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SCI-464-2004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 de julio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Dr. Abel Pacheco De La Espriella, Presidente de la República de Costa 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Ligia Dittel S., Directora de la Oficina de Prensa del 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Comunidad Nacional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Comunidad Institucional del 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2367, Artículo 9, del 1 de julio del 2004.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Retiro de Costa Rica de la Coalición de Países que apoyan la Guerra contra Iraq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49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Costa Rica desde hace más de medio siglo tomó la decisión de renunciar a tener ejército como institución permanente, hecho único en la historia mundial hasta ese momento, y ejemplo para todas las naciones al optar por la posibilidad de dirimir tanto los asuntos internos  como los externos, por medios pacíficos.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no contar con ejército nos ha dado no solo prestigio internacional, sino que además nos ha permitido que la inversión en salud y en educación sea comparativamente mayor que la de los países del área que deben invertir en armamento.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Desde marzo del 2003 hasta el presente, Los Estados Unidos de América han liderado una coalición de naciones en contra de Iraq, que solo ha traído dolor y destrucción a ese pueblo, sin que hasta ahora se hayan comprobado las razones que en su momento esgrimió el Presidente George  W. Bush para iniciar esa agresión.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Naciones Unidas se han opuesto a respaldar estas acciones y ni siquiera el Consejo de Seguridad apoyó esta guerra por considerarla violatoria del derecho internacional.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 Dr. Abel Pacheco se extralimitó en sus atribuciones y comprometió a Costa Rica, dándole el respaldo al Presidente Bush en esta guerra, en contra de la tradición pacifista costarricense.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supuesta “lucha contra el terrorismo” encabezada por Lo Estados Unidos en contra del derecho internacional, ha provocado un aumento en la inseguridad  mundial, un creciente irrespeto a los derechos humanos y la irreparable pérdida de vidas.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Ordinaria No. 2367, Artículo 9, del 1 de julio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continuar en esa lista nos convierte en cómplices de esa guerra y sus efectos, lo que constituye un riesgo para la seguridad de nuestro país y de nuestra ciudadanía en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8.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diferentes oportunidades organizaciones sociales, medios de comunicación, instituciones y personas en forma individual, se han manifestado en contra del apoyo “moral” que el Gobierno de Costa Rica ha brindado al Presidente Bush en estas acciones.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9.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universidades estamos en la obligación de pronunciarnos ante hechos como los mencionados.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Instar al Dr. Abel Pacheco De La Espriella retirar a Costa Rica de la lista de Países de la Coalición.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Hacer del conocimiento público este acuerdo.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2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840" w:firstLine="48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60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firstLine="21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firstLine="26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firstLine="3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firstLine="42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firstLine="4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firstLine="55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firstLine="64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850" w:firstLine="567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