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49" w:rsidRDefault="00090649" w:rsidP="000906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ASAMBLEA INSTITUCIONAL REPRESENTATIVA</w:t>
      </w:r>
    </w:p>
    <w:p w:rsidR="00090649" w:rsidRDefault="00090649" w:rsidP="00090649">
      <w:pPr>
        <w:jc w:val="center"/>
        <w:rPr>
          <w:rFonts w:ascii="Arial" w:hAnsi="Arial" w:cs="Arial"/>
          <w:b/>
          <w:sz w:val="24"/>
          <w:szCs w:val="24"/>
        </w:rPr>
      </w:pPr>
      <w:r w:rsidRPr="00667380">
        <w:rPr>
          <w:rFonts w:ascii="Arial" w:hAnsi="Arial" w:cs="Arial"/>
          <w:b/>
          <w:sz w:val="24"/>
          <w:szCs w:val="24"/>
        </w:rPr>
        <w:t xml:space="preserve">Cronograma </w:t>
      </w:r>
      <w:r>
        <w:rPr>
          <w:rFonts w:ascii="Arial" w:hAnsi="Arial" w:cs="Arial"/>
          <w:b/>
          <w:sz w:val="24"/>
          <w:szCs w:val="24"/>
        </w:rPr>
        <w:t>para l</w:t>
      </w:r>
      <w:r w:rsidRPr="00667380">
        <w:rPr>
          <w:rFonts w:ascii="Arial" w:hAnsi="Arial" w:cs="Arial"/>
          <w:b/>
          <w:sz w:val="24"/>
          <w:szCs w:val="24"/>
        </w:rPr>
        <w:t>a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Asamblea Ordinaria No. 93-2017</w:t>
      </w:r>
    </w:p>
    <w:p w:rsidR="00090649" w:rsidRDefault="00090649" w:rsidP="0009064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658"/>
        <w:gridCol w:w="1891"/>
      </w:tblGrid>
      <w:tr w:rsidR="00090649" w:rsidRPr="009F009B" w:rsidTr="00F02B2C"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090649" w:rsidRPr="009F009B" w:rsidTr="00F02B2C">
        <w:trPr>
          <w:trHeight w:val="87"/>
        </w:trPr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1°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 de junio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El Directorio aprueba el cronograma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Directorio</w:t>
            </w:r>
          </w:p>
        </w:tc>
      </w:tr>
      <w:tr w:rsidR="00090649" w:rsidRPr="009F009B" w:rsidTr="00F02B2C">
        <w:trPr>
          <w:trHeight w:val="87"/>
        </w:trPr>
        <w:tc>
          <w:tcPr>
            <w:tcW w:w="2660" w:type="dxa"/>
            <w:vAlign w:val="center"/>
          </w:tcPr>
          <w:p w:rsidR="00090649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2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de junio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 solicita al TIE el padrón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y Presidencia del Directorio</w:t>
            </w:r>
          </w:p>
        </w:tc>
      </w:tr>
      <w:tr w:rsidR="00090649" w:rsidRPr="009F009B" w:rsidTr="00F02B2C"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5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de junio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 envía cronograma a la Comunidad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de AIR</w:t>
            </w:r>
          </w:p>
        </w:tc>
      </w:tr>
      <w:tr w:rsidR="00090649" w:rsidRPr="009F009B" w:rsidTr="00F02B2C"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27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de julio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Fecha límite para que los asambleístas entreguen las propuestas base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Asambleístas</w:t>
            </w:r>
          </w:p>
        </w:tc>
      </w:tr>
      <w:tr w:rsidR="00090649" w:rsidRPr="009F009B" w:rsidTr="00F02B2C"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 xml:space="preserve">Viernes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de agosto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 envía a los asambleístas:</w:t>
            </w:r>
          </w:p>
          <w:p w:rsidR="00090649" w:rsidRPr="009F009B" w:rsidRDefault="00090649" w:rsidP="00F02B2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propuestas base</w:t>
            </w:r>
          </w:p>
          <w:p w:rsidR="00090649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(en forma digital)</w:t>
            </w:r>
          </w:p>
          <w:p w:rsidR="00D82CB8" w:rsidRPr="009F009B" w:rsidRDefault="00D82CB8" w:rsidP="00D82C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Inicia periodo para solicitar temas de foro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090649" w:rsidRPr="009F009B" w:rsidTr="00F02B2C"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Lunes 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de agosto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Fecha límite para que los asambleístas presenten:</w:t>
            </w:r>
          </w:p>
          <w:p w:rsidR="00090649" w:rsidRDefault="00090649" w:rsidP="00F02B2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mociones de fondo</w:t>
            </w:r>
          </w:p>
          <w:p w:rsidR="00D82CB8" w:rsidRPr="009F009B" w:rsidRDefault="00D82CB8" w:rsidP="00F02B2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temas de foro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Asambleístas</w:t>
            </w:r>
          </w:p>
        </w:tc>
      </w:tr>
      <w:tr w:rsidR="00090649" w:rsidRPr="009F009B" w:rsidTr="00F02B2C"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 xml:space="preserve">Del viernes </w:t>
            </w:r>
            <w:r>
              <w:rPr>
                <w:rFonts w:ascii="Arial" w:hAnsi="Arial" w:cs="Arial"/>
                <w:sz w:val="22"/>
                <w:szCs w:val="22"/>
              </w:rPr>
              <w:t>25 de agosto  al lunes 4 de setiembre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Reuniones de conciliación de propuestas base y mociones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(de ser necesario)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Directorio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Proponentes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090649" w:rsidRPr="009F009B" w:rsidTr="00F02B2C"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11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de setiembre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 envía a los asambleístas:</w:t>
            </w:r>
          </w:p>
          <w:p w:rsidR="00090649" w:rsidRPr="009F009B" w:rsidRDefault="00090649" w:rsidP="00F02B2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convocatoria</w:t>
            </w:r>
          </w:p>
          <w:p w:rsidR="00090649" w:rsidRPr="009F009B" w:rsidRDefault="00090649" w:rsidP="00F02B2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agenda</w:t>
            </w:r>
          </w:p>
          <w:p w:rsidR="00090649" w:rsidRPr="009F009B" w:rsidRDefault="00090649" w:rsidP="00F02B2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mociones o propuestas conciliadas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(en forma digital</w:t>
            </w:r>
            <w:r w:rsidRPr="009F00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090649" w:rsidRPr="009F009B" w:rsidTr="00F02B2C">
        <w:trPr>
          <w:trHeight w:val="70"/>
        </w:trPr>
        <w:tc>
          <w:tcPr>
            <w:tcW w:w="2660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 xml:space="preserve">Miércoles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de setiembre</w:t>
            </w:r>
          </w:p>
        </w:tc>
        <w:tc>
          <w:tcPr>
            <w:tcW w:w="4658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Realización de la Sesión Ordinaria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N° 9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F009B">
              <w:rPr>
                <w:rFonts w:ascii="Arial" w:hAnsi="Arial" w:cs="Arial"/>
                <w:b/>
                <w:sz w:val="22"/>
                <w:szCs w:val="22"/>
              </w:rPr>
              <w:t>-201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Centro de las Artes</w:t>
            </w:r>
          </w:p>
        </w:tc>
        <w:tc>
          <w:tcPr>
            <w:tcW w:w="1891" w:type="dxa"/>
            <w:vAlign w:val="center"/>
          </w:tcPr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Directorio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Asambleístas</w:t>
            </w:r>
          </w:p>
          <w:p w:rsidR="00090649" w:rsidRPr="009F009B" w:rsidRDefault="00090649" w:rsidP="00F02B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Secretaría AIR</w:t>
            </w:r>
          </w:p>
        </w:tc>
      </w:tr>
    </w:tbl>
    <w:p w:rsidR="00C15BA4" w:rsidRDefault="00C15BA4">
      <w:pPr>
        <w:spacing w:after="160" w:line="259" w:lineRule="auto"/>
      </w:pPr>
    </w:p>
    <w:sectPr w:rsidR="00C15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82"/>
    <w:rsid w:val="00043319"/>
    <w:rsid w:val="00090649"/>
    <w:rsid w:val="000A77A9"/>
    <w:rsid w:val="00111EA2"/>
    <w:rsid w:val="00122A45"/>
    <w:rsid w:val="00140FB6"/>
    <w:rsid w:val="001638AC"/>
    <w:rsid w:val="001769A4"/>
    <w:rsid w:val="00176FBE"/>
    <w:rsid w:val="00190E74"/>
    <w:rsid w:val="001C737E"/>
    <w:rsid w:val="001D0B26"/>
    <w:rsid w:val="0021234D"/>
    <w:rsid w:val="00237BC8"/>
    <w:rsid w:val="002732AB"/>
    <w:rsid w:val="00291874"/>
    <w:rsid w:val="002919A8"/>
    <w:rsid w:val="002A519A"/>
    <w:rsid w:val="002B7FDA"/>
    <w:rsid w:val="002C2A31"/>
    <w:rsid w:val="002F6B36"/>
    <w:rsid w:val="0030504C"/>
    <w:rsid w:val="003327AB"/>
    <w:rsid w:val="003B023B"/>
    <w:rsid w:val="003E1B64"/>
    <w:rsid w:val="00403D40"/>
    <w:rsid w:val="00407FB2"/>
    <w:rsid w:val="004130E3"/>
    <w:rsid w:val="004164C9"/>
    <w:rsid w:val="00427F35"/>
    <w:rsid w:val="00430A60"/>
    <w:rsid w:val="004560CA"/>
    <w:rsid w:val="00465876"/>
    <w:rsid w:val="004728D4"/>
    <w:rsid w:val="004921F1"/>
    <w:rsid w:val="004C7A51"/>
    <w:rsid w:val="00511D0D"/>
    <w:rsid w:val="00550595"/>
    <w:rsid w:val="005708D7"/>
    <w:rsid w:val="00574EAD"/>
    <w:rsid w:val="00575980"/>
    <w:rsid w:val="0058074A"/>
    <w:rsid w:val="005E26A0"/>
    <w:rsid w:val="005F11DA"/>
    <w:rsid w:val="005F3B9B"/>
    <w:rsid w:val="006452B5"/>
    <w:rsid w:val="00663F35"/>
    <w:rsid w:val="006A1425"/>
    <w:rsid w:val="006E09F4"/>
    <w:rsid w:val="006E2EAD"/>
    <w:rsid w:val="006F66B5"/>
    <w:rsid w:val="00753A95"/>
    <w:rsid w:val="00777C1A"/>
    <w:rsid w:val="007C257B"/>
    <w:rsid w:val="00816051"/>
    <w:rsid w:val="00820DEB"/>
    <w:rsid w:val="008520CC"/>
    <w:rsid w:val="008678C2"/>
    <w:rsid w:val="00895EB2"/>
    <w:rsid w:val="0089777A"/>
    <w:rsid w:val="008A6921"/>
    <w:rsid w:val="008F3AED"/>
    <w:rsid w:val="008F59E4"/>
    <w:rsid w:val="0092751F"/>
    <w:rsid w:val="00932695"/>
    <w:rsid w:val="00953BA4"/>
    <w:rsid w:val="009A6506"/>
    <w:rsid w:val="009B3A6D"/>
    <w:rsid w:val="009C04E9"/>
    <w:rsid w:val="009C7719"/>
    <w:rsid w:val="009F009B"/>
    <w:rsid w:val="00A00A2A"/>
    <w:rsid w:val="00A34F3E"/>
    <w:rsid w:val="00A47339"/>
    <w:rsid w:val="00A55AD3"/>
    <w:rsid w:val="00A77FC6"/>
    <w:rsid w:val="00A8035F"/>
    <w:rsid w:val="00A97B8B"/>
    <w:rsid w:val="00AA4530"/>
    <w:rsid w:val="00AD6044"/>
    <w:rsid w:val="00AE53EF"/>
    <w:rsid w:val="00AE74F8"/>
    <w:rsid w:val="00B03B03"/>
    <w:rsid w:val="00B12DD0"/>
    <w:rsid w:val="00B23E9D"/>
    <w:rsid w:val="00B35CAE"/>
    <w:rsid w:val="00B4001C"/>
    <w:rsid w:val="00B47895"/>
    <w:rsid w:val="00B816E7"/>
    <w:rsid w:val="00B96AD6"/>
    <w:rsid w:val="00BB4991"/>
    <w:rsid w:val="00BB5158"/>
    <w:rsid w:val="00BB567C"/>
    <w:rsid w:val="00BD1B6F"/>
    <w:rsid w:val="00BE6130"/>
    <w:rsid w:val="00C03115"/>
    <w:rsid w:val="00C15BA4"/>
    <w:rsid w:val="00C35DEE"/>
    <w:rsid w:val="00C44345"/>
    <w:rsid w:val="00C47166"/>
    <w:rsid w:val="00C722F9"/>
    <w:rsid w:val="00C91891"/>
    <w:rsid w:val="00CB04C2"/>
    <w:rsid w:val="00CB552E"/>
    <w:rsid w:val="00CC621E"/>
    <w:rsid w:val="00CD69FC"/>
    <w:rsid w:val="00CE20C0"/>
    <w:rsid w:val="00CE53A6"/>
    <w:rsid w:val="00CF72B4"/>
    <w:rsid w:val="00D82CB8"/>
    <w:rsid w:val="00D9097C"/>
    <w:rsid w:val="00DA74CB"/>
    <w:rsid w:val="00DB4CA1"/>
    <w:rsid w:val="00DB6C19"/>
    <w:rsid w:val="00DB710E"/>
    <w:rsid w:val="00DD71D6"/>
    <w:rsid w:val="00E20974"/>
    <w:rsid w:val="00E23591"/>
    <w:rsid w:val="00E42F30"/>
    <w:rsid w:val="00E56854"/>
    <w:rsid w:val="00E6602B"/>
    <w:rsid w:val="00E72CD7"/>
    <w:rsid w:val="00E95413"/>
    <w:rsid w:val="00ED65EB"/>
    <w:rsid w:val="00EF6F39"/>
    <w:rsid w:val="00F15D22"/>
    <w:rsid w:val="00F16BE3"/>
    <w:rsid w:val="00F407DE"/>
    <w:rsid w:val="00F47199"/>
    <w:rsid w:val="00F479AB"/>
    <w:rsid w:val="00F85A47"/>
    <w:rsid w:val="00F94B18"/>
    <w:rsid w:val="00F95D31"/>
    <w:rsid w:val="00F95F98"/>
    <w:rsid w:val="00FA7992"/>
    <w:rsid w:val="00FC3991"/>
    <w:rsid w:val="00FD7941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5D4C-ACFA-4D58-A8B9-0FE7D04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4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Morales Gómez</dc:creator>
  <cp:keywords/>
  <dc:description/>
  <cp:lastModifiedBy>Nohelia Soto Jimenez</cp:lastModifiedBy>
  <cp:revision>5</cp:revision>
  <cp:lastPrinted>2016-06-21T19:59:00Z</cp:lastPrinted>
  <dcterms:created xsi:type="dcterms:W3CDTF">2017-06-05T19:33:00Z</dcterms:created>
  <dcterms:modified xsi:type="dcterms:W3CDTF">2018-09-14T00:21:00Z</dcterms:modified>
</cp:coreProperties>
</file>