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FD13F6">
        <w:rPr>
          <w:rFonts w:ascii="Arial" w:hAnsi="Arial" w:cs="Arial"/>
          <w:b w:val="0"/>
          <w:bCs/>
          <w:sz w:val="24"/>
          <w:szCs w:val="24"/>
        </w:rPr>
        <w:t>92</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EE4DCB">
        <w:rPr>
          <w:rFonts w:ascii="Arial" w:hAnsi="Arial" w:cs="Arial"/>
          <w:b w:val="0"/>
          <w:sz w:val="24"/>
          <w:szCs w:val="24"/>
        </w:rPr>
        <w:t xml:space="preserve">viernes </w:t>
      </w:r>
      <w:r w:rsidR="00FD13F6">
        <w:rPr>
          <w:rFonts w:ascii="Arial" w:hAnsi="Arial" w:cs="Arial"/>
          <w:b w:val="0"/>
          <w:sz w:val="24"/>
          <w:szCs w:val="24"/>
        </w:rPr>
        <w:t>08</w:t>
      </w:r>
      <w:r w:rsidR="00CF4FB9">
        <w:rPr>
          <w:rFonts w:ascii="Arial" w:hAnsi="Arial" w:cs="Arial"/>
          <w:b w:val="0"/>
          <w:sz w:val="24"/>
          <w:szCs w:val="24"/>
        </w:rPr>
        <w:t xml:space="preserve"> de junio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CF4FB9">
        <w:rPr>
          <w:rFonts w:ascii="Arial" w:hAnsi="Arial" w:cs="Arial"/>
          <w:b w:val="0"/>
          <w:bCs/>
          <w:sz w:val="24"/>
          <w:szCs w:val="24"/>
          <w:lang w:val="pt-BR"/>
        </w:rPr>
        <w:t>8</w:t>
      </w:r>
      <w:r w:rsidR="003A5101" w:rsidRPr="00430CA1">
        <w:rPr>
          <w:rFonts w:ascii="Arial" w:hAnsi="Arial" w:cs="Arial"/>
          <w:b w:val="0"/>
          <w:bCs/>
          <w:sz w:val="24"/>
          <w:szCs w:val="24"/>
          <w:lang w:val="pt-BR"/>
        </w:rPr>
        <w:t>:</w:t>
      </w:r>
      <w:r w:rsidR="00CF4FB9">
        <w:rPr>
          <w:rFonts w:ascii="Arial" w:hAnsi="Arial" w:cs="Arial"/>
          <w:b w:val="0"/>
          <w:bCs/>
          <w:sz w:val="24"/>
          <w:szCs w:val="24"/>
          <w:lang w:val="pt-BR"/>
        </w:rPr>
        <w:t>0</w:t>
      </w:r>
      <w:r w:rsidR="004503F7" w:rsidRPr="00430CA1">
        <w:rPr>
          <w:rFonts w:ascii="Arial" w:hAnsi="Arial" w:cs="Arial"/>
          <w:b w:val="0"/>
          <w:bCs/>
          <w:sz w:val="24"/>
          <w:szCs w:val="24"/>
          <w:lang w:val="pt-BR"/>
        </w:rPr>
        <w:t>0</w:t>
      </w:r>
      <w:r w:rsidR="003A5101" w:rsidRPr="00430CA1">
        <w:rPr>
          <w:rFonts w:ascii="Arial" w:hAnsi="Arial" w:cs="Arial"/>
          <w:b w:val="0"/>
          <w:bCs/>
          <w:sz w:val="24"/>
          <w:szCs w:val="24"/>
          <w:lang w:val="pt-BR"/>
        </w:rPr>
        <w:t xml:space="preserve"> </w:t>
      </w:r>
      <w:r w:rsidR="00666B0C" w:rsidRPr="00430CA1">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65EB6" w:rsidRDefault="004A6408" w:rsidP="00FD13F6">
            <w:pPr>
              <w:jc w:val="both"/>
              <w:rPr>
                <w:rFonts w:ascii="Arial" w:hAnsi="Arial" w:cs="Arial"/>
                <w:b w:val="0"/>
                <w:bCs/>
                <w:sz w:val="24"/>
                <w:szCs w:val="24"/>
              </w:rPr>
            </w:pPr>
            <w:r w:rsidRPr="004A6408">
              <w:rPr>
                <w:rFonts w:ascii="Arial" w:hAnsi="Arial" w:cs="Arial"/>
                <w:b w:val="0"/>
                <w:sz w:val="24"/>
                <w:szCs w:val="24"/>
                <w:lang w:val="pt-BR"/>
              </w:rPr>
              <w:t>M</w:t>
            </w:r>
            <w:r w:rsidRPr="004A6408">
              <w:rPr>
                <w:rFonts w:ascii="Arial" w:hAnsi="Arial" w:cs="Arial" w:hint="eastAsia"/>
                <w:b w:val="0"/>
                <w:sz w:val="24"/>
                <w:szCs w:val="24"/>
                <w:lang w:val="pt-BR"/>
              </w:rPr>
              <w:t>á</w:t>
            </w:r>
            <w:r w:rsidRPr="004A6408">
              <w:rPr>
                <w:rFonts w:ascii="Arial" w:hAnsi="Arial" w:cs="Arial"/>
                <w:b w:val="0"/>
                <w:sz w:val="24"/>
                <w:szCs w:val="24"/>
                <w:lang w:val="pt-BR"/>
              </w:rPr>
              <w:t>ster Mar</w:t>
            </w:r>
            <w:r w:rsidRPr="004A6408">
              <w:rPr>
                <w:rFonts w:ascii="Arial" w:hAnsi="Arial" w:cs="Arial" w:hint="eastAsia"/>
                <w:b w:val="0"/>
                <w:sz w:val="24"/>
                <w:szCs w:val="24"/>
                <w:lang w:val="pt-BR"/>
              </w:rPr>
              <w:t>í</w:t>
            </w:r>
            <w:r w:rsidRPr="004A6408">
              <w:rPr>
                <w:rFonts w:ascii="Arial" w:hAnsi="Arial" w:cs="Arial"/>
                <w:b w:val="0"/>
                <w:sz w:val="24"/>
                <w:szCs w:val="24"/>
                <w:lang w:val="pt-BR"/>
              </w:rPr>
              <w:t>a Estrada S</w:t>
            </w:r>
            <w:r w:rsidRPr="004A6408">
              <w:rPr>
                <w:rFonts w:ascii="Arial" w:hAnsi="Arial" w:cs="Arial" w:hint="eastAsia"/>
                <w:b w:val="0"/>
                <w:sz w:val="24"/>
                <w:szCs w:val="24"/>
                <w:lang w:val="pt-BR"/>
              </w:rPr>
              <w:t>á</w:t>
            </w:r>
            <w:r w:rsidRPr="004A6408">
              <w:rPr>
                <w:rFonts w:ascii="Arial" w:hAnsi="Arial" w:cs="Arial"/>
                <w:b w:val="0"/>
                <w:sz w:val="24"/>
                <w:szCs w:val="24"/>
                <w:lang w:val="pt-BR"/>
              </w:rPr>
              <w:t>nchez</w:t>
            </w:r>
            <w:r>
              <w:rPr>
                <w:rFonts w:ascii="Arial" w:hAnsi="Arial" w:cs="Arial"/>
                <w:b w:val="0"/>
                <w:sz w:val="24"/>
                <w:szCs w:val="24"/>
                <w:lang w:val="pt-BR"/>
              </w:rPr>
              <w:t xml:space="preserve">, </w:t>
            </w:r>
            <w:r w:rsidR="000B4780">
              <w:rPr>
                <w:rFonts w:ascii="Arial" w:hAnsi="Arial" w:cs="Arial"/>
                <w:b w:val="0"/>
                <w:sz w:val="24"/>
                <w:szCs w:val="24"/>
                <w:lang w:val="pt-BR"/>
              </w:rPr>
              <w:t xml:space="preserve">Coordinadora, </w:t>
            </w:r>
            <w:r w:rsidR="00482395">
              <w:rPr>
                <w:rFonts w:ascii="Arial" w:hAnsi="Arial" w:cs="Arial"/>
                <w:b w:val="0"/>
                <w:sz w:val="24"/>
                <w:szCs w:val="24"/>
                <w:lang w:val="pt-BR"/>
              </w:rPr>
              <w:t>Dr. Luis Gerardo Meza Cascante</w:t>
            </w:r>
            <w:r w:rsidR="00D04382">
              <w:rPr>
                <w:rFonts w:ascii="Arial" w:hAnsi="Arial" w:cs="Arial"/>
                <w:b w:val="0"/>
                <w:sz w:val="24"/>
                <w:szCs w:val="24"/>
                <w:lang w:val="pt-BR"/>
              </w:rPr>
              <w:t>,</w:t>
            </w:r>
            <w:r w:rsidR="00B65EB6">
              <w:rPr>
                <w:rFonts w:ascii="Arial" w:hAnsi="Arial" w:cs="Arial"/>
                <w:b w:val="0"/>
                <w:bCs/>
                <w:sz w:val="24"/>
                <w:szCs w:val="24"/>
              </w:rPr>
              <w:t xml:space="preserve"> </w:t>
            </w:r>
            <w:r w:rsidR="00B65EB6" w:rsidRPr="00B65EB6">
              <w:rPr>
                <w:rFonts w:ascii="Arial" w:hAnsi="Arial" w:cs="Arial"/>
                <w:b w:val="0"/>
                <w:bCs/>
                <w:sz w:val="24"/>
                <w:szCs w:val="24"/>
              </w:rPr>
              <w:t>Ing. Luis Alexander Calvo Valverde</w:t>
            </w:r>
            <w:r w:rsidR="00D04382">
              <w:rPr>
                <w:rFonts w:ascii="Arial" w:hAnsi="Arial" w:cs="Arial"/>
                <w:b w:val="0"/>
                <w:bCs/>
                <w:sz w:val="24"/>
                <w:szCs w:val="24"/>
              </w:rPr>
              <w:t>,</w:t>
            </w:r>
            <w:r>
              <w:rPr>
                <w:rFonts w:ascii="Arial" w:hAnsi="Arial" w:cs="Arial"/>
                <w:b w:val="0"/>
                <w:bCs/>
                <w:sz w:val="24"/>
                <w:szCs w:val="24"/>
              </w:rPr>
              <w:t xml:space="preserve"> </w:t>
            </w:r>
            <w:r w:rsidR="00DD44E9">
              <w:t xml:space="preserve"> </w:t>
            </w:r>
            <w:r w:rsidR="000B4780" w:rsidRPr="000B4780">
              <w:rPr>
                <w:rFonts w:ascii="Arial" w:hAnsi="Arial" w:cs="Arial"/>
                <w:b w:val="0"/>
                <w:bCs/>
                <w:sz w:val="24"/>
                <w:szCs w:val="24"/>
              </w:rPr>
              <w:t>M.S.O. Miriam Brenes Cerdas</w:t>
            </w:r>
            <w:r w:rsidR="00CF4FB9">
              <w:rPr>
                <w:rFonts w:ascii="Arial" w:hAnsi="Arial" w:cs="Arial"/>
                <w:b w:val="0"/>
                <w:bCs/>
                <w:sz w:val="24"/>
                <w:szCs w:val="24"/>
              </w:rPr>
              <w:t xml:space="preserve"> y el </w:t>
            </w:r>
            <w:r w:rsidR="00CF4FB9">
              <w:t xml:space="preserve"> </w:t>
            </w:r>
            <w:r w:rsidR="00CF4FB9" w:rsidRPr="00CF4FB9">
              <w:rPr>
                <w:rFonts w:ascii="Arial" w:hAnsi="Arial" w:cs="Arial"/>
                <w:b w:val="0"/>
                <w:bCs/>
                <w:sz w:val="24"/>
                <w:szCs w:val="24"/>
              </w:rPr>
              <w:t>Dr. Tom</w:t>
            </w:r>
            <w:r w:rsidR="00CF4FB9" w:rsidRPr="00CF4FB9">
              <w:rPr>
                <w:rFonts w:ascii="Arial" w:hAnsi="Arial" w:cs="Arial" w:hint="eastAsia"/>
                <w:b w:val="0"/>
                <w:bCs/>
                <w:sz w:val="24"/>
                <w:szCs w:val="24"/>
              </w:rPr>
              <w:t>á</w:t>
            </w:r>
            <w:r w:rsidR="00CF4FB9" w:rsidRPr="00CF4FB9">
              <w:rPr>
                <w:rFonts w:ascii="Arial" w:hAnsi="Arial" w:cs="Arial"/>
                <w:b w:val="0"/>
                <w:bCs/>
                <w:sz w:val="24"/>
                <w:szCs w:val="24"/>
              </w:rPr>
              <w:t>s Guzm</w:t>
            </w:r>
            <w:r w:rsidR="00CF4FB9" w:rsidRPr="00CF4FB9">
              <w:rPr>
                <w:rFonts w:ascii="Arial" w:hAnsi="Arial" w:cs="Arial" w:hint="eastAsia"/>
                <w:b w:val="0"/>
                <w:bCs/>
                <w:sz w:val="24"/>
                <w:szCs w:val="24"/>
              </w:rPr>
              <w:t>á</w:t>
            </w:r>
            <w:r w:rsidR="00CF4FB9" w:rsidRPr="00CF4FB9">
              <w:rPr>
                <w:rFonts w:ascii="Arial" w:hAnsi="Arial" w:cs="Arial"/>
                <w:b w:val="0"/>
                <w:bCs/>
                <w:sz w:val="24"/>
                <w:szCs w:val="24"/>
              </w:rPr>
              <w:t>n Hern</w:t>
            </w:r>
            <w:r w:rsidR="00CF4FB9" w:rsidRPr="00CF4FB9">
              <w:rPr>
                <w:rFonts w:ascii="Arial" w:hAnsi="Arial" w:cs="Arial" w:hint="eastAsia"/>
                <w:b w:val="0"/>
                <w:bCs/>
                <w:sz w:val="24"/>
                <w:szCs w:val="24"/>
              </w:rPr>
              <w:t>á</w:t>
            </w:r>
            <w:r w:rsidR="00CF4FB9" w:rsidRPr="00CF4FB9">
              <w:rPr>
                <w:rFonts w:ascii="Arial" w:hAnsi="Arial" w:cs="Arial"/>
                <w:b w:val="0"/>
                <w:bCs/>
                <w:sz w:val="24"/>
                <w:szCs w:val="24"/>
              </w:rPr>
              <w:t>ndez</w:t>
            </w:r>
            <w:r w:rsidR="00FD13F6">
              <w:rPr>
                <w:rFonts w:ascii="Arial" w:hAnsi="Arial" w:cs="Arial"/>
                <w:b w:val="0"/>
                <w:bCs/>
                <w:sz w:val="24"/>
                <w:szCs w:val="24"/>
              </w:rPr>
              <w:t>.</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191DB6" w:rsidRDefault="00FD13F6" w:rsidP="00191DB6">
      <w:pPr>
        <w:jc w:val="both"/>
        <w:rPr>
          <w:rFonts w:ascii="Arial" w:hAnsi="Arial" w:cs="Arial"/>
          <w:b w:val="0"/>
          <w:bCs/>
          <w:sz w:val="24"/>
          <w:szCs w:val="24"/>
        </w:rPr>
      </w:pPr>
      <w:r w:rsidRPr="00FD13F6">
        <w:rPr>
          <w:rFonts w:ascii="Arial" w:hAnsi="Arial" w:cs="Arial"/>
          <w:bCs/>
          <w:sz w:val="24"/>
          <w:szCs w:val="24"/>
        </w:rPr>
        <w:t>AUSENCIA INJUSTIFICADA</w:t>
      </w:r>
      <w:r>
        <w:rPr>
          <w:rFonts w:ascii="Arial" w:hAnsi="Arial" w:cs="Arial"/>
          <w:b w:val="0"/>
          <w:bCs/>
          <w:sz w:val="24"/>
          <w:szCs w:val="24"/>
        </w:rPr>
        <w:t xml:space="preserve">: </w:t>
      </w:r>
      <w:r w:rsidRPr="00DD44E9">
        <w:rPr>
          <w:rFonts w:ascii="Arial" w:hAnsi="Arial" w:cs="Arial"/>
          <w:b w:val="0"/>
          <w:bCs/>
          <w:sz w:val="24"/>
          <w:szCs w:val="24"/>
        </w:rPr>
        <w:t>Sr. Henry Alfaro Arias</w:t>
      </w:r>
    </w:p>
    <w:p w:rsidR="00FD13F6" w:rsidRDefault="00FD13F6" w:rsidP="00191DB6">
      <w:pPr>
        <w:jc w:val="both"/>
        <w:rPr>
          <w:rFonts w:ascii="Arial" w:hAnsi="Arial" w:cs="Arial"/>
          <w:b w:val="0"/>
          <w:bCs/>
          <w:sz w:val="24"/>
          <w:szCs w:val="24"/>
        </w:rPr>
      </w:pPr>
    </w:p>
    <w:p w:rsidR="00FD13F6" w:rsidRPr="00191DB6" w:rsidRDefault="00FD13F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AE2D3F" w:rsidRDefault="00F661FD" w:rsidP="004E659E">
      <w:pPr>
        <w:autoSpaceDE w:val="0"/>
        <w:autoSpaceDN w:val="0"/>
        <w:adjustRightInd w:val="0"/>
        <w:jc w:val="both"/>
        <w:rPr>
          <w:rFonts w:ascii="Arial" w:hAnsi="Arial" w:cs="Arial"/>
          <w:b w:val="0"/>
          <w:bCs/>
          <w:sz w:val="24"/>
          <w:szCs w:val="24"/>
        </w:rPr>
      </w:pPr>
      <w:r w:rsidRPr="004E659E">
        <w:rPr>
          <w:rFonts w:ascii="Arial" w:hAnsi="Arial" w:cs="Arial"/>
          <w:b w:val="0"/>
          <w:bCs/>
          <w:sz w:val="24"/>
          <w:szCs w:val="24"/>
        </w:rPr>
        <w:t xml:space="preserve">La señora María Estrada </w:t>
      </w:r>
      <w:r w:rsidR="00AE2D3F">
        <w:rPr>
          <w:rFonts w:ascii="Arial" w:hAnsi="Arial" w:cs="Arial"/>
          <w:b w:val="0"/>
          <w:bCs/>
          <w:sz w:val="24"/>
          <w:szCs w:val="24"/>
        </w:rPr>
        <w:t xml:space="preserve">da lectura a </w:t>
      </w:r>
      <w:r w:rsidR="00CF4FB9">
        <w:rPr>
          <w:rFonts w:ascii="Arial" w:hAnsi="Arial" w:cs="Arial"/>
          <w:b w:val="0"/>
          <w:bCs/>
          <w:sz w:val="24"/>
          <w:szCs w:val="24"/>
        </w:rPr>
        <w:t>la agenda</w:t>
      </w:r>
      <w:r w:rsidR="00FD13F6">
        <w:rPr>
          <w:rFonts w:ascii="Arial" w:hAnsi="Arial" w:cs="Arial"/>
          <w:b w:val="0"/>
          <w:bCs/>
          <w:sz w:val="24"/>
          <w:szCs w:val="24"/>
        </w:rPr>
        <w:t xml:space="preserve"> y se somete</w:t>
      </w:r>
      <w:r w:rsidR="00AE2D3F">
        <w:rPr>
          <w:rFonts w:ascii="Arial" w:hAnsi="Arial" w:cs="Arial"/>
          <w:b w:val="0"/>
          <w:bCs/>
          <w:sz w:val="24"/>
          <w:szCs w:val="24"/>
        </w:rPr>
        <w:t xml:space="preserve"> a votación la agenda y se aprueba por unanimidad. </w:t>
      </w:r>
    </w:p>
    <w:p w:rsidR="009D0C24" w:rsidRDefault="009D0C24" w:rsidP="004E659E">
      <w:pPr>
        <w:autoSpaceDE w:val="0"/>
        <w:autoSpaceDN w:val="0"/>
        <w:adjustRightInd w:val="0"/>
        <w:jc w:val="both"/>
        <w:rPr>
          <w:rFonts w:ascii="Arial" w:hAnsi="Arial" w:cs="Arial"/>
          <w:b w:val="0"/>
          <w:bCs/>
          <w:sz w:val="24"/>
          <w:szCs w:val="24"/>
        </w:rPr>
      </w:pPr>
    </w:p>
    <w:p w:rsidR="009D0C24" w:rsidRDefault="009D0C24" w:rsidP="009D0C24">
      <w:pPr>
        <w:jc w:val="both"/>
        <w:rPr>
          <w:rFonts w:ascii="Arial" w:eastAsia="Arial" w:hAnsi="Arial" w:cs="Arial"/>
          <w:sz w:val="22"/>
          <w:szCs w:val="22"/>
        </w:rPr>
      </w:pPr>
    </w:p>
    <w:p w:rsidR="009D0C24" w:rsidRPr="009D0C24" w:rsidRDefault="009D0C24" w:rsidP="00127A94">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9D0C24">
        <w:rPr>
          <w:rFonts w:ascii="Arial" w:eastAsia="Arial" w:hAnsi="Arial" w:cs="Arial"/>
          <w:b w:val="0"/>
          <w:sz w:val="24"/>
          <w:szCs w:val="24"/>
        </w:rPr>
        <w:t>Aprobación de la Agenda</w:t>
      </w:r>
    </w:p>
    <w:p w:rsidR="009D0C24" w:rsidRPr="009D0C24" w:rsidRDefault="009D0C24" w:rsidP="009D0C24">
      <w:pPr>
        <w:tabs>
          <w:tab w:val="left" w:pos="7230"/>
        </w:tabs>
        <w:ind w:left="426"/>
        <w:jc w:val="both"/>
        <w:rPr>
          <w:rFonts w:ascii="Arial" w:eastAsia="Arial" w:hAnsi="Arial" w:cs="Arial"/>
          <w:b w:val="0"/>
        </w:rPr>
      </w:pPr>
    </w:p>
    <w:p w:rsidR="00F0026D" w:rsidRPr="00F0026D" w:rsidRDefault="00F0026D" w:rsidP="00127A94">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F0026D">
        <w:rPr>
          <w:rFonts w:ascii="Arial" w:eastAsia="Arial" w:hAnsi="Arial" w:cs="Arial"/>
          <w:b w:val="0"/>
          <w:sz w:val="24"/>
          <w:szCs w:val="24"/>
        </w:rPr>
        <w:t xml:space="preserve">Aprobación de minutas 588, 589, 590 </w:t>
      </w:r>
    </w:p>
    <w:p w:rsidR="00F0026D" w:rsidRPr="00F0026D" w:rsidRDefault="00F0026D" w:rsidP="00F0026D">
      <w:pPr>
        <w:tabs>
          <w:tab w:val="left" w:pos="7230"/>
        </w:tabs>
        <w:ind w:left="426"/>
        <w:jc w:val="both"/>
        <w:rPr>
          <w:rFonts w:ascii="Arial" w:eastAsia="Arial" w:hAnsi="Arial" w:cs="Arial"/>
          <w:b w:val="0"/>
        </w:rPr>
      </w:pPr>
    </w:p>
    <w:p w:rsidR="00F0026D" w:rsidRPr="00F0026D" w:rsidRDefault="00F0026D" w:rsidP="00127A94">
      <w:pPr>
        <w:numPr>
          <w:ilvl w:val="0"/>
          <w:numId w:val="4"/>
        </w:numPr>
        <w:pBdr>
          <w:top w:val="nil"/>
          <w:left w:val="nil"/>
          <w:bottom w:val="nil"/>
          <w:right w:val="nil"/>
          <w:between w:val="nil"/>
        </w:pBdr>
        <w:tabs>
          <w:tab w:val="left" w:pos="7230"/>
        </w:tabs>
        <w:ind w:left="426" w:hanging="425"/>
        <w:jc w:val="both"/>
        <w:rPr>
          <w:rFonts w:ascii="Arial" w:eastAsia="Arial" w:hAnsi="Arial" w:cs="Arial"/>
          <w:b w:val="0"/>
        </w:rPr>
      </w:pPr>
      <w:r w:rsidRPr="00F0026D">
        <w:rPr>
          <w:rFonts w:ascii="Arial" w:eastAsia="Arial" w:hAnsi="Arial" w:cs="Arial"/>
          <w:b w:val="0"/>
          <w:sz w:val="24"/>
          <w:szCs w:val="24"/>
        </w:rPr>
        <w:t xml:space="preserve">Correspondencia </w:t>
      </w:r>
    </w:p>
    <w:p w:rsidR="00F0026D" w:rsidRDefault="00F0026D" w:rsidP="00F0026D">
      <w:pPr>
        <w:pStyle w:val="Prrafodelista"/>
        <w:rPr>
          <w:rFonts w:ascii="Arial" w:eastAsia="Arial" w:hAnsi="Arial" w:cs="Arial"/>
        </w:rPr>
      </w:pPr>
    </w:p>
    <w:p w:rsidR="00F0026D" w:rsidRPr="00F3467C" w:rsidRDefault="00F0026D" w:rsidP="00127A94">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Modificación de calendario académico II semestre 2018 en el marco del IV Congreso Institucional</w:t>
      </w:r>
    </w:p>
    <w:p w:rsidR="00F0026D" w:rsidRDefault="00F0026D" w:rsidP="00F0026D">
      <w:pPr>
        <w:pStyle w:val="Prrafodelista"/>
        <w:rPr>
          <w:rFonts w:ascii="Arial" w:eastAsia="Arial" w:hAnsi="Arial" w:cs="Arial"/>
        </w:rPr>
      </w:pPr>
    </w:p>
    <w:p w:rsidR="00F0026D" w:rsidRDefault="00F0026D" w:rsidP="00127A94">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Reconocimiento de cursos vrs procesos de acreditación</w:t>
      </w:r>
    </w:p>
    <w:p w:rsidR="00F0026D" w:rsidRPr="000842A1" w:rsidRDefault="00F0026D" w:rsidP="00F0026D">
      <w:pPr>
        <w:pStyle w:val="Prrafodelista"/>
        <w:rPr>
          <w:rFonts w:ascii="Arial" w:eastAsia="Arial" w:hAnsi="Arial" w:cs="Arial"/>
          <w:sz w:val="24"/>
          <w:szCs w:val="24"/>
        </w:rPr>
      </w:pPr>
    </w:p>
    <w:p w:rsidR="00F0026D" w:rsidRDefault="00F0026D" w:rsidP="00127A94">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Seguimiento a reforma normativa para la homologación de unidades</w:t>
      </w:r>
    </w:p>
    <w:p w:rsidR="00F0026D" w:rsidRPr="00F0026D" w:rsidRDefault="00F0026D" w:rsidP="00F0026D">
      <w:pPr>
        <w:rPr>
          <w:rFonts w:ascii="Arial" w:eastAsia="Arial" w:hAnsi="Arial" w:cs="Arial"/>
          <w:sz w:val="24"/>
          <w:szCs w:val="24"/>
        </w:rPr>
      </w:pPr>
    </w:p>
    <w:p w:rsidR="00F0026D" w:rsidRPr="00F0026D" w:rsidRDefault="00F0026D" w:rsidP="00127A94">
      <w:pPr>
        <w:numPr>
          <w:ilvl w:val="0"/>
          <w:numId w:val="4"/>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F0026D">
        <w:rPr>
          <w:rFonts w:ascii="Arial" w:eastAsia="Arial" w:hAnsi="Arial" w:cs="Arial"/>
          <w:b w:val="0"/>
          <w:sz w:val="24"/>
          <w:szCs w:val="24"/>
        </w:rPr>
        <w:t>Borrador de la propuesta de Nota de Corte de Admisión 2019 (invitados: Luis Paulino Méndez, Vicerrector de Docencia Evelyn Agüero, Coordinadora Comité Examen de Admisión, Geovanny Rojas, Director DAR, 9:30 am)</w:t>
      </w:r>
    </w:p>
    <w:p w:rsidR="00F0026D" w:rsidRPr="00BC3B32" w:rsidRDefault="00F0026D" w:rsidP="00F0026D">
      <w:pPr>
        <w:rPr>
          <w:rFonts w:ascii="Arial" w:eastAsia="Arial" w:hAnsi="Arial" w:cs="Arial"/>
          <w:sz w:val="24"/>
          <w:szCs w:val="24"/>
        </w:rPr>
      </w:pPr>
    </w:p>
    <w:p w:rsidR="00F0026D" w:rsidRDefault="00F0026D" w:rsidP="00127A94">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Disminución de porcentajes Fundatec para Posgrados (invitado Luis Paulino Mendez, vicerrector de Docencia)</w:t>
      </w:r>
    </w:p>
    <w:p w:rsidR="00F0026D" w:rsidRPr="0046641D" w:rsidRDefault="00F0026D" w:rsidP="00F0026D">
      <w:pPr>
        <w:pStyle w:val="Prrafodelista"/>
        <w:rPr>
          <w:rFonts w:ascii="Arial" w:eastAsia="Arial" w:hAnsi="Arial" w:cs="Arial"/>
          <w:sz w:val="24"/>
          <w:szCs w:val="24"/>
        </w:rPr>
      </w:pPr>
    </w:p>
    <w:p w:rsidR="00F0026D" w:rsidRDefault="00F0026D" w:rsidP="00127A94">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lastRenderedPageBreak/>
        <w:t>Sobre cargas académicas (invitado Luis Paulino Méndez, vicerrector de Docencia)</w:t>
      </w:r>
    </w:p>
    <w:p w:rsidR="00F0026D" w:rsidRPr="005247B6" w:rsidRDefault="00F0026D" w:rsidP="00F0026D">
      <w:pPr>
        <w:pStyle w:val="Prrafodelista"/>
        <w:rPr>
          <w:rFonts w:ascii="Arial" w:eastAsia="Arial" w:hAnsi="Arial" w:cs="Arial"/>
          <w:sz w:val="24"/>
          <w:szCs w:val="24"/>
        </w:rPr>
      </w:pPr>
    </w:p>
    <w:p w:rsidR="00F0026D" w:rsidRPr="000E3EAF" w:rsidRDefault="00F0026D" w:rsidP="004A6408">
      <w:pPr>
        <w:pStyle w:val="Prrafodelista"/>
        <w:numPr>
          <w:ilvl w:val="0"/>
          <w:numId w:val="4"/>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t>Varios</w:t>
      </w:r>
    </w:p>
    <w:p w:rsidR="00F0026D" w:rsidRPr="004A6408" w:rsidRDefault="00F0026D" w:rsidP="004A6408">
      <w:pPr>
        <w:rPr>
          <w:rFonts w:ascii="Arial" w:eastAsia="Arial" w:hAnsi="Arial" w:cs="Arial"/>
          <w:sz w:val="24"/>
          <w:szCs w:val="24"/>
        </w:rPr>
      </w:pPr>
    </w:p>
    <w:p w:rsidR="002332FE" w:rsidRPr="00616799" w:rsidRDefault="002332FE" w:rsidP="00616799">
      <w:pPr>
        <w:pStyle w:val="Prrafodelista"/>
        <w:numPr>
          <w:ilvl w:val="0"/>
          <w:numId w:val="3"/>
        </w:numPr>
        <w:jc w:val="both"/>
        <w:rPr>
          <w:rFonts w:ascii="Arial" w:eastAsia="Arial" w:hAnsi="Arial" w:cs="Arial"/>
          <w:b/>
          <w:sz w:val="24"/>
          <w:szCs w:val="24"/>
        </w:rPr>
      </w:pPr>
      <w:r>
        <w:rPr>
          <w:rFonts w:ascii="Arial" w:eastAsia="Arial" w:hAnsi="Arial" w:cs="Arial"/>
          <w:b/>
          <w:sz w:val="24"/>
          <w:szCs w:val="24"/>
        </w:rPr>
        <w:t xml:space="preserve">Correspondencia </w:t>
      </w:r>
      <w:r w:rsidR="001D3D86">
        <w:rPr>
          <w:rFonts w:ascii="Arial" w:eastAsia="Arial" w:hAnsi="Arial" w:cs="Arial"/>
          <w:b/>
          <w:sz w:val="24"/>
          <w:szCs w:val="24"/>
        </w:rPr>
        <w:t xml:space="preserve"> </w:t>
      </w:r>
    </w:p>
    <w:p w:rsidR="009D0C24" w:rsidRPr="009D0C24" w:rsidRDefault="009D0C24" w:rsidP="009D0C24">
      <w:pPr>
        <w:jc w:val="both"/>
        <w:rPr>
          <w:rFonts w:ascii="Arial" w:eastAsia="Cambria" w:hAnsi="Arial" w:cs="Arial"/>
          <w:i/>
          <w:color w:val="0066FF"/>
          <w:sz w:val="24"/>
          <w:szCs w:val="24"/>
          <w:u w:val="single"/>
          <w:lang w:val="es-ES_tradnl" w:eastAsia="en-US"/>
        </w:rPr>
      </w:pPr>
      <w:r w:rsidRPr="009D0C24">
        <w:rPr>
          <w:rFonts w:ascii="Arial" w:eastAsia="Cambria" w:hAnsi="Arial" w:cs="Arial"/>
          <w:i/>
          <w:color w:val="0066FF"/>
          <w:sz w:val="24"/>
          <w:szCs w:val="24"/>
          <w:u w:val="single"/>
          <w:lang w:val="es-ES_tradnl" w:eastAsia="en-US"/>
        </w:rPr>
        <w:t>CORRESPONDENCIA QUE INGRESÓ DIRECTAMENTE A LA COMISIÓN</w:t>
      </w:r>
    </w:p>
    <w:p w:rsidR="009D0C24" w:rsidRPr="009D0C24" w:rsidRDefault="009D0C24" w:rsidP="009D0C24">
      <w:pPr>
        <w:rPr>
          <w:rFonts w:ascii="Arial" w:eastAsia="Cambria" w:hAnsi="Arial" w:cs="Arial"/>
          <w:sz w:val="24"/>
          <w:szCs w:val="24"/>
          <w:lang w:val="es-ES_tradnl" w:eastAsia="en-US"/>
        </w:rPr>
      </w:pPr>
    </w:p>
    <w:p w:rsidR="00B450ED" w:rsidRPr="00B450ED" w:rsidRDefault="00B450ED" w:rsidP="00B450ED">
      <w:pPr>
        <w:tabs>
          <w:tab w:val="left" w:pos="3321"/>
        </w:tabs>
        <w:jc w:val="both"/>
        <w:rPr>
          <w:rFonts w:ascii="Arial" w:eastAsia="Cambria" w:hAnsi="Arial" w:cs="Arial"/>
          <w:sz w:val="24"/>
          <w:szCs w:val="24"/>
          <w:lang w:val="es-ES_tradnl" w:eastAsia="en-US"/>
        </w:rPr>
      </w:pPr>
      <w:r w:rsidRPr="00B450ED">
        <w:rPr>
          <w:rFonts w:ascii="Arial" w:eastAsia="Cambria" w:hAnsi="Arial" w:cs="Arial"/>
          <w:bCs/>
          <w:iCs/>
          <w:sz w:val="24"/>
          <w:szCs w:val="24"/>
          <w:lang w:val="es-ES_tradnl" w:eastAsia="en-US"/>
        </w:rPr>
        <w:t xml:space="preserve">ViDa-374-2018, </w:t>
      </w:r>
      <w:r w:rsidRPr="00B450ED">
        <w:rPr>
          <w:rFonts w:ascii="Arial" w:eastAsia="Cambria" w:hAnsi="Arial" w:cs="Arial"/>
          <w:b w:val="0"/>
          <w:bCs/>
          <w:iCs/>
          <w:sz w:val="24"/>
          <w:szCs w:val="24"/>
          <w:lang w:val="es-ES_tradnl" w:eastAsia="en-US"/>
        </w:rPr>
        <w:t>Memorando con fecha de recibido 5 de junio de 2018, suscrito por el Ing. Luis Paulino Méndez, Presidente del Consejo Vicerrectoría de Docencia, dirigido al Dr. Julio Calvo, Presidente del Consejo Institucional, con copia a la Máster María Estrada Sánchez, Coordinadora de la Comisión de Asuntos Académicos y Estudiantiles</w:t>
      </w:r>
      <w:r w:rsidRPr="00B450ED">
        <w:rPr>
          <w:rFonts w:ascii="Arial" w:eastAsia="Cambria" w:hAnsi="Arial" w:cs="Arial"/>
          <w:b w:val="0"/>
          <w:bCs/>
          <w:iCs/>
          <w:sz w:val="24"/>
          <w:szCs w:val="24"/>
          <w:u w:val="single"/>
          <w:lang w:val="es-ES_tradnl" w:eastAsia="en-US"/>
        </w:rPr>
        <w:t>, en el cual comunica acuerdo de la Sesión Ordinaria 06-2018, artículo 5, inciso f, del 30 de mayo de 2018, Propuesta nota de Corte de Admisión 2019.</w:t>
      </w:r>
      <w:r w:rsidRPr="00B450ED">
        <w:rPr>
          <w:rFonts w:ascii="Arial" w:eastAsia="Cambria" w:hAnsi="Arial" w:cs="Arial"/>
          <w:sz w:val="24"/>
          <w:szCs w:val="24"/>
          <w:lang w:val="es-ES_tradnl" w:eastAsia="en-US"/>
        </w:rPr>
        <w:t xml:space="preserve"> (SCI-0720-06-18)</w:t>
      </w:r>
    </w:p>
    <w:p w:rsidR="00B450ED" w:rsidRPr="00B450ED" w:rsidRDefault="00B450ED" w:rsidP="00B450ED">
      <w:pPr>
        <w:tabs>
          <w:tab w:val="left" w:pos="3321"/>
        </w:tabs>
        <w:jc w:val="both"/>
        <w:rPr>
          <w:rFonts w:ascii="Arial" w:eastAsia="Cambria" w:hAnsi="Arial" w:cs="Arial"/>
          <w:sz w:val="24"/>
          <w:szCs w:val="24"/>
          <w:lang w:val="es-ES_tradnl" w:eastAsia="en-US"/>
        </w:rPr>
      </w:pPr>
      <w:r w:rsidRPr="00B450ED">
        <w:rPr>
          <w:rFonts w:ascii="Arial" w:eastAsia="Cambria" w:hAnsi="Arial" w:cs="Arial"/>
          <w:sz w:val="24"/>
          <w:szCs w:val="24"/>
          <w:lang w:val="es-ES_tradnl" w:eastAsia="en-US"/>
        </w:rPr>
        <w:t>Se toma nota.</w:t>
      </w:r>
    </w:p>
    <w:p w:rsidR="00B450ED" w:rsidRPr="00B450ED" w:rsidRDefault="00B450ED" w:rsidP="00B450ED">
      <w:pPr>
        <w:tabs>
          <w:tab w:val="left" w:pos="3321"/>
        </w:tabs>
        <w:jc w:val="both"/>
        <w:rPr>
          <w:rFonts w:ascii="Arial" w:eastAsia="Cambria" w:hAnsi="Arial" w:cs="Arial"/>
          <w:sz w:val="24"/>
          <w:szCs w:val="24"/>
          <w:lang w:val="es-ES_tradnl" w:eastAsia="en-US"/>
        </w:rPr>
      </w:pPr>
    </w:p>
    <w:p w:rsidR="00B450ED" w:rsidRPr="00B450ED" w:rsidRDefault="00B450ED" w:rsidP="00B450ED">
      <w:pPr>
        <w:tabs>
          <w:tab w:val="left" w:pos="3321"/>
        </w:tabs>
        <w:jc w:val="both"/>
        <w:rPr>
          <w:rFonts w:ascii="Arial" w:eastAsia="Cambria" w:hAnsi="Arial" w:cs="Arial"/>
          <w:b w:val="0"/>
          <w:sz w:val="24"/>
          <w:szCs w:val="24"/>
          <w:lang w:val="es-ES_tradnl" w:eastAsia="en-US"/>
        </w:rPr>
      </w:pPr>
      <w:r w:rsidRPr="00B450ED">
        <w:rPr>
          <w:rFonts w:ascii="Arial" w:eastAsia="Cambria" w:hAnsi="Arial" w:cs="Arial"/>
          <w:sz w:val="24"/>
          <w:szCs w:val="24"/>
          <w:lang w:val="es-ES_tradnl" w:eastAsia="en-US"/>
        </w:rPr>
        <w:t xml:space="preserve">EIPI-182-2018, </w:t>
      </w:r>
      <w:r w:rsidRPr="00B450ED">
        <w:rPr>
          <w:rFonts w:ascii="Arial" w:eastAsia="Cambria" w:hAnsi="Arial" w:cs="Arial"/>
          <w:b w:val="0"/>
          <w:bCs/>
          <w:iCs/>
          <w:sz w:val="24"/>
          <w:szCs w:val="24"/>
          <w:lang w:val="es-ES_tradnl" w:eastAsia="en-US"/>
        </w:rPr>
        <w:t xml:space="preserve">Memorando </w:t>
      </w:r>
      <w:r w:rsidRPr="00B450ED">
        <w:rPr>
          <w:rFonts w:ascii="Arial" w:eastAsia="Cambria" w:hAnsi="Arial" w:cs="Arial"/>
          <w:b w:val="0"/>
          <w:sz w:val="24"/>
          <w:szCs w:val="24"/>
          <w:lang w:val="es-ES_tradnl" w:eastAsia="en-US"/>
        </w:rPr>
        <w:t xml:space="preserve">con fecha de recibido 7 de junio de 2018, suscrito por el Ing. Federico Picado Alvarado, Director Escuela de Ingeniería en Producción Industrial, dirigido a la Ing. María Estrada Sánchez, MSc. Coordinadora de la Comisión de Asuntos Académicos y Estudiantiles, </w:t>
      </w:r>
      <w:r w:rsidRPr="00B450ED">
        <w:rPr>
          <w:rFonts w:ascii="Arial" w:eastAsia="Cambria" w:hAnsi="Arial" w:cs="Arial"/>
          <w:b w:val="0"/>
          <w:sz w:val="24"/>
          <w:szCs w:val="24"/>
          <w:u w:val="single"/>
          <w:lang w:val="es-ES_tradnl" w:eastAsia="en-US"/>
        </w:rPr>
        <w:t xml:space="preserve">en el cual comunica acuerdo tomado por el Consejo de Escuela en la Sesión Ordinaria No.09-2018, celebrada el 7 de mayo del año en curso, artículo 9. Procedimiento para normalizar la matrícula de los estudiantes del programa de Bachillerato en Ingeniería en Producción Industrial del Centro Académico de Limón, en los cursos del programa de Licenciatura en Ingeniería en Producción Industrial. </w:t>
      </w:r>
      <w:r w:rsidRPr="00B450ED">
        <w:rPr>
          <w:rFonts w:ascii="Arial" w:eastAsia="Cambria" w:hAnsi="Arial" w:cs="Arial"/>
          <w:sz w:val="24"/>
          <w:szCs w:val="24"/>
          <w:lang w:val="es-ES_tradnl" w:eastAsia="en-US"/>
        </w:rPr>
        <w:t>(SCI-0733-06-18)</w:t>
      </w:r>
    </w:p>
    <w:p w:rsidR="00B450ED" w:rsidRPr="00B450ED" w:rsidRDefault="00B450ED" w:rsidP="00B450ED">
      <w:pPr>
        <w:tabs>
          <w:tab w:val="left" w:pos="3321"/>
        </w:tabs>
        <w:jc w:val="both"/>
        <w:rPr>
          <w:rFonts w:ascii="Arial" w:eastAsia="Cambria" w:hAnsi="Arial" w:cs="Arial"/>
          <w:sz w:val="24"/>
          <w:szCs w:val="24"/>
          <w:lang w:val="es-ES_tradnl" w:eastAsia="en-US"/>
        </w:rPr>
      </w:pPr>
      <w:r w:rsidRPr="00B450ED">
        <w:rPr>
          <w:rFonts w:ascii="Arial" w:eastAsia="Cambria" w:hAnsi="Arial" w:cs="Arial"/>
          <w:sz w:val="24"/>
          <w:szCs w:val="24"/>
          <w:lang w:val="es-ES_tradnl" w:eastAsia="en-US"/>
        </w:rPr>
        <w:t>Se toma nota.</w:t>
      </w:r>
    </w:p>
    <w:p w:rsidR="00B450ED" w:rsidRPr="00B450ED" w:rsidRDefault="00B450ED" w:rsidP="00B450ED">
      <w:pPr>
        <w:tabs>
          <w:tab w:val="left" w:pos="3321"/>
        </w:tabs>
        <w:jc w:val="both"/>
        <w:rPr>
          <w:rFonts w:ascii="Arial" w:eastAsia="Cambria" w:hAnsi="Arial" w:cs="Arial"/>
          <w:bCs/>
          <w:iCs/>
          <w:sz w:val="24"/>
          <w:szCs w:val="24"/>
          <w:lang w:val="es-ES_tradnl" w:eastAsia="en-US"/>
        </w:rPr>
      </w:pPr>
    </w:p>
    <w:p w:rsidR="00B450ED" w:rsidRPr="00B450ED" w:rsidRDefault="00B450ED" w:rsidP="00B450ED">
      <w:pPr>
        <w:tabs>
          <w:tab w:val="left" w:pos="3321"/>
        </w:tabs>
        <w:jc w:val="both"/>
        <w:rPr>
          <w:rFonts w:ascii="Arial" w:eastAsia="Cambria" w:hAnsi="Arial" w:cs="Arial"/>
          <w:b w:val="0"/>
          <w:sz w:val="22"/>
          <w:szCs w:val="22"/>
          <w:lang w:val="es-ES" w:eastAsia="en-US"/>
        </w:rPr>
      </w:pPr>
      <w:r w:rsidRPr="00B450ED">
        <w:rPr>
          <w:rFonts w:ascii="Arial" w:eastAsia="Cambria" w:hAnsi="Arial" w:cs="Arial"/>
          <w:i/>
          <w:color w:val="0066FF"/>
          <w:sz w:val="24"/>
          <w:szCs w:val="24"/>
          <w:u w:val="single"/>
          <w:lang w:val="es-ES_tradnl" w:eastAsia="en-US"/>
        </w:rPr>
        <w:t>CORRESPONDENCIA TRAMITADA POR LA COMISIÓN</w:t>
      </w:r>
    </w:p>
    <w:p w:rsidR="00B450ED" w:rsidRPr="00B450ED" w:rsidRDefault="00B450ED" w:rsidP="00B450ED">
      <w:pPr>
        <w:tabs>
          <w:tab w:val="left" w:pos="3321"/>
        </w:tabs>
        <w:jc w:val="both"/>
        <w:rPr>
          <w:rFonts w:ascii="Arial" w:eastAsia="Cambria" w:hAnsi="Arial" w:cs="Arial"/>
          <w:bCs/>
          <w:sz w:val="24"/>
          <w:szCs w:val="24"/>
          <w:u w:val="single"/>
          <w:lang w:val="es-ES_tradnl" w:eastAsia="en-US"/>
        </w:rPr>
      </w:pPr>
    </w:p>
    <w:p w:rsidR="00B450ED" w:rsidRPr="00B450ED" w:rsidRDefault="00B450ED" w:rsidP="00B450ED">
      <w:pPr>
        <w:tabs>
          <w:tab w:val="left" w:pos="3321"/>
        </w:tabs>
        <w:jc w:val="both"/>
        <w:rPr>
          <w:rFonts w:ascii="Arial" w:eastAsia="Cambria" w:hAnsi="Arial" w:cs="Arial"/>
          <w:b w:val="0"/>
          <w:bCs/>
          <w:sz w:val="24"/>
          <w:szCs w:val="24"/>
          <w:u w:val="single"/>
          <w:lang w:val="es-ES_tradnl" w:eastAsia="en-US"/>
        </w:rPr>
      </w:pPr>
      <w:r w:rsidRPr="00B450ED">
        <w:rPr>
          <w:rFonts w:ascii="Arial" w:eastAsia="Cambria" w:hAnsi="Arial" w:cs="Arial"/>
          <w:bCs/>
          <w:sz w:val="24"/>
          <w:szCs w:val="24"/>
          <w:lang w:val="es-ES_tradnl" w:eastAsia="en-US"/>
        </w:rPr>
        <w:t xml:space="preserve">SCI-408-2018, </w:t>
      </w:r>
      <w:r w:rsidRPr="00B450ED">
        <w:rPr>
          <w:rFonts w:ascii="Arial" w:eastAsia="Cambria" w:hAnsi="Arial" w:cs="Arial"/>
          <w:b w:val="0"/>
          <w:bCs/>
          <w:sz w:val="24"/>
          <w:szCs w:val="24"/>
          <w:lang w:val="es-ES_tradnl" w:eastAsia="en-US"/>
        </w:rPr>
        <w:t xml:space="preserve">Memorando con fecha de recibido 6 de junio de 2018, suscrito por la Ing. María Estrada Sánchez, MSc. Coordinadora de la Comisión de Asuntos Académicos y Estudiantiles, dirigido al Dr. Humberto Villalta Solano, Vicerrector de Administración, con copia al Consejo Institucional, </w:t>
      </w:r>
      <w:r w:rsidRPr="00B450ED">
        <w:rPr>
          <w:rFonts w:ascii="Arial" w:eastAsia="Cambria" w:hAnsi="Arial" w:cs="Arial"/>
          <w:b w:val="0"/>
          <w:bCs/>
          <w:sz w:val="24"/>
          <w:szCs w:val="24"/>
          <w:u w:val="single"/>
          <w:lang w:val="es-ES_tradnl" w:eastAsia="en-US"/>
        </w:rPr>
        <w:t xml:space="preserve">en el cual solicita informe de avance del estado actual de la nueva soda de la Sede Central. </w:t>
      </w:r>
      <w:r w:rsidRPr="00B450ED">
        <w:rPr>
          <w:rFonts w:ascii="Arial" w:eastAsia="Cambria" w:hAnsi="Arial" w:cs="Arial"/>
          <w:bCs/>
          <w:sz w:val="24"/>
          <w:szCs w:val="24"/>
          <w:u w:val="single"/>
          <w:lang w:val="es-ES_tradnl" w:eastAsia="en-US"/>
        </w:rPr>
        <w:t>(SCI-0729-06-18)</w:t>
      </w:r>
    </w:p>
    <w:p w:rsidR="00B450ED" w:rsidRPr="00B450ED" w:rsidRDefault="00B450ED" w:rsidP="00B450ED">
      <w:pPr>
        <w:tabs>
          <w:tab w:val="left" w:pos="3321"/>
        </w:tabs>
        <w:jc w:val="both"/>
        <w:rPr>
          <w:rFonts w:ascii="Arial" w:eastAsia="Cambria" w:hAnsi="Arial" w:cs="Arial"/>
          <w:sz w:val="24"/>
          <w:szCs w:val="24"/>
          <w:lang w:val="es-ES_tradnl" w:eastAsia="en-US"/>
        </w:rPr>
      </w:pPr>
      <w:r w:rsidRPr="00B450ED">
        <w:rPr>
          <w:rFonts w:ascii="Arial" w:eastAsia="Cambria" w:hAnsi="Arial" w:cs="Arial"/>
          <w:sz w:val="24"/>
          <w:szCs w:val="24"/>
          <w:lang w:val="es-ES_tradnl" w:eastAsia="en-US"/>
        </w:rPr>
        <w:t>Se toma nota.</w:t>
      </w:r>
    </w:p>
    <w:p w:rsidR="00B450ED" w:rsidRPr="00B450ED" w:rsidRDefault="00B450ED" w:rsidP="00B450ED">
      <w:pPr>
        <w:tabs>
          <w:tab w:val="left" w:pos="3321"/>
        </w:tabs>
        <w:jc w:val="both"/>
        <w:rPr>
          <w:rFonts w:ascii="Arial" w:eastAsia="Cambria" w:hAnsi="Arial" w:cs="Arial"/>
          <w:bCs/>
          <w:sz w:val="24"/>
          <w:szCs w:val="24"/>
          <w:lang w:val="es-ES_tradnl" w:eastAsia="en-US"/>
        </w:rPr>
      </w:pPr>
    </w:p>
    <w:p w:rsidR="009D0C24" w:rsidRDefault="009D0C24" w:rsidP="002332FE">
      <w:pPr>
        <w:tabs>
          <w:tab w:val="left" w:pos="3321"/>
        </w:tabs>
        <w:jc w:val="both"/>
        <w:rPr>
          <w:rFonts w:ascii="Arial" w:eastAsia="Cambria" w:hAnsi="Arial" w:cs="Arial"/>
          <w:bCs/>
          <w:sz w:val="24"/>
          <w:szCs w:val="24"/>
          <w:lang w:val="es-ES_tradnl" w:eastAsia="en-US"/>
        </w:rPr>
      </w:pPr>
    </w:p>
    <w:p w:rsidR="009D0C24" w:rsidRPr="00EF0DD1" w:rsidRDefault="0096133F" w:rsidP="00EF0DD1">
      <w:pPr>
        <w:pStyle w:val="Prrafodelista"/>
        <w:numPr>
          <w:ilvl w:val="0"/>
          <w:numId w:val="3"/>
        </w:numPr>
        <w:rPr>
          <w:rFonts w:ascii="Arial" w:eastAsia="Arial" w:hAnsi="Arial" w:cs="Arial"/>
          <w:b/>
          <w:sz w:val="24"/>
          <w:szCs w:val="24"/>
        </w:rPr>
      </w:pPr>
      <w:r w:rsidRPr="0096133F">
        <w:rPr>
          <w:rFonts w:ascii="Arial" w:eastAsia="Arial" w:hAnsi="Arial" w:cs="Arial"/>
          <w:b/>
          <w:sz w:val="24"/>
          <w:szCs w:val="24"/>
        </w:rPr>
        <w:t>Aprobación</w:t>
      </w:r>
      <w:r w:rsidRPr="009D0C24">
        <w:rPr>
          <w:rFonts w:ascii="Arial" w:eastAsia="Arial" w:hAnsi="Arial" w:cs="Arial"/>
          <w:sz w:val="24"/>
          <w:szCs w:val="24"/>
        </w:rPr>
        <w:t xml:space="preserve"> </w:t>
      </w:r>
      <w:r w:rsidRPr="0096133F">
        <w:rPr>
          <w:rFonts w:ascii="Arial" w:eastAsia="Arial" w:hAnsi="Arial" w:cs="Arial"/>
          <w:b/>
          <w:sz w:val="24"/>
          <w:szCs w:val="24"/>
        </w:rPr>
        <w:t>de minutas 588, 589 y 590</w:t>
      </w:r>
    </w:p>
    <w:p w:rsidR="009D0C24" w:rsidRPr="0096133F" w:rsidRDefault="0096133F" w:rsidP="002332FE">
      <w:pPr>
        <w:tabs>
          <w:tab w:val="left" w:pos="3321"/>
        </w:tabs>
        <w:jc w:val="both"/>
        <w:rPr>
          <w:rFonts w:ascii="Arial" w:eastAsia="Cambria" w:hAnsi="Arial" w:cs="Arial"/>
          <w:b w:val="0"/>
          <w:bCs/>
          <w:sz w:val="24"/>
          <w:szCs w:val="24"/>
          <w:lang w:val="es-ES_tradnl" w:eastAsia="en-US"/>
        </w:rPr>
      </w:pPr>
      <w:r w:rsidRPr="0096133F">
        <w:rPr>
          <w:rFonts w:ascii="Arial" w:eastAsia="Cambria" w:hAnsi="Arial" w:cs="Arial"/>
          <w:b w:val="0"/>
          <w:bCs/>
          <w:sz w:val="24"/>
          <w:szCs w:val="24"/>
          <w:lang w:val="es-ES_tradnl" w:eastAsia="en-US"/>
        </w:rPr>
        <w:t xml:space="preserve">La señora María Estrada </w:t>
      </w:r>
      <w:r w:rsidR="00F0026D">
        <w:rPr>
          <w:rFonts w:ascii="Arial" w:eastAsia="Cambria" w:hAnsi="Arial" w:cs="Arial"/>
          <w:b w:val="0"/>
          <w:bCs/>
          <w:sz w:val="24"/>
          <w:szCs w:val="24"/>
          <w:lang w:val="es-ES_tradnl" w:eastAsia="en-US"/>
        </w:rPr>
        <w:t xml:space="preserve">somete a votación las minutas y se aprueban por unanimidad. </w:t>
      </w:r>
    </w:p>
    <w:p w:rsidR="0096133F" w:rsidRPr="0096133F" w:rsidRDefault="0096133F" w:rsidP="002332FE">
      <w:pPr>
        <w:tabs>
          <w:tab w:val="left" w:pos="3321"/>
        </w:tabs>
        <w:jc w:val="both"/>
        <w:rPr>
          <w:rFonts w:ascii="Arial" w:eastAsia="Cambria" w:hAnsi="Arial" w:cs="Arial"/>
          <w:b w:val="0"/>
          <w:bCs/>
          <w:sz w:val="24"/>
          <w:szCs w:val="24"/>
          <w:lang w:val="es-ES_tradnl" w:eastAsia="en-US"/>
        </w:rPr>
      </w:pPr>
    </w:p>
    <w:p w:rsidR="009D0C24" w:rsidRPr="002332FE" w:rsidRDefault="009D0C24" w:rsidP="002332FE">
      <w:pPr>
        <w:tabs>
          <w:tab w:val="left" w:pos="3321"/>
        </w:tabs>
        <w:jc w:val="both"/>
        <w:rPr>
          <w:rFonts w:ascii="Arial" w:eastAsia="Cambria" w:hAnsi="Arial" w:cs="Arial"/>
          <w:bCs/>
          <w:sz w:val="24"/>
          <w:szCs w:val="24"/>
          <w:lang w:val="es-ES_tradnl" w:eastAsia="en-US"/>
        </w:rPr>
      </w:pPr>
    </w:p>
    <w:p w:rsidR="00F0026D" w:rsidRPr="00F0026D" w:rsidRDefault="007F79BD" w:rsidP="00F0026D">
      <w:pPr>
        <w:pStyle w:val="Prrafodelista"/>
        <w:numPr>
          <w:ilvl w:val="0"/>
          <w:numId w:val="3"/>
        </w:numPr>
        <w:rPr>
          <w:rFonts w:ascii="Arial" w:eastAsia="Arial" w:hAnsi="Arial" w:cs="Arial"/>
          <w:b/>
          <w:sz w:val="24"/>
          <w:szCs w:val="24"/>
        </w:rPr>
      </w:pPr>
      <w:r w:rsidRPr="00F0026D">
        <w:rPr>
          <w:rFonts w:ascii="Arial" w:eastAsia="Arial" w:hAnsi="Arial" w:cs="Arial"/>
          <w:sz w:val="24"/>
          <w:szCs w:val="24"/>
        </w:rPr>
        <w:lastRenderedPageBreak/>
        <w:t xml:space="preserve"> </w:t>
      </w:r>
      <w:r w:rsidR="00F0026D" w:rsidRPr="00F0026D">
        <w:rPr>
          <w:rFonts w:ascii="Arial" w:eastAsia="Arial" w:hAnsi="Arial" w:cs="Arial"/>
          <w:b/>
          <w:sz w:val="24"/>
          <w:szCs w:val="24"/>
        </w:rPr>
        <w:t>Modificaci</w:t>
      </w:r>
      <w:r w:rsidR="00F0026D" w:rsidRPr="00F0026D">
        <w:rPr>
          <w:rFonts w:ascii="Arial" w:eastAsia="Arial" w:hAnsi="Arial" w:cs="Arial" w:hint="eastAsia"/>
          <w:b/>
          <w:sz w:val="24"/>
          <w:szCs w:val="24"/>
        </w:rPr>
        <w:t>ó</w:t>
      </w:r>
      <w:r w:rsidR="00F0026D" w:rsidRPr="00F0026D">
        <w:rPr>
          <w:rFonts w:ascii="Arial" w:eastAsia="Arial" w:hAnsi="Arial" w:cs="Arial"/>
          <w:b/>
          <w:sz w:val="24"/>
          <w:szCs w:val="24"/>
        </w:rPr>
        <w:t>n de calendario acad</w:t>
      </w:r>
      <w:r w:rsidR="00F0026D" w:rsidRPr="00F0026D">
        <w:rPr>
          <w:rFonts w:ascii="Arial" w:eastAsia="Arial" w:hAnsi="Arial" w:cs="Arial" w:hint="eastAsia"/>
          <w:b/>
          <w:sz w:val="24"/>
          <w:szCs w:val="24"/>
        </w:rPr>
        <w:t>é</w:t>
      </w:r>
      <w:r w:rsidR="00F0026D" w:rsidRPr="00F0026D">
        <w:rPr>
          <w:rFonts w:ascii="Arial" w:eastAsia="Arial" w:hAnsi="Arial" w:cs="Arial"/>
          <w:b/>
          <w:sz w:val="24"/>
          <w:szCs w:val="24"/>
        </w:rPr>
        <w:t>mico II semestre 2018 en el marco del IV Congreso Institucional</w:t>
      </w:r>
    </w:p>
    <w:p w:rsidR="00152F3B" w:rsidRDefault="00303874" w:rsidP="00303874">
      <w:pPr>
        <w:jc w:val="both"/>
        <w:rPr>
          <w:rFonts w:ascii="Arial" w:eastAsia="Arial" w:hAnsi="Arial" w:cs="Arial"/>
          <w:b w:val="0"/>
          <w:sz w:val="24"/>
          <w:szCs w:val="24"/>
        </w:rPr>
      </w:pPr>
      <w:r w:rsidRPr="00303874">
        <w:rPr>
          <w:rFonts w:ascii="Arial" w:eastAsia="Arial" w:hAnsi="Arial" w:cs="Arial"/>
          <w:b w:val="0"/>
          <w:sz w:val="24"/>
          <w:szCs w:val="24"/>
        </w:rPr>
        <w:t>La señora Mar</w:t>
      </w:r>
      <w:r w:rsidR="00713BAC">
        <w:rPr>
          <w:rFonts w:ascii="Arial" w:eastAsia="Arial" w:hAnsi="Arial" w:cs="Arial"/>
          <w:b w:val="0"/>
          <w:sz w:val="24"/>
          <w:szCs w:val="24"/>
        </w:rPr>
        <w:t>ía Estrada informa</w:t>
      </w:r>
      <w:r w:rsidRPr="00303874">
        <w:rPr>
          <w:rFonts w:ascii="Arial" w:eastAsia="Arial" w:hAnsi="Arial" w:cs="Arial"/>
          <w:b w:val="0"/>
          <w:sz w:val="24"/>
          <w:szCs w:val="24"/>
        </w:rPr>
        <w:t xml:space="preserve"> que se reunió con las compañeras de la Comision </w:t>
      </w:r>
      <w:r>
        <w:rPr>
          <w:rFonts w:ascii="Arial" w:eastAsia="Arial" w:hAnsi="Arial" w:cs="Arial"/>
          <w:b w:val="0"/>
          <w:sz w:val="24"/>
          <w:szCs w:val="24"/>
        </w:rPr>
        <w:t>Organizadora y le indicaron que estaban dispuestas a no insistir en la suspensión, pero con un pronunciamiento nuestro para solicitar apoyo a las Vicerrectorías, en esos términos se redacta la propuesta, con el insumo de la</w:t>
      </w:r>
      <w:r w:rsidR="00C41030">
        <w:rPr>
          <w:rFonts w:ascii="Arial" w:eastAsia="Arial" w:hAnsi="Arial" w:cs="Arial"/>
          <w:b w:val="0"/>
          <w:sz w:val="24"/>
          <w:szCs w:val="24"/>
        </w:rPr>
        <w:t xml:space="preserve"> propuesta que había enviado el señor Luis</w:t>
      </w:r>
      <w:r>
        <w:rPr>
          <w:rFonts w:ascii="Arial" w:eastAsia="Arial" w:hAnsi="Arial" w:cs="Arial"/>
          <w:b w:val="0"/>
          <w:sz w:val="24"/>
          <w:szCs w:val="24"/>
        </w:rPr>
        <w:t xml:space="preserve"> Gerardo Meza.  </w:t>
      </w:r>
    </w:p>
    <w:p w:rsidR="00303874" w:rsidRDefault="00303874" w:rsidP="00303874">
      <w:pPr>
        <w:jc w:val="both"/>
        <w:rPr>
          <w:rFonts w:ascii="Arial" w:eastAsia="Arial" w:hAnsi="Arial" w:cs="Arial"/>
          <w:b w:val="0"/>
          <w:sz w:val="24"/>
          <w:szCs w:val="24"/>
        </w:rPr>
      </w:pPr>
    </w:p>
    <w:p w:rsidR="00303874" w:rsidRDefault="00303874" w:rsidP="00303874">
      <w:pPr>
        <w:jc w:val="both"/>
        <w:rPr>
          <w:rFonts w:ascii="Arial" w:eastAsia="Arial" w:hAnsi="Arial" w:cs="Arial"/>
          <w:b w:val="0"/>
          <w:sz w:val="24"/>
          <w:szCs w:val="24"/>
        </w:rPr>
      </w:pPr>
      <w:r>
        <w:rPr>
          <w:rFonts w:ascii="Arial" w:eastAsia="Arial" w:hAnsi="Arial" w:cs="Arial"/>
          <w:b w:val="0"/>
          <w:sz w:val="24"/>
          <w:szCs w:val="24"/>
        </w:rPr>
        <w:t xml:space="preserve">El señor Luis Alexander Calvo </w:t>
      </w:r>
      <w:r w:rsidR="00705EAA">
        <w:rPr>
          <w:rFonts w:ascii="Arial" w:eastAsia="Arial" w:hAnsi="Arial" w:cs="Arial"/>
          <w:b w:val="0"/>
          <w:sz w:val="24"/>
          <w:szCs w:val="24"/>
        </w:rPr>
        <w:t>comenta sobre l</w:t>
      </w:r>
      <w:r w:rsidR="00B4193E">
        <w:rPr>
          <w:rFonts w:ascii="Arial" w:eastAsia="Arial" w:hAnsi="Arial" w:cs="Arial"/>
          <w:b w:val="0"/>
          <w:sz w:val="24"/>
          <w:szCs w:val="24"/>
        </w:rPr>
        <w:t xml:space="preserve">a importancia de tener la lista de los participantes. </w:t>
      </w:r>
    </w:p>
    <w:p w:rsidR="00B4193E" w:rsidRDefault="00B4193E" w:rsidP="00303874">
      <w:pPr>
        <w:jc w:val="both"/>
        <w:rPr>
          <w:rFonts w:ascii="Arial" w:eastAsia="Arial" w:hAnsi="Arial" w:cs="Arial"/>
          <w:b w:val="0"/>
          <w:sz w:val="24"/>
          <w:szCs w:val="24"/>
        </w:rPr>
      </w:pPr>
    </w:p>
    <w:p w:rsidR="00B4193E" w:rsidRDefault="00B4193E" w:rsidP="00303874">
      <w:pPr>
        <w:jc w:val="both"/>
        <w:rPr>
          <w:rFonts w:ascii="Arial" w:eastAsia="Arial" w:hAnsi="Arial" w:cs="Arial"/>
          <w:b w:val="0"/>
          <w:sz w:val="24"/>
          <w:szCs w:val="24"/>
        </w:rPr>
      </w:pPr>
      <w:r>
        <w:rPr>
          <w:rFonts w:ascii="Arial" w:eastAsia="Arial" w:hAnsi="Arial" w:cs="Arial"/>
          <w:b w:val="0"/>
          <w:sz w:val="24"/>
          <w:szCs w:val="24"/>
        </w:rPr>
        <w:t xml:space="preserve">La señora María Estrada indica que ya tienen la lista que envió doña Martha Calderon, se comenta sobre el tema. </w:t>
      </w:r>
    </w:p>
    <w:p w:rsidR="00B4193E" w:rsidRDefault="00B4193E" w:rsidP="00303874">
      <w:pPr>
        <w:jc w:val="both"/>
        <w:rPr>
          <w:rFonts w:ascii="Arial" w:eastAsia="Arial" w:hAnsi="Arial" w:cs="Arial"/>
          <w:b w:val="0"/>
          <w:sz w:val="24"/>
          <w:szCs w:val="24"/>
        </w:rPr>
      </w:pPr>
    </w:p>
    <w:p w:rsidR="00705EAA" w:rsidRPr="00303874" w:rsidRDefault="00713BAC" w:rsidP="00303874">
      <w:pPr>
        <w:jc w:val="both"/>
        <w:rPr>
          <w:rFonts w:ascii="Arial" w:eastAsia="Arial" w:hAnsi="Arial" w:cs="Arial"/>
          <w:b w:val="0"/>
          <w:sz w:val="24"/>
          <w:szCs w:val="24"/>
        </w:rPr>
      </w:pPr>
      <w:r>
        <w:rPr>
          <w:rFonts w:ascii="Arial" w:eastAsia="Arial" w:hAnsi="Arial" w:cs="Arial"/>
          <w:b w:val="0"/>
          <w:sz w:val="24"/>
          <w:szCs w:val="24"/>
        </w:rPr>
        <w:t>Se comenta ampliamente la propuesta</w:t>
      </w:r>
      <w:r w:rsidR="00D902F3">
        <w:rPr>
          <w:rFonts w:ascii="Arial" w:eastAsia="Arial" w:hAnsi="Arial" w:cs="Arial"/>
          <w:b w:val="0"/>
          <w:sz w:val="24"/>
          <w:szCs w:val="24"/>
        </w:rPr>
        <w:t xml:space="preserve">, se modifica y se dispone elevar </w:t>
      </w:r>
      <w:r>
        <w:rPr>
          <w:rFonts w:ascii="Arial" w:eastAsia="Arial" w:hAnsi="Arial" w:cs="Arial"/>
          <w:b w:val="0"/>
          <w:sz w:val="24"/>
          <w:szCs w:val="24"/>
        </w:rPr>
        <w:t xml:space="preserve">al pleno. </w:t>
      </w:r>
    </w:p>
    <w:p w:rsidR="00225827" w:rsidRPr="000B4B2A" w:rsidRDefault="00225827" w:rsidP="000B4B2A">
      <w:pPr>
        <w:rPr>
          <w:rFonts w:ascii="Arial" w:eastAsia="Arial" w:hAnsi="Arial" w:cs="Arial"/>
          <w:sz w:val="24"/>
          <w:szCs w:val="24"/>
        </w:rPr>
      </w:pPr>
    </w:p>
    <w:p w:rsidR="00F0026D" w:rsidRPr="00F0026D" w:rsidRDefault="00F0026D" w:rsidP="00F0026D">
      <w:pPr>
        <w:pStyle w:val="Prrafodelista"/>
        <w:numPr>
          <w:ilvl w:val="0"/>
          <w:numId w:val="3"/>
        </w:numPr>
        <w:rPr>
          <w:rFonts w:ascii="Arial" w:eastAsia="Arial" w:hAnsi="Arial" w:cs="Arial"/>
          <w:b/>
          <w:sz w:val="24"/>
          <w:szCs w:val="24"/>
        </w:rPr>
      </w:pPr>
      <w:r w:rsidRPr="00F0026D">
        <w:rPr>
          <w:rFonts w:ascii="Arial" w:eastAsia="Arial" w:hAnsi="Arial" w:cs="Arial"/>
          <w:b/>
          <w:sz w:val="24"/>
          <w:szCs w:val="24"/>
        </w:rPr>
        <w:t>Reconocimiento de cursos vrs procesos de acreditaci</w:t>
      </w:r>
      <w:r w:rsidRPr="00F0026D">
        <w:rPr>
          <w:rFonts w:ascii="Arial" w:eastAsia="Arial" w:hAnsi="Arial" w:cs="Arial" w:hint="eastAsia"/>
          <w:b/>
          <w:sz w:val="24"/>
          <w:szCs w:val="24"/>
        </w:rPr>
        <w:t>ó</w:t>
      </w:r>
      <w:r w:rsidRPr="00F0026D">
        <w:rPr>
          <w:rFonts w:ascii="Arial" w:eastAsia="Arial" w:hAnsi="Arial" w:cs="Arial"/>
          <w:b/>
          <w:sz w:val="24"/>
          <w:szCs w:val="24"/>
        </w:rPr>
        <w:t>n</w:t>
      </w:r>
    </w:p>
    <w:p w:rsidR="00482351" w:rsidRDefault="002412D3" w:rsidP="00434DFA">
      <w:pPr>
        <w:jc w:val="both"/>
        <w:rPr>
          <w:rFonts w:ascii="Arial" w:eastAsia="Arial" w:hAnsi="Arial" w:cs="Arial"/>
          <w:b w:val="0"/>
          <w:sz w:val="24"/>
          <w:szCs w:val="24"/>
        </w:rPr>
      </w:pPr>
      <w:r w:rsidRPr="002412D3">
        <w:rPr>
          <w:rFonts w:ascii="Arial" w:eastAsia="Arial" w:hAnsi="Arial" w:cs="Arial"/>
          <w:b w:val="0"/>
          <w:sz w:val="24"/>
          <w:szCs w:val="24"/>
        </w:rPr>
        <w:t>La señora María Estrada informa</w:t>
      </w:r>
      <w:r>
        <w:rPr>
          <w:rFonts w:ascii="Arial" w:eastAsia="Arial" w:hAnsi="Arial" w:cs="Arial"/>
          <w:b w:val="0"/>
          <w:sz w:val="24"/>
          <w:szCs w:val="24"/>
        </w:rPr>
        <w:t xml:space="preserve"> que este punto fue por el </w:t>
      </w:r>
      <w:r w:rsidR="00482351">
        <w:rPr>
          <w:rFonts w:ascii="Arial" w:eastAsia="Arial" w:hAnsi="Arial" w:cs="Arial"/>
          <w:b w:val="0"/>
          <w:sz w:val="24"/>
          <w:szCs w:val="24"/>
        </w:rPr>
        <w:t>oficio AE</w:t>
      </w:r>
      <w:r>
        <w:rPr>
          <w:rFonts w:ascii="Arial" w:eastAsia="Arial" w:hAnsi="Arial" w:cs="Arial"/>
          <w:b w:val="0"/>
          <w:sz w:val="24"/>
          <w:szCs w:val="24"/>
        </w:rPr>
        <w:t>-</w:t>
      </w:r>
      <w:r w:rsidR="00482351">
        <w:rPr>
          <w:rFonts w:ascii="Arial" w:eastAsia="Arial" w:hAnsi="Arial" w:cs="Arial"/>
          <w:b w:val="0"/>
          <w:sz w:val="24"/>
          <w:szCs w:val="24"/>
        </w:rPr>
        <w:t>307-18, pero el reglamento vigente</w:t>
      </w:r>
      <w:r w:rsidR="00F72A53">
        <w:rPr>
          <w:rFonts w:ascii="Arial" w:eastAsia="Arial" w:hAnsi="Arial" w:cs="Arial"/>
          <w:b w:val="0"/>
          <w:sz w:val="24"/>
          <w:szCs w:val="24"/>
        </w:rPr>
        <w:t>. Desea c</w:t>
      </w:r>
      <w:r w:rsidR="00482351">
        <w:rPr>
          <w:rFonts w:ascii="Arial" w:eastAsia="Arial" w:hAnsi="Arial" w:cs="Arial"/>
          <w:b w:val="0"/>
          <w:sz w:val="24"/>
          <w:szCs w:val="24"/>
        </w:rPr>
        <w:t xml:space="preserve">onocer la perspectiva de la Comisión y ver si se debe modificar el reglamento de reconocimientos. </w:t>
      </w:r>
    </w:p>
    <w:p w:rsidR="00482351" w:rsidRDefault="00482351" w:rsidP="00434DFA">
      <w:pPr>
        <w:jc w:val="both"/>
        <w:rPr>
          <w:rFonts w:ascii="Arial" w:eastAsia="Arial" w:hAnsi="Arial" w:cs="Arial"/>
          <w:b w:val="0"/>
          <w:sz w:val="24"/>
          <w:szCs w:val="24"/>
        </w:rPr>
      </w:pPr>
    </w:p>
    <w:p w:rsidR="00C57717" w:rsidRDefault="00482351" w:rsidP="00434DFA">
      <w:pPr>
        <w:jc w:val="both"/>
        <w:rPr>
          <w:rFonts w:ascii="Arial" w:eastAsia="Arial" w:hAnsi="Arial" w:cs="Arial"/>
          <w:b w:val="0"/>
          <w:sz w:val="24"/>
          <w:szCs w:val="24"/>
        </w:rPr>
      </w:pPr>
      <w:r>
        <w:rPr>
          <w:rFonts w:ascii="Arial" w:eastAsia="Arial" w:hAnsi="Arial" w:cs="Arial"/>
          <w:b w:val="0"/>
          <w:sz w:val="24"/>
          <w:szCs w:val="24"/>
        </w:rPr>
        <w:t xml:space="preserve">El señor Luis Alexander Calvo cree que sería muy valioso </w:t>
      </w:r>
      <w:r w:rsidR="00CB1B2A">
        <w:rPr>
          <w:rFonts w:ascii="Arial" w:eastAsia="Arial" w:hAnsi="Arial" w:cs="Arial"/>
          <w:b w:val="0"/>
          <w:sz w:val="24"/>
          <w:szCs w:val="24"/>
        </w:rPr>
        <w:t>que haya una posición del</w:t>
      </w:r>
      <w:r>
        <w:rPr>
          <w:rFonts w:ascii="Arial" w:eastAsia="Arial" w:hAnsi="Arial" w:cs="Arial"/>
          <w:b w:val="0"/>
          <w:sz w:val="24"/>
          <w:szCs w:val="24"/>
        </w:rPr>
        <w:t xml:space="preserve"> Consejo de Docenci</w:t>
      </w:r>
      <w:r w:rsidR="00CB1B2A">
        <w:rPr>
          <w:rFonts w:ascii="Arial" w:eastAsia="Arial" w:hAnsi="Arial" w:cs="Arial"/>
          <w:b w:val="0"/>
          <w:sz w:val="24"/>
          <w:szCs w:val="24"/>
        </w:rPr>
        <w:t>a.</w:t>
      </w:r>
    </w:p>
    <w:p w:rsidR="0020276E" w:rsidRDefault="0020276E" w:rsidP="00434DFA">
      <w:pPr>
        <w:jc w:val="both"/>
        <w:rPr>
          <w:rFonts w:ascii="Arial" w:eastAsia="Arial" w:hAnsi="Arial" w:cs="Arial"/>
          <w:b w:val="0"/>
          <w:sz w:val="24"/>
          <w:szCs w:val="24"/>
        </w:rPr>
      </w:pPr>
    </w:p>
    <w:p w:rsidR="0020276E" w:rsidRDefault="008D2E1F" w:rsidP="00434DFA">
      <w:pPr>
        <w:jc w:val="both"/>
        <w:rPr>
          <w:rFonts w:ascii="Arial" w:eastAsia="Arial" w:hAnsi="Arial" w:cs="Arial"/>
          <w:b w:val="0"/>
          <w:sz w:val="24"/>
          <w:szCs w:val="24"/>
        </w:rPr>
      </w:pPr>
      <w:r>
        <w:rPr>
          <w:rFonts w:ascii="Arial" w:eastAsia="Arial" w:hAnsi="Arial" w:cs="Arial"/>
          <w:b w:val="0"/>
          <w:sz w:val="24"/>
          <w:szCs w:val="24"/>
        </w:rPr>
        <w:t>La señora</w:t>
      </w:r>
      <w:r w:rsidR="0020276E">
        <w:rPr>
          <w:rFonts w:ascii="Arial" w:eastAsia="Arial" w:hAnsi="Arial" w:cs="Arial"/>
          <w:b w:val="0"/>
          <w:sz w:val="24"/>
          <w:szCs w:val="24"/>
        </w:rPr>
        <w:t xml:space="preserve"> Miriam Brenes añade que esto no vendría a afectar a todas las escuelas, la más afectada es la de Administración por la demanda que hay.</w:t>
      </w:r>
    </w:p>
    <w:p w:rsidR="00CB1B2A" w:rsidRDefault="00CB1B2A" w:rsidP="00434DFA">
      <w:pPr>
        <w:jc w:val="both"/>
        <w:rPr>
          <w:rFonts w:ascii="Arial" w:eastAsia="Arial" w:hAnsi="Arial" w:cs="Arial"/>
          <w:b w:val="0"/>
          <w:sz w:val="24"/>
          <w:szCs w:val="24"/>
        </w:rPr>
      </w:pPr>
    </w:p>
    <w:p w:rsidR="00CB1B2A" w:rsidRDefault="00CB1B2A" w:rsidP="00434DFA">
      <w:pPr>
        <w:jc w:val="both"/>
        <w:rPr>
          <w:rFonts w:ascii="Arial" w:eastAsia="Arial" w:hAnsi="Arial" w:cs="Arial"/>
          <w:b w:val="0"/>
          <w:sz w:val="24"/>
          <w:szCs w:val="24"/>
        </w:rPr>
      </w:pPr>
      <w:r>
        <w:rPr>
          <w:rFonts w:ascii="Arial" w:eastAsia="Arial" w:hAnsi="Arial" w:cs="Arial"/>
          <w:b w:val="0"/>
          <w:sz w:val="24"/>
          <w:szCs w:val="24"/>
        </w:rPr>
        <w:t>Se dispone enviar un oficio al Consejo de Docencia solicitando criterio sobre el art</w:t>
      </w:r>
      <w:r w:rsidR="00434DFA">
        <w:rPr>
          <w:rFonts w:ascii="Arial" w:eastAsia="Arial" w:hAnsi="Arial" w:cs="Arial"/>
          <w:b w:val="0"/>
          <w:sz w:val="24"/>
          <w:szCs w:val="24"/>
        </w:rPr>
        <w:t xml:space="preserve">ículo 6 del Reglamento para el reconocimiento de asignaturas, títulos y grados académicos en el ITCR. </w:t>
      </w:r>
    </w:p>
    <w:p w:rsidR="00127A94" w:rsidRDefault="00127A94" w:rsidP="00434DFA">
      <w:pPr>
        <w:jc w:val="both"/>
        <w:rPr>
          <w:rFonts w:ascii="Arial" w:eastAsia="Arial" w:hAnsi="Arial" w:cs="Arial"/>
          <w:b w:val="0"/>
          <w:sz w:val="24"/>
          <w:szCs w:val="24"/>
        </w:rPr>
      </w:pPr>
    </w:p>
    <w:p w:rsidR="00127A94" w:rsidRPr="00127A94" w:rsidRDefault="00127A94" w:rsidP="00127A94">
      <w:pPr>
        <w:pStyle w:val="Prrafodelista"/>
        <w:numPr>
          <w:ilvl w:val="0"/>
          <w:numId w:val="3"/>
        </w:numPr>
        <w:rPr>
          <w:rFonts w:ascii="Arial" w:eastAsia="Arial" w:hAnsi="Arial" w:cs="Arial"/>
          <w:b/>
          <w:sz w:val="24"/>
          <w:szCs w:val="24"/>
        </w:rPr>
      </w:pPr>
      <w:r w:rsidRPr="00127A94">
        <w:rPr>
          <w:rFonts w:ascii="Arial" w:eastAsia="Arial" w:hAnsi="Arial" w:cs="Arial"/>
          <w:b/>
          <w:sz w:val="24"/>
          <w:szCs w:val="24"/>
        </w:rPr>
        <w:t>Seguimiento a reforma normativa para la homologación de unidades</w:t>
      </w:r>
    </w:p>
    <w:p w:rsidR="00C60500" w:rsidRDefault="00415292" w:rsidP="00415292">
      <w:pPr>
        <w:jc w:val="both"/>
        <w:rPr>
          <w:rFonts w:ascii="Arial" w:eastAsia="Arial" w:hAnsi="Arial" w:cs="Arial"/>
          <w:b w:val="0"/>
          <w:sz w:val="24"/>
          <w:szCs w:val="24"/>
        </w:rPr>
      </w:pPr>
      <w:r w:rsidRPr="002412D3">
        <w:rPr>
          <w:rFonts w:ascii="Arial" w:eastAsia="Arial" w:hAnsi="Arial" w:cs="Arial"/>
          <w:b w:val="0"/>
          <w:sz w:val="24"/>
          <w:szCs w:val="24"/>
        </w:rPr>
        <w:t>La señora María Estrada</w:t>
      </w:r>
      <w:r w:rsidR="00B62AF7">
        <w:rPr>
          <w:rFonts w:ascii="Arial" w:eastAsia="Arial" w:hAnsi="Arial" w:cs="Arial"/>
          <w:b w:val="0"/>
          <w:sz w:val="24"/>
          <w:szCs w:val="24"/>
        </w:rPr>
        <w:t xml:space="preserve"> comenta que se modificó la normativa para que se pudieran homologar </w:t>
      </w:r>
      <w:r w:rsidR="0066186C">
        <w:rPr>
          <w:rFonts w:ascii="Arial" w:eastAsia="Arial" w:hAnsi="Arial" w:cs="Arial"/>
          <w:b w:val="0"/>
          <w:sz w:val="24"/>
          <w:szCs w:val="24"/>
        </w:rPr>
        <w:t>las 4</w:t>
      </w:r>
      <w:r w:rsidR="00B62AF7">
        <w:rPr>
          <w:rFonts w:ascii="Arial" w:eastAsia="Arial" w:hAnsi="Arial" w:cs="Arial"/>
          <w:b w:val="0"/>
          <w:sz w:val="24"/>
          <w:szCs w:val="24"/>
        </w:rPr>
        <w:t>3</w:t>
      </w:r>
      <w:r w:rsidR="00E738D5">
        <w:rPr>
          <w:rFonts w:ascii="Arial" w:eastAsia="Arial" w:hAnsi="Arial" w:cs="Arial"/>
          <w:b w:val="0"/>
          <w:sz w:val="24"/>
          <w:szCs w:val="24"/>
        </w:rPr>
        <w:t xml:space="preserve"> unidades que la OPI identificó</w:t>
      </w:r>
      <w:r w:rsidR="0066186C">
        <w:rPr>
          <w:rFonts w:ascii="Arial" w:eastAsia="Arial" w:hAnsi="Arial" w:cs="Arial"/>
          <w:b w:val="0"/>
          <w:sz w:val="24"/>
          <w:szCs w:val="24"/>
        </w:rPr>
        <w:t xml:space="preserve"> que no habían sido </w:t>
      </w:r>
      <w:r w:rsidR="00C60500">
        <w:rPr>
          <w:rFonts w:ascii="Arial" w:eastAsia="Arial" w:hAnsi="Arial" w:cs="Arial"/>
          <w:b w:val="0"/>
          <w:sz w:val="24"/>
          <w:szCs w:val="24"/>
        </w:rPr>
        <w:t>estudiadas</w:t>
      </w:r>
      <w:r w:rsidR="0066186C">
        <w:rPr>
          <w:rFonts w:ascii="Arial" w:eastAsia="Arial" w:hAnsi="Arial" w:cs="Arial"/>
          <w:b w:val="0"/>
          <w:sz w:val="24"/>
          <w:szCs w:val="24"/>
        </w:rPr>
        <w:t xml:space="preserve"> por ellos, lo que p</w:t>
      </w:r>
      <w:r w:rsidR="00E738D5">
        <w:rPr>
          <w:rFonts w:ascii="Arial" w:eastAsia="Arial" w:hAnsi="Arial" w:cs="Arial"/>
          <w:b w:val="0"/>
          <w:sz w:val="24"/>
          <w:szCs w:val="24"/>
        </w:rPr>
        <w:t xml:space="preserve">asa es que la bola se la siguen </w:t>
      </w:r>
      <w:r w:rsidR="0066186C">
        <w:rPr>
          <w:rFonts w:ascii="Arial" w:eastAsia="Arial" w:hAnsi="Arial" w:cs="Arial"/>
          <w:b w:val="0"/>
          <w:sz w:val="24"/>
          <w:szCs w:val="24"/>
        </w:rPr>
        <w:t>pasando entre</w:t>
      </w:r>
      <w:r w:rsidR="00C60500">
        <w:rPr>
          <w:rFonts w:ascii="Arial" w:eastAsia="Arial" w:hAnsi="Arial" w:cs="Arial"/>
          <w:b w:val="0"/>
          <w:sz w:val="24"/>
          <w:szCs w:val="24"/>
        </w:rPr>
        <w:t xml:space="preserve"> la</w:t>
      </w:r>
      <w:r w:rsidR="0066186C">
        <w:rPr>
          <w:rFonts w:ascii="Arial" w:eastAsia="Arial" w:hAnsi="Arial" w:cs="Arial"/>
          <w:b w:val="0"/>
          <w:sz w:val="24"/>
          <w:szCs w:val="24"/>
        </w:rPr>
        <w:t xml:space="preserve"> rectoría, la OPI y Recursos Humanos. Entonces </w:t>
      </w:r>
      <w:r w:rsidR="00C60500">
        <w:rPr>
          <w:rFonts w:ascii="Arial" w:eastAsia="Arial" w:hAnsi="Arial" w:cs="Arial"/>
          <w:b w:val="0"/>
          <w:sz w:val="24"/>
          <w:szCs w:val="24"/>
        </w:rPr>
        <w:t xml:space="preserve">la OPI le dice al señor Tomás Guzman que tenemos que tomar un acuerdo para homologar esas 33 unidades, pero si ya se hizo la normativa, lo que se tiene que hacer es enviar un oficio a Recursos Humanos, diciendo que procedan a homologar las 43 unidades según el estudio de la OPI.  Consulta si se toma un acuerdo para preparar un borrador de la propuesta. </w:t>
      </w:r>
    </w:p>
    <w:p w:rsidR="00C60500" w:rsidRDefault="00C60500" w:rsidP="00415292">
      <w:pPr>
        <w:jc w:val="both"/>
        <w:rPr>
          <w:rFonts w:ascii="Arial" w:eastAsia="Arial" w:hAnsi="Arial" w:cs="Arial"/>
          <w:b w:val="0"/>
          <w:sz w:val="24"/>
          <w:szCs w:val="24"/>
        </w:rPr>
      </w:pPr>
    </w:p>
    <w:p w:rsidR="00C60500" w:rsidRDefault="00C60500" w:rsidP="00415292">
      <w:pPr>
        <w:jc w:val="both"/>
        <w:rPr>
          <w:rFonts w:ascii="Arial" w:eastAsia="Arial" w:hAnsi="Arial" w:cs="Arial"/>
          <w:b w:val="0"/>
          <w:sz w:val="24"/>
          <w:szCs w:val="24"/>
        </w:rPr>
      </w:pPr>
      <w:r>
        <w:rPr>
          <w:rFonts w:ascii="Arial" w:eastAsia="Arial" w:hAnsi="Arial" w:cs="Arial"/>
          <w:b w:val="0"/>
          <w:sz w:val="24"/>
          <w:szCs w:val="24"/>
        </w:rPr>
        <w:lastRenderedPageBreak/>
        <w:t>El señor Luis Alexander Calvo consulta p</w:t>
      </w:r>
      <w:r w:rsidR="00EE4AB8">
        <w:rPr>
          <w:rFonts w:ascii="Arial" w:eastAsia="Arial" w:hAnsi="Arial" w:cs="Arial"/>
          <w:b w:val="0"/>
          <w:sz w:val="24"/>
          <w:szCs w:val="24"/>
        </w:rPr>
        <w:t>or qué dicen que ese acuerdo no</w:t>
      </w:r>
      <w:r>
        <w:rPr>
          <w:rFonts w:ascii="Arial" w:eastAsia="Arial" w:hAnsi="Arial" w:cs="Arial"/>
          <w:b w:val="0"/>
          <w:sz w:val="24"/>
          <w:szCs w:val="24"/>
        </w:rPr>
        <w:t xml:space="preserve"> es suficiente. </w:t>
      </w:r>
    </w:p>
    <w:p w:rsidR="00C60500" w:rsidRDefault="00C60500" w:rsidP="00415292">
      <w:pPr>
        <w:jc w:val="both"/>
        <w:rPr>
          <w:rFonts w:ascii="Arial" w:eastAsia="Arial" w:hAnsi="Arial" w:cs="Arial"/>
          <w:b w:val="0"/>
          <w:sz w:val="24"/>
          <w:szCs w:val="24"/>
        </w:rPr>
      </w:pPr>
    </w:p>
    <w:p w:rsidR="00C60500" w:rsidRDefault="00C60500" w:rsidP="00415292">
      <w:pPr>
        <w:jc w:val="both"/>
        <w:rPr>
          <w:rFonts w:ascii="Arial" w:eastAsia="Arial" w:hAnsi="Arial" w:cs="Arial"/>
          <w:b w:val="0"/>
          <w:sz w:val="24"/>
          <w:szCs w:val="24"/>
        </w:rPr>
      </w:pPr>
      <w:r w:rsidRPr="002412D3">
        <w:rPr>
          <w:rFonts w:ascii="Arial" w:eastAsia="Arial" w:hAnsi="Arial" w:cs="Arial"/>
          <w:b w:val="0"/>
          <w:sz w:val="24"/>
          <w:szCs w:val="24"/>
        </w:rPr>
        <w:t>La señora María Estrada</w:t>
      </w:r>
      <w:r>
        <w:rPr>
          <w:rFonts w:ascii="Arial" w:eastAsia="Arial" w:hAnsi="Arial" w:cs="Arial"/>
          <w:b w:val="0"/>
          <w:sz w:val="24"/>
          <w:szCs w:val="24"/>
        </w:rPr>
        <w:t xml:space="preserve"> Responde que es mejor que el Consejo Institucional ratifique que esas unidades se puedan homologar. </w:t>
      </w:r>
    </w:p>
    <w:p w:rsidR="00D53507" w:rsidRDefault="00D53507" w:rsidP="00415292">
      <w:pPr>
        <w:jc w:val="both"/>
        <w:rPr>
          <w:rFonts w:ascii="Arial" w:eastAsia="Arial" w:hAnsi="Arial" w:cs="Arial"/>
          <w:b w:val="0"/>
          <w:sz w:val="24"/>
          <w:szCs w:val="24"/>
        </w:rPr>
      </w:pPr>
    </w:p>
    <w:p w:rsidR="00C60500" w:rsidRDefault="00D53507" w:rsidP="00D53507">
      <w:pPr>
        <w:jc w:val="both"/>
        <w:rPr>
          <w:rFonts w:ascii="Arial" w:eastAsia="Arial" w:hAnsi="Arial" w:cs="Arial"/>
          <w:b w:val="0"/>
          <w:sz w:val="24"/>
          <w:szCs w:val="24"/>
        </w:rPr>
      </w:pPr>
      <w:r>
        <w:rPr>
          <w:rFonts w:ascii="Arial" w:eastAsia="Arial" w:hAnsi="Arial" w:cs="Arial"/>
          <w:b w:val="0"/>
          <w:sz w:val="24"/>
          <w:szCs w:val="24"/>
        </w:rPr>
        <w:t xml:space="preserve">El señor Luis Alexander Calvo propone reunirse con las personas de la OPI. </w:t>
      </w:r>
    </w:p>
    <w:p w:rsidR="00FB732F" w:rsidRDefault="00FB732F" w:rsidP="00D53507">
      <w:pPr>
        <w:jc w:val="both"/>
        <w:rPr>
          <w:rFonts w:ascii="Arial" w:eastAsia="Arial" w:hAnsi="Arial" w:cs="Arial"/>
          <w:b w:val="0"/>
          <w:sz w:val="24"/>
          <w:szCs w:val="24"/>
        </w:rPr>
      </w:pPr>
    </w:p>
    <w:p w:rsidR="00FB732F" w:rsidRPr="00AF31A9" w:rsidRDefault="008534C4" w:rsidP="00D53507">
      <w:pPr>
        <w:jc w:val="both"/>
        <w:rPr>
          <w:rFonts w:ascii="Arial" w:eastAsia="Arial" w:hAnsi="Arial" w:cs="Arial"/>
          <w:sz w:val="24"/>
          <w:szCs w:val="24"/>
        </w:rPr>
      </w:pPr>
      <w:r w:rsidRPr="00AF31A9">
        <w:rPr>
          <w:rFonts w:ascii="Arial" w:eastAsia="Arial" w:hAnsi="Arial" w:cs="Arial"/>
          <w:sz w:val="24"/>
          <w:szCs w:val="24"/>
        </w:rPr>
        <w:t>Ingresan</w:t>
      </w:r>
      <w:r w:rsidR="00CF2A05" w:rsidRPr="00AF31A9">
        <w:rPr>
          <w:rFonts w:ascii="Arial" w:eastAsia="Arial" w:hAnsi="Arial" w:cs="Arial"/>
          <w:sz w:val="24"/>
          <w:szCs w:val="24"/>
        </w:rPr>
        <w:t xml:space="preserve"> las señoras</w:t>
      </w:r>
      <w:r w:rsidRPr="00AF31A9">
        <w:rPr>
          <w:rFonts w:ascii="Arial" w:eastAsia="Arial" w:hAnsi="Arial" w:cs="Arial"/>
          <w:sz w:val="24"/>
          <w:szCs w:val="24"/>
        </w:rPr>
        <w:t xml:space="preserve">: Tatiana Fernández, Yafany Monge y Jenny Zuñiga. </w:t>
      </w:r>
    </w:p>
    <w:p w:rsidR="008534C4" w:rsidRDefault="008534C4" w:rsidP="00D53507">
      <w:pPr>
        <w:jc w:val="both"/>
        <w:rPr>
          <w:rFonts w:ascii="Arial" w:eastAsia="Arial" w:hAnsi="Arial" w:cs="Arial"/>
          <w:b w:val="0"/>
          <w:sz w:val="24"/>
          <w:szCs w:val="24"/>
        </w:rPr>
      </w:pPr>
    </w:p>
    <w:p w:rsidR="00CF2A05" w:rsidRDefault="008534C4" w:rsidP="00D53507">
      <w:pPr>
        <w:jc w:val="both"/>
        <w:rPr>
          <w:rFonts w:ascii="Arial" w:eastAsia="Arial" w:hAnsi="Arial" w:cs="Arial"/>
          <w:b w:val="0"/>
          <w:sz w:val="24"/>
          <w:szCs w:val="24"/>
        </w:rPr>
      </w:pPr>
      <w:r>
        <w:rPr>
          <w:rFonts w:ascii="Arial" w:eastAsia="Arial" w:hAnsi="Arial" w:cs="Arial"/>
          <w:b w:val="0"/>
          <w:sz w:val="24"/>
          <w:szCs w:val="24"/>
        </w:rPr>
        <w:t xml:space="preserve">La señora Tatiana Fernández </w:t>
      </w:r>
      <w:r w:rsidR="00CF2A05">
        <w:rPr>
          <w:rFonts w:ascii="Arial" w:eastAsia="Arial" w:hAnsi="Arial" w:cs="Arial"/>
          <w:b w:val="0"/>
          <w:sz w:val="24"/>
          <w:szCs w:val="24"/>
        </w:rPr>
        <w:t>comenta sobre los anteced</w:t>
      </w:r>
      <w:r w:rsidR="004D7C6E">
        <w:rPr>
          <w:rFonts w:ascii="Arial" w:eastAsia="Arial" w:hAnsi="Arial" w:cs="Arial"/>
          <w:b w:val="0"/>
          <w:sz w:val="24"/>
          <w:szCs w:val="24"/>
        </w:rPr>
        <w:t>entes que deben quedar claros, r</w:t>
      </w:r>
      <w:r w:rsidR="00CF2A05">
        <w:rPr>
          <w:rFonts w:ascii="Arial" w:eastAsia="Arial" w:hAnsi="Arial" w:cs="Arial"/>
          <w:b w:val="0"/>
          <w:sz w:val="24"/>
          <w:szCs w:val="24"/>
        </w:rPr>
        <w:t xml:space="preserve">evisando las unidades se dieron cuenta que 42 dependencias tenían </w:t>
      </w:r>
      <w:r w:rsidR="00BD513F">
        <w:rPr>
          <w:rFonts w:ascii="Arial" w:eastAsia="Arial" w:hAnsi="Arial" w:cs="Arial"/>
          <w:b w:val="0"/>
          <w:sz w:val="24"/>
          <w:szCs w:val="24"/>
        </w:rPr>
        <w:t>algún</w:t>
      </w:r>
      <w:r w:rsidR="00CF2A05">
        <w:rPr>
          <w:rFonts w:ascii="Arial" w:eastAsia="Arial" w:hAnsi="Arial" w:cs="Arial"/>
          <w:b w:val="0"/>
          <w:sz w:val="24"/>
          <w:szCs w:val="24"/>
        </w:rPr>
        <w:t xml:space="preserve"> tipo de anomalía, por lo </w:t>
      </w:r>
      <w:r w:rsidR="00BD513F">
        <w:rPr>
          <w:rFonts w:ascii="Arial" w:eastAsia="Arial" w:hAnsi="Arial" w:cs="Arial"/>
          <w:b w:val="0"/>
          <w:sz w:val="24"/>
          <w:szCs w:val="24"/>
        </w:rPr>
        <w:t>tanto,</w:t>
      </w:r>
      <w:r w:rsidR="00CF2A05">
        <w:rPr>
          <w:rFonts w:ascii="Arial" w:eastAsia="Arial" w:hAnsi="Arial" w:cs="Arial"/>
          <w:b w:val="0"/>
          <w:sz w:val="24"/>
          <w:szCs w:val="24"/>
        </w:rPr>
        <w:t xml:space="preserve"> lo </w:t>
      </w:r>
      <w:r w:rsidR="00BD513F">
        <w:rPr>
          <w:rFonts w:ascii="Arial" w:eastAsia="Arial" w:hAnsi="Arial" w:cs="Arial"/>
          <w:b w:val="0"/>
          <w:sz w:val="24"/>
          <w:szCs w:val="24"/>
        </w:rPr>
        <w:t xml:space="preserve">notificaron al Consejo de Rectoría </w:t>
      </w:r>
      <w:r w:rsidR="004D7C6E">
        <w:rPr>
          <w:rFonts w:ascii="Arial" w:eastAsia="Arial" w:hAnsi="Arial" w:cs="Arial"/>
          <w:b w:val="0"/>
          <w:sz w:val="24"/>
          <w:szCs w:val="24"/>
        </w:rPr>
        <w:t>el cual opto</w:t>
      </w:r>
      <w:r w:rsidR="00BD513F">
        <w:rPr>
          <w:rFonts w:ascii="Arial" w:eastAsia="Arial" w:hAnsi="Arial" w:cs="Arial"/>
          <w:b w:val="0"/>
          <w:sz w:val="24"/>
          <w:szCs w:val="24"/>
        </w:rPr>
        <w:t xml:space="preserve"> por la homologación. </w:t>
      </w:r>
      <w:r w:rsidR="004D7C6E">
        <w:rPr>
          <w:rFonts w:ascii="Arial" w:eastAsia="Arial" w:hAnsi="Arial" w:cs="Arial"/>
          <w:b w:val="0"/>
          <w:sz w:val="24"/>
          <w:szCs w:val="24"/>
        </w:rPr>
        <w:t>Agrega que l</w:t>
      </w:r>
      <w:r w:rsidR="00BD513F">
        <w:rPr>
          <w:rFonts w:ascii="Arial" w:eastAsia="Arial" w:hAnsi="Arial" w:cs="Arial"/>
          <w:b w:val="0"/>
          <w:sz w:val="24"/>
          <w:szCs w:val="24"/>
        </w:rPr>
        <w:t xml:space="preserve">o que necesitan </w:t>
      </w:r>
      <w:r w:rsidR="00BE7858">
        <w:rPr>
          <w:rFonts w:ascii="Arial" w:eastAsia="Arial" w:hAnsi="Arial" w:cs="Arial"/>
          <w:b w:val="0"/>
          <w:sz w:val="24"/>
          <w:szCs w:val="24"/>
        </w:rPr>
        <w:t xml:space="preserve">por parte del Consejo Institucional, </w:t>
      </w:r>
      <w:r w:rsidR="00BD513F">
        <w:rPr>
          <w:rFonts w:ascii="Arial" w:eastAsia="Arial" w:hAnsi="Arial" w:cs="Arial"/>
          <w:b w:val="0"/>
          <w:sz w:val="24"/>
          <w:szCs w:val="24"/>
        </w:rPr>
        <w:t>para no seguir incurriendo en errores</w:t>
      </w:r>
      <w:r w:rsidR="004D7C6E">
        <w:rPr>
          <w:rFonts w:ascii="Arial" w:eastAsia="Arial" w:hAnsi="Arial" w:cs="Arial"/>
          <w:b w:val="0"/>
          <w:sz w:val="24"/>
          <w:szCs w:val="24"/>
        </w:rPr>
        <w:t xml:space="preserve"> a nivel de Recursos Humanos </w:t>
      </w:r>
      <w:r w:rsidR="00FF446C">
        <w:rPr>
          <w:rFonts w:ascii="Arial" w:eastAsia="Arial" w:hAnsi="Arial" w:cs="Arial"/>
          <w:b w:val="0"/>
          <w:sz w:val="24"/>
          <w:szCs w:val="24"/>
        </w:rPr>
        <w:t>en pagos diferente</w:t>
      </w:r>
      <w:r w:rsidR="004D7C6E">
        <w:rPr>
          <w:rFonts w:ascii="Arial" w:eastAsia="Arial" w:hAnsi="Arial" w:cs="Arial"/>
          <w:b w:val="0"/>
          <w:sz w:val="24"/>
          <w:szCs w:val="24"/>
        </w:rPr>
        <w:t>s,</w:t>
      </w:r>
      <w:r w:rsidR="00FF446C">
        <w:rPr>
          <w:rFonts w:ascii="Arial" w:eastAsia="Arial" w:hAnsi="Arial" w:cs="Arial"/>
          <w:b w:val="0"/>
          <w:sz w:val="24"/>
          <w:szCs w:val="24"/>
        </w:rPr>
        <w:t xml:space="preserve"> es</w:t>
      </w:r>
      <w:r w:rsidR="00BD513F">
        <w:rPr>
          <w:rFonts w:ascii="Arial" w:eastAsia="Arial" w:hAnsi="Arial" w:cs="Arial"/>
          <w:b w:val="0"/>
          <w:sz w:val="24"/>
          <w:szCs w:val="24"/>
        </w:rPr>
        <w:t xml:space="preserve"> que se saque el acuerdo en donde diga </w:t>
      </w:r>
      <w:r w:rsidR="00FF446C">
        <w:rPr>
          <w:rFonts w:ascii="Arial" w:eastAsia="Arial" w:hAnsi="Arial" w:cs="Arial"/>
          <w:b w:val="0"/>
          <w:sz w:val="24"/>
          <w:szCs w:val="24"/>
        </w:rPr>
        <w:t>no,</w:t>
      </w:r>
      <w:r w:rsidR="00BD513F">
        <w:rPr>
          <w:rFonts w:ascii="Arial" w:eastAsia="Arial" w:hAnsi="Arial" w:cs="Arial"/>
          <w:b w:val="0"/>
          <w:sz w:val="24"/>
          <w:szCs w:val="24"/>
        </w:rPr>
        <w:t xml:space="preserve"> a partir</w:t>
      </w:r>
      <w:r w:rsidR="00FF446C">
        <w:rPr>
          <w:rFonts w:ascii="Arial" w:eastAsia="Arial" w:hAnsi="Arial" w:cs="Arial"/>
          <w:b w:val="0"/>
          <w:sz w:val="24"/>
          <w:szCs w:val="24"/>
        </w:rPr>
        <w:t xml:space="preserve"> de este momento, estas unidades que se han aprobado anteriormente y que están malas estén con este tipo de categoría, y esto ya nos guía. El asunto es que dejarlo sin acuerdo, es que si en algún momento ya Harold Blanco no este, y nosotro</w:t>
      </w:r>
      <w:r w:rsidR="004D7C6E">
        <w:rPr>
          <w:rFonts w:ascii="Arial" w:eastAsia="Arial" w:hAnsi="Arial" w:cs="Arial"/>
          <w:b w:val="0"/>
          <w:sz w:val="24"/>
          <w:szCs w:val="24"/>
        </w:rPr>
        <w:t xml:space="preserve">s tampoco y viene nueva gente y lo que </w:t>
      </w:r>
      <w:r w:rsidR="00FF446C">
        <w:rPr>
          <w:rFonts w:ascii="Arial" w:eastAsia="Arial" w:hAnsi="Arial" w:cs="Arial"/>
          <w:b w:val="0"/>
          <w:sz w:val="24"/>
          <w:szCs w:val="24"/>
        </w:rPr>
        <w:t xml:space="preserve">van a buscar </w:t>
      </w:r>
      <w:r w:rsidR="00DE1059">
        <w:rPr>
          <w:rFonts w:ascii="Arial" w:eastAsia="Arial" w:hAnsi="Arial" w:cs="Arial"/>
          <w:b w:val="0"/>
          <w:sz w:val="24"/>
          <w:szCs w:val="24"/>
        </w:rPr>
        <w:t xml:space="preserve">es </w:t>
      </w:r>
      <w:r w:rsidR="00FF446C">
        <w:rPr>
          <w:rFonts w:ascii="Arial" w:eastAsia="Arial" w:hAnsi="Arial" w:cs="Arial"/>
          <w:b w:val="0"/>
          <w:sz w:val="24"/>
          <w:szCs w:val="24"/>
        </w:rPr>
        <w:t xml:space="preserve">el acuerdo viejo en donde decía o no decía </w:t>
      </w:r>
      <w:r w:rsidR="00140BAF">
        <w:rPr>
          <w:rFonts w:ascii="Arial" w:eastAsia="Arial" w:hAnsi="Arial" w:cs="Arial"/>
          <w:b w:val="0"/>
          <w:sz w:val="24"/>
          <w:szCs w:val="24"/>
        </w:rPr>
        <w:t xml:space="preserve">la categoría de la unidad. </w:t>
      </w:r>
    </w:p>
    <w:p w:rsidR="00140BAF" w:rsidRDefault="00140BAF" w:rsidP="00D53507">
      <w:pPr>
        <w:jc w:val="both"/>
        <w:rPr>
          <w:rFonts w:ascii="Arial" w:eastAsia="Arial" w:hAnsi="Arial" w:cs="Arial"/>
          <w:b w:val="0"/>
          <w:sz w:val="24"/>
          <w:szCs w:val="24"/>
        </w:rPr>
      </w:pPr>
    </w:p>
    <w:p w:rsidR="00140BAF" w:rsidRPr="00C50143" w:rsidRDefault="00140BAF" w:rsidP="00C50143">
      <w:pPr>
        <w:jc w:val="both"/>
        <w:rPr>
          <w:rFonts w:ascii="Arial" w:eastAsia="Arial" w:hAnsi="Arial" w:cs="Arial"/>
          <w:b w:val="0"/>
          <w:sz w:val="24"/>
          <w:szCs w:val="24"/>
        </w:rPr>
      </w:pPr>
      <w:r>
        <w:rPr>
          <w:rFonts w:ascii="Arial" w:eastAsia="Arial" w:hAnsi="Arial" w:cs="Arial"/>
          <w:b w:val="0"/>
          <w:sz w:val="24"/>
          <w:szCs w:val="24"/>
        </w:rPr>
        <w:t xml:space="preserve">El señor Luis </w:t>
      </w:r>
      <w:r w:rsidR="004D7C6E">
        <w:rPr>
          <w:rFonts w:ascii="Arial" w:eastAsia="Arial" w:hAnsi="Arial" w:cs="Arial"/>
          <w:b w:val="0"/>
          <w:sz w:val="24"/>
          <w:szCs w:val="24"/>
        </w:rPr>
        <w:t xml:space="preserve">Gerardo Meza </w:t>
      </w:r>
      <w:r w:rsidR="00DE1059">
        <w:rPr>
          <w:rFonts w:ascii="Arial" w:eastAsia="Arial" w:hAnsi="Arial" w:cs="Arial"/>
          <w:b w:val="0"/>
          <w:sz w:val="24"/>
          <w:szCs w:val="24"/>
        </w:rPr>
        <w:t xml:space="preserve">consulta, que el Consejo resolvió </w:t>
      </w:r>
      <w:r w:rsidR="00074257">
        <w:rPr>
          <w:rFonts w:ascii="Arial" w:eastAsia="Arial" w:hAnsi="Arial" w:cs="Arial"/>
          <w:b w:val="0"/>
          <w:sz w:val="24"/>
          <w:szCs w:val="24"/>
        </w:rPr>
        <w:t xml:space="preserve">el concepto de homologación por </w:t>
      </w:r>
      <w:r w:rsidR="00651C20">
        <w:rPr>
          <w:rFonts w:ascii="Arial" w:eastAsia="Arial" w:hAnsi="Arial" w:cs="Arial"/>
          <w:b w:val="0"/>
          <w:sz w:val="24"/>
          <w:szCs w:val="24"/>
        </w:rPr>
        <w:t xml:space="preserve">que no existía, para las unidades académicas y la intención es que eso no venga al Consejo a homologar, esa es una labor administrativa, que se resuelve por una labor administrativa de quien tenga competencia, cuando traen una nueva, no vamos a ponerle categoría para no estar tomando acuerdos de eso, ahora no han resuelto lo administrativo, pero por lo menos en lo que es académico  cualquier consulta que haga el TIE es por homologación,   ese concepto se creó. </w:t>
      </w:r>
      <w:r w:rsidR="006D1700">
        <w:rPr>
          <w:rFonts w:ascii="Arial" w:eastAsia="Arial" w:hAnsi="Arial" w:cs="Arial"/>
          <w:b w:val="0"/>
          <w:sz w:val="24"/>
          <w:szCs w:val="24"/>
        </w:rPr>
        <w:t>Ustedes l</w:t>
      </w:r>
      <w:r w:rsidR="00651C20">
        <w:rPr>
          <w:rFonts w:ascii="Arial" w:eastAsia="Arial" w:hAnsi="Arial" w:cs="Arial"/>
          <w:b w:val="0"/>
          <w:sz w:val="24"/>
          <w:szCs w:val="24"/>
        </w:rPr>
        <w:t>o que tienen que ver es que instancia administrativa tiene la competencia y si no hay nadie es el Rector</w:t>
      </w:r>
      <w:r w:rsidR="006D1700">
        <w:rPr>
          <w:rFonts w:ascii="Arial" w:eastAsia="Arial" w:hAnsi="Arial" w:cs="Arial"/>
          <w:b w:val="0"/>
          <w:sz w:val="24"/>
          <w:szCs w:val="24"/>
        </w:rPr>
        <w:t>, y si Recursos Humanos se equivocó y está</w:t>
      </w:r>
      <w:r w:rsidR="0094218F">
        <w:rPr>
          <w:rFonts w:ascii="Arial" w:eastAsia="Arial" w:hAnsi="Arial" w:cs="Arial"/>
          <w:b w:val="0"/>
          <w:sz w:val="24"/>
          <w:szCs w:val="24"/>
        </w:rPr>
        <w:t xml:space="preserve"> pagando mal, </w:t>
      </w:r>
      <w:r w:rsidR="006D1700">
        <w:rPr>
          <w:rFonts w:ascii="Arial" w:eastAsia="Arial" w:hAnsi="Arial" w:cs="Arial"/>
          <w:b w:val="0"/>
          <w:sz w:val="24"/>
          <w:szCs w:val="24"/>
        </w:rPr>
        <w:t xml:space="preserve">eso </w:t>
      </w:r>
      <w:r w:rsidR="00C50143">
        <w:rPr>
          <w:rFonts w:ascii="Arial" w:eastAsia="Arial" w:hAnsi="Arial" w:cs="Arial"/>
          <w:b w:val="0"/>
          <w:sz w:val="24"/>
          <w:szCs w:val="24"/>
        </w:rPr>
        <w:t xml:space="preserve">lo tiene que atender don Julio, lo que pasa </w:t>
      </w:r>
      <w:r w:rsidR="00C50143" w:rsidRPr="00C50143">
        <w:rPr>
          <w:rFonts w:ascii="Arial" w:eastAsia="Arial" w:hAnsi="Arial" w:cs="Arial"/>
          <w:b w:val="0"/>
          <w:sz w:val="24"/>
          <w:szCs w:val="24"/>
        </w:rPr>
        <w:t>no quieren estar tomando acuerdos innecesarios</w:t>
      </w:r>
    </w:p>
    <w:p w:rsidR="006D1700" w:rsidRDefault="006D1700" w:rsidP="00D53507">
      <w:pPr>
        <w:jc w:val="both"/>
        <w:rPr>
          <w:rFonts w:ascii="Arial" w:eastAsia="Arial" w:hAnsi="Arial" w:cs="Arial"/>
          <w:b w:val="0"/>
          <w:sz w:val="24"/>
          <w:szCs w:val="24"/>
        </w:rPr>
      </w:pPr>
    </w:p>
    <w:p w:rsidR="006D1700" w:rsidRDefault="006D1700" w:rsidP="00D53507">
      <w:pPr>
        <w:jc w:val="both"/>
        <w:rPr>
          <w:rFonts w:ascii="Arial" w:eastAsia="Arial" w:hAnsi="Arial" w:cs="Arial"/>
          <w:b w:val="0"/>
          <w:sz w:val="24"/>
          <w:szCs w:val="24"/>
        </w:rPr>
      </w:pPr>
      <w:r w:rsidRPr="006D1700">
        <w:rPr>
          <w:rFonts w:ascii="Arial" w:eastAsia="Arial" w:hAnsi="Arial" w:cs="Arial"/>
          <w:b w:val="0"/>
          <w:sz w:val="24"/>
          <w:szCs w:val="24"/>
        </w:rPr>
        <w:t>La se</w:t>
      </w:r>
      <w:r w:rsidRPr="006D1700">
        <w:rPr>
          <w:rFonts w:ascii="Arial" w:eastAsia="Arial" w:hAnsi="Arial" w:cs="Arial" w:hint="eastAsia"/>
          <w:b w:val="0"/>
          <w:sz w:val="24"/>
          <w:szCs w:val="24"/>
        </w:rPr>
        <w:t>ñ</w:t>
      </w:r>
      <w:r w:rsidRPr="006D1700">
        <w:rPr>
          <w:rFonts w:ascii="Arial" w:eastAsia="Arial" w:hAnsi="Arial" w:cs="Arial"/>
          <w:b w:val="0"/>
          <w:sz w:val="24"/>
          <w:szCs w:val="24"/>
        </w:rPr>
        <w:t>ora Tatiana Fern</w:t>
      </w:r>
      <w:r w:rsidRPr="006D1700">
        <w:rPr>
          <w:rFonts w:ascii="Arial" w:eastAsia="Arial" w:hAnsi="Arial" w:cs="Arial" w:hint="eastAsia"/>
          <w:b w:val="0"/>
          <w:sz w:val="24"/>
          <w:szCs w:val="24"/>
        </w:rPr>
        <w:t>á</w:t>
      </w:r>
      <w:r w:rsidRPr="006D1700">
        <w:rPr>
          <w:rFonts w:ascii="Arial" w:eastAsia="Arial" w:hAnsi="Arial" w:cs="Arial"/>
          <w:b w:val="0"/>
          <w:sz w:val="24"/>
          <w:szCs w:val="24"/>
        </w:rPr>
        <w:t xml:space="preserve">ndez </w:t>
      </w:r>
      <w:r w:rsidR="00C50143">
        <w:rPr>
          <w:rFonts w:ascii="Arial" w:eastAsia="Arial" w:hAnsi="Arial" w:cs="Arial"/>
          <w:b w:val="0"/>
          <w:sz w:val="24"/>
          <w:szCs w:val="24"/>
        </w:rPr>
        <w:t>agrega que l</w:t>
      </w:r>
      <w:r>
        <w:rPr>
          <w:rFonts w:ascii="Arial" w:eastAsia="Arial" w:hAnsi="Arial" w:cs="Arial"/>
          <w:b w:val="0"/>
          <w:sz w:val="24"/>
          <w:szCs w:val="24"/>
        </w:rPr>
        <w:t>o que pasa es que el acuerdo con la homologación lo entienden y lo aplican</w:t>
      </w:r>
      <w:r w:rsidR="00C52CA3">
        <w:rPr>
          <w:rFonts w:ascii="Arial" w:eastAsia="Arial" w:hAnsi="Arial" w:cs="Arial"/>
          <w:b w:val="0"/>
          <w:sz w:val="24"/>
          <w:szCs w:val="24"/>
        </w:rPr>
        <w:t xml:space="preserve"> para donde salió ese acuerdo de ahí en adelante</w:t>
      </w:r>
      <w:r>
        <w:rPr>
          <w:rFonts w:ascii="Arial" w:eastAsia="Arial" w:hAnsi="Arial" w:cs="Arial"/>
          <w:b w:val="0"/>
          <w:sz w:val="24"/>
          <w:szCs w:val="24"/>
        </w:rPr>
        <w:t xml:space="preserve">, pero que pasa con las unidades que ya han salido acuerdos del Consejo, y más bien Recursos Humanos decía que como no venía el número de categoría tal, decidían pagarle tanto, </w:t>
      </w:r>
      <w:r w:rsidR="00C50143">
        <w:rPr>
          <w:rFonts w:ascii="Arial" w:eastAsia="Arial" w:hAnsi="Arial" w:cs="Arial"/>
          <w:b w:val="0"/>
          <w:sz w:val="24"/>
          <w:szCs w:val="24"/>
        </w:rPr>
        <w:t>pero realmente lo que debían aplicar es la homologación</w:t>
      </w:r>
      <w:r w:rsidR="00C52CA3">
        <w:rPr>
          <w:rFonts w:ascii="Arial" w:eastAsia="Arial" w:hAnsi="Arial" w:cs="Arial"/>
          <w:b w:val="0"/>
          <w:sz w:val="24"/>
          <w:szCs w:val="24"/>
        </w:rPr>
        <w:t xml:space="preserve">, pero dicen que hay acuerdos previos, entonces como lo subsanamos con un acuerdo para que no infiera error, porque hay acuerdos previos que hacen mención . </w:t>
      </w:r>
    </w:p>
    <w:p w:rsidR="00C52CA3" w:rsidRDefault="00C52CA3" w:rsidP="00D53507">
      <w:pPr>
        <w:jc w:val="both"/>
        <w:rPr>
          <w:rFonts w:ascii="Arial" w:eastAsia="Arial" w:hAnsi="Arial" w:cs="Arial"/>
          <w:b w:val="0"/>
          <w:sz w:val="24"/>
          <w:szCs w:val="24"/>
        </w:rPr>
      </w:pPr>
    </w:p>
    <w:p w:rsidR="00FF446C" w:rsidRDefault="00C52CA3" w:rsidP="00D53507">
      <w:pPr>
        <w:jc w:val="both"/>
        <w:rPr>
          <w:rFonts w:ascii="Arial" w:eastAsia="Arial" w:hAnsi="Arial" w:cs="Arial"/>
          <w:b w:val="0"/>
          <w:sz w:val="24"/>
          <w:szCs w:val="24"/>
        </w:rPr>
      </w:pPr>
      <w:r>
        <w:rPr>
          <w:rFonts w:ascii="Arial" w:eastAsia="Arial" w:hAnsi="Arial" w:cs="Arial"/>
          <w:b w:val="0"/>
          <w:sz w:val="24"/>
          <w:szCs w:val="24"/>
        </w:rPr>
        <w:t>El señor Luis Gerardo Meza indica que lo ve distinto, piensa que hay un presente y un futuro, si es del pasado deben tener un dictamen legal de cómo se arregla eso, porque nosotros no vamos a homologar lo del pasado sin f</w:t>
      </w:r>
      <w:r w:rsidR="00A417A1">
        <w:rPr>
          <w:rFonts w:ascii="Arial" w:eastAsia="Arial" w:hAnsi="Arial" w:cs="Arial"/>
          <w:b w:val="0"/>
          <w:sz w:val="24"/>
          <w:szCs w:val="24"/>
        </w:rPr>
        <w:t xml:space="preserve">undamento legal. </w:t>
      </w:r>
    </w:p>
    <w:p w:rsidR="00CC3ACE" w:rsidRDefault="00CC3ACE" w:rsidP="00D53507">
      <w:pPr>
        <w:jc w:val="both"/>
        <w:rPr>
          <w:rFonts w:ascii="Arial" w:eastAsia="Arial" w:hAnsi="Arial" w:cs="Arial"/>
          <w:b w:val="0"/>
          <w:sz w:val="24"/>
          <w:szCs w:val="24"/>
        </w:rPr>
      </w:pPr>
      <w:r>
        <w:rPr>
          <w:rFonts w:ascii="Arial" w:eastAsia="Arial" w:hAnsi="Arial" w:cs="Arial"/>
          <w:b w:val="0"/>
          <w:sz w:val="24"/>
          <w:szCs w:val="24"/>
        </w:rPr>
        <w:lastRenderedPageBreak/>
        <w:t>La señora María Estrada añade que a nivel del TIE está arreglado, pero a nivel de Recursos Humanos, ahora que estuvieron de gira en San Carlos, el coordinador de Electrónica les comentaba que Recursos Humanos no le quiere homologar la unidad porque dice que tiene menos población que otra unidad desconcentrada, lo que pasa es que Recursos Humanos está desconociendo el Estatuto y Recursos Humanos no quiere aplicar el estatuto.</w:t>
      </w:r>
    </w:p>
    <w:p w:rsidR="00CC3ACE" w:rsidRDefault="00CC3ACE" w:rsidP="00D53507">
      <w:pPr>
        <w:jc w:val="both"/>
        <w:rPr>
          <w:rFonts w:ascii="Arial" w:eastAsia="Arial" w:hAnsi="Arial" w:cs="Arial"/>
          <w:b w:val="0"/>
          <w:sz w:val="24"/>
          <w:szCs w:val="24"/>
        </w:rPr>
      </w:pPr>
    </w:p>
    <w:p w:rsidR="00BE550F" w:rsidRDefault="00CC3ACE" w:rsidP="00D53507">
      <w:pPr>
        <w:jc w:val="both"/>
        <w:rPr>
          <w:rFonts w:ascii="Arial" w:eastAsia="Arial" w:hAnsi="Arial" w:cs="Arial"/>
          <w:b w:val="0"/>
          <w:sz w:val="24"/>
          <w:szCs w:val="24"/>
        </w:rPr>
      </w:pPr>
      <w:r>
        <w:rPr>
          <w:rFonts w:ascii="Arial" w:eastAsia="Arial" w:hAnsi="Arial" w:cs="Arial"/>
          <w:b w:val="0"/>
          <w:sz w:val="24"/>
          <w:szCs w:val="24"/>
        </w:rPr>
        <w:t xml:space="preserve">El señor Luis Alexander Calvo pregunta </w:t>
      </w:r>
      <w:r w:rsidR="00BE550F">
        <w:rPr>
          <w:rFonts w:ascii="Arial" w:eastAsia="Arial" w:hAnsi="Arial" w:cs="Arial"/>
          <w:b w:val="0"/>
          <w:sz w:val="24"/>
          <w:szCs w:val="24"/>
        </w:rPr>
        <w:t>¿</w:t>
      </w:r>
      <w:r>
        <w:rPr>
          <w:rFonts w:ascii="Arial" w:eastAsia="Arial" w:hAnsi="Arial" w:cs="Arial"/>
          <w:b w:val="0"/>
          <w:sz w:val="24"/>
          <w:szCs w:val="24"/>
        </w:rPr>
        <w:t>cómo llegar a un acuerdo</w:t>
      </w:r>
      <w:r w:rsidR="00EE4AB8">
        <w:rPr>
          <w:rFonts w:ascii="Arial" w:eastAsia="Arial" w:hAnsi="Arial" w:cs="Arial"/>
          <w:b w:val="0"/>
          <w:sz w:val="24"/>
          <w:szCs w:val="24"/>
        </w:rPr>
        <w:t>?</w:t>
      </w:r>
      <w:r>
        <w:rPr>
          <w:rFonts w:ascii="Arial" w:eastAsia="Arial" w:hAnsi="Arial" w:cs="Arial"/>
          <w:b w:val="0"/>
          <w:sz w:val="24"/>
          <w:szCs w:val="24"/>
        </w:rPr>
        <w:t xml:space="preserve">, </w:t>
      </w:r>
      <w:r w:rsidR="00BE550F">
        <w:rPr>
          <w:rFonts w:ascii="Arial" w:eastAsia="Arial" w:hAnsi="Arial" w:cs="Arial"/>
          <w:b w:val="0"/>
          <w:sz w:val="24"/>
          <w:szCs w:val="24"/>
        </w:rPr>
        <w:t>¿cómo resolver?</w:t>
      </w:r>
    </w:p>
    <w:p w:rsidR="00BE550F" w:rsidRDefault="00BE550F" w:rsidP="00D53507">
      <w:pPr>
        <w:jc w:val="both"/>
        <w:rPr>
          <w:rFonts w:ascii="Arial" w:eastAsia="Arial" w:hAnsi="Arial" w:cs="Arial"/>
          <w:b w:val="0"/>
          <w:sz w:val="24"/>
          <w:szCs w:val="24"/>
        </w:rPr>
      </w:pPr>
    </w:p>
    <w:p w:rsidR="00BE550F" w:rsidRDefault="00BE550F" w:rsidP="00D53507">
      <w:pPr>
        <w:jc w:val="both"/>
        <w:rPr>
          <w:rFonts w:ascii="Arial" w:eastAsia="Arial" w:hAnsi="Arial" w:cs="Arial"/>
          <w:b w:val="0"/>
          <w:sz w:val="24"/>
          <w:szCs w:val="24"/>
        </w:rPr>
      </w:pPr>
      <w:r>
        <w:rPr>
          <w:rFonts w:ascii="Arial" w:eastAsia="Arial" w:hAnsi="Arial" w:cs="Arial"/>
          <w:b w:val="0"/>
          <w:sz w:val="24"/>
          <w:szCs w:val="24"/>
        </w:rPr>
        <w:t>La señora María Estrada responde que ya habían enviado un borrador.</w:t>
      </w:r>
    </w:p>
    <w:p w:rsidR="00BE550F" w:rsidRDefault="00BE550F" w:rsidP="00D53507">
      <w:pPr>
        <w:jc w:val="both"/>
        <w:rPr>
          <w:rFonts w:ascii="Arial" w:eastAsia="Arial" w:hAnsi="Arial" w:cs="Arial"/>
          <w:b w:val="0"/>
          <w:sz w:val="24"/>
          <w:szCs w:val="24"/>
        </w:rPr>
      </w:pPr>
    </w:p>
    <w:p w:rsidR="00CC3ACE" w:rsidRDefault="00BE550F" w:rsidP="00D53507">
      <w:pPr>
        <w:jc w:val="both"/>
        <w:rPr>
          <w:rFonts w:ascii="Arial" w:eastAsia="Arial" w:hAnsi="Arial" w:cs="Arial"/>
          <w:b w:val="0"/>
          <w:sz w:val="24"/>
          <w:szCs w:val="24"/>
        </w:rPr>
      </w:pPr>
      <w:r w:rsidRPr="00BE550F">
        <w:rPr>
          <w:rFonts w:ascii="Arial" w:eastAsia="Arial" w:hAnsi="Arial" w:cs="Arial"/>
          <w:b w:val="0"/>
          <w:sz w:val="24"/>
          <w:szCs w:val="24"/>
        </w:rPr>
        <w:t>El se</w:t>
      </w:r>
      <w:r w:rsidRPr="00BE550F">
        <w:rPr>
          <w:rFonts w:ascii="Arial" w:eastAsia="Arial" w:hAnsi="Arial" w:cs="Arial" w:hint="eastAsia"/>
          <w:b w:val="0"/>
          <w:sz w:val="24"/>
          <w:szCs w:val="24"/>
        </w:rPr>
        <w:t>ñ</w:t>
      </w:r>
      <w:r w:rsidRPr="00BE550F">
        <w:rPr>
          <w:rFonts w:ascii="Arial" w:eastAsia="Arial" w:hAnsi="Arial" w:cs="Arial"/>
          <w:b w:val="0"/>
          <w:sz w:val="24"/>
          <w:szCs w:val="24"/>
        </w:rPr>
        <w:t>or Luis Alexander Calvo</w:t>
      </w:r>
      <w:r w:rsidR="00EE4AB8">
        <w:rPr>
          <w:rFonts w:ascii="Arial" w:eastAsia="Arial" w:hAnsi="Arial" w:cs="Arial"/>
          <w:b w:val="0"/>
          <w:sz w:val="24"/>
          <w:szCs w:val="24"/>
        </w:rPr>
        <w:t xml:space="preserve"> pregunta </w:t>
      </w:r>
      <w:r>
        <w:rPr>
          <w:rFonts w:ascii="Arial" w:eastAsia="Arial" w:hAnsi="Arial" w:cs="Arial"/>
          <w:b w:val="0"/>
          <w:sz w:val="24"/>
          <w:szCs w:val="24"/>
        </w:rPr>
        <w:t>si ya</w:t>
      </w:r>
      <w:r w:rsidR="00CC3ACE">
        <w:rPr>
          <w:rFonts w:ascii="Arial" w:eastAsia="Arial" w:hAnsi="Arial" w:cs="Arial"/>
          <w:b w:val="0"/>
          <w:sz w:val="24"/>
          <w:szCs w:val="24"/>
        </w:rPr>
        <w:t xml:space="preserve"> eso vi</w:t>
      </w:r>
      <w:r w:rsidR="00EE4AB8">
        <w:rPr>
          <w:rFonts w:ascii="Arial" w:eastAsia="Arial" w:hAnsi="Arial" w:cs="Arial"/>
          <w:b w:val="0"/>
          <w:sz w:val="24"/>
          <w:szCs w:val="24"/>
        </w:rPr>
        <w:t>ene con el visto bueno de legal</w:t>
      </w:r>
      <w:r>
        <w:rPr>
          <w:rFonts w:ascii="Arial" w:eastAsia="Arial" w:hAnsi="Arial" w:cs="Arial"/>
          <w:b w:val="0"/>
          <w:sz w:val="24"/>
          <w:szCs w:val="24"/>
        </w:rPr>
        <w:t>, antes de aprobar algún acuerdo quisiera tener claro esos efectos.</w:t>
      </w:r>
    </w:p>
    <w:p w:rsidR="00BE550F" w:rsidRDefault="00BE550F" w:rsidP="00D53507">
      <w:pPr>
        <w:jc w:val="both"/>
        <w:rPr>
          <w:rFonts w:ascii="Arial" w:eastAsia="Arial" w:hAnsi="Arial" w:cs="Arial"/>
          <w:b w:val="0"/>
          <w:sz w:val="24"/>
          <w:szCs w:val="24"/>
        </w:rPr>
      </w:pPr>
    </w:p>
    <w:p w:rsidR="00BE550F" w:rsidRDefault="00BE550F" w:rsidP="00D53507">
      <w:pPr>
        <w:jc w:val="both"/>
        <w:rPr>
          <w:rFonts w:ascii="Arial" w:eastAsia="Arial" w:hAnsi="Arial" w:cs="Arial"/>
          <w:b w:val="0"/>
          <w:sz w:val="24"/>
          <w:szCs w:val="24"/>
        </w:rPr>
      </w:pPr>
      <w:r>
        <w:rPr>
          <w:rFonts w:ascii="Arial" w:eastAsia="Arial" w:hAnsi="Arial" w:cs="Arial"/>
          <w:b w:val="0"/>
          <w:sz w:val="24"/>
          <w:szCs w:val="24"/>
        </w:rPr>
        <w:t>La señora Jenny Zuñiga responde que en los casos que se les ha pagado más o menos la Convención</w:t>
      </w:r>
      <w:r w:rsidR="0094797C">
        <w:rPr>
          <w:rFonts w:ascii="Arial" w:eastAsia="Arial" w:hAnsi="Arial" w:cs="Arial"/>
          <w:b w:val="0"/>
          <w:sz w:val="24"/>
          <w:szCs w:val="24"/>
        </w:rPr>
        <w:t xml:space="preserve"> Colectiva es muy clara, por lo que no requiere </w:t>
      </w:r>
      <w:r w:rsidR="005C66AB">
        <w:rPr>
          <w:rFonts w:ascii="Arial" w:eastAsia="Arial" w:hAnsi="Arial" w:cs="Arial"/>
          <w:b w:val="0"/>
          <w:sz w:val="24"/>
          <w:szCs w:val="24"/>
        </w:rPr>
        <w:t>un estudio legal</w:t>
      </w:r>
      <w:r w:rsidR="0094797C">
        <w:rPr>
          <w:rFonts w:ascii="Arial" w:eastAsia="Arial" w:hAnsi="Arial" w:cs="Arial"/>
          <w:b w:val="0"/>
          <w:sz w:val="24"/>
          <w:szCs w:val="24"/>
        </w:rPr>
        <w:t>.</w:t>
      </w:r>
    </w:p>
    <w:p w:rsidR="005C66AB" w:rsidRDefault="005C66AB" w:rsidP="005C66AB">
      <w:pPr>
        <w:jc w:val="both"/>
        <w:rPr>
          <w:rFonts w:ascii="Arial" w:eastAsia="Arial" w:hAnsi="Arial" w:cs="Arial"/>
          <w:b w:val="0"/>
          <w:sz w:val="24"/>
          <w:szCs w:val="24"/>
        </w:rPr>
      </w:pPr>
    </w:p>
    <w:p w:rsidR="005C66AB" w:rsidRDefault="005C66AB" w:rsidP="005C66AB">
      <w:pPr>
        <w:jc w:val="both"/>
        <w:rPr>
          <w:rFonts w:ascii="Arial" w:eastAsia="Arial" w:hAnsi="Arial" w:cs="Arial"/>
          <w:b w:val="0"/>
          <w:sz w:val="24"/>
          <w:szCs w:val="24"/>
        </w:rPr>
      </w:pPr>
      <w:r w:rsidRPr="00BE550F">
        <w:rPr>
          <w:rFonts w:ascii="Arial" w:eastAsia="Arial" w:hAnsi="Arial" w:cs="Arial"/>
          <w:b w:val="0"/>
          <w:sz w:val="24"/>
          <w:szCs w:val="24"/>
        </w:rPr>
        <w:t>El se</w:t>
      </w:r>
      <w:r w:rsidRPr="00BE550F">
        <w:rPr>
          <w:rFonts w:ascii="Arial" w:eastAsia="Arial" w:hAnsi="Arial" w:cs="Arial" w:hint="eastAsia"/>
          <w:b w:val="0"/>
          <w:sz w:val="24"/>
          <w:szCs w:val="24"/>
        </w:rPr>
        <w:t>ñ</w:t>
      </w:r>
      <w:r w:rsidRPr="00BE550F">
        <w:rPr>
          <w:rFonts w:ascii="Arial" w:eastAsia="Arial" w:hAnsi="Arial" w:cs="Arial"/>
          <w:b w:val="0"/>
          <w:sz w:val="24"/>
          <w:szCs w:val="24"/>
        </w:rPr>
        <w:t>or Luis Alexander Calvo</w:t>
      </w:r>
      <w:r>
        <w:rPr>
          <w:rFonts w:ascii="Arial" w:eastAsia="Arial" w:hAnsi="Arial" w:cs="Arial"/>
          <w:b w:val="0"/>
          <w:sz w:val="24"/>
          <w:szCs w:val="24"/>
        </w:rPr>
        <w:t xml:space="preserve"> pregunta si Recursos Humanos </w:t>
      </w:r>
      <w:r w:rsidR="00EE4AB8">
        <w:rPr>
          <w:rFonts w:ascii="Arial" w:eastAsia="Arial" w:hAnsi="Arial" w:cs="Arial"/>
          <w:b w:val="0"/>
          <w:sz w:val="24"/>
          <w:szCs w:val="24"/>
        </w:rPr>
        <w:t xml:space="preserve">pagaba, con qué </w:t>
      </w:r>
      <w:r>
        <w:rPr>
          <w:rFonts w:ascii="Arial" w:eastAsia="Arial" w:hAnsi="Arial" w:cs="Arial"/>
          <w:b w:val="0"/>
          <w:sz w:val="24"/>
          <w:szCs w:val="24"/>
        </w:rPr>
        <w:t xml:space="preserve">fundamento si no estaba homologada.  </w:t>
      </w:r>
    </w:p>
    <w:p w:rsidR="0094797C" w:rsidRDefault="0094797C" w:rsidP="00D53507">
      <w:pPr>
        <w:jc w:val="both"/>
        <w:rPr>
          <w:rFonts w:ascii="Arial" w:eastAsia="Arial" w:hAnsi="Arial" w:cs="Arial"/>
          <w:b w:val="0"/>
          <w:sz w:val="24"/>
          <w:szCs w:val="24"/>
        </w:rPr>
      </w:pPr>
    </w:p>
    <w:p w:rsidR="00667255" w:rsidRDefault="0094797C" w:rsidP="00D53507">
      <w:pPr>
        <w:jc w:val="both"/>
        <w:rPr>
          <w:rFonts w:ascii="Arial" w:eastAsia="Arial" w:hAnsi="Arial" w:cs="Arial"/>
          <w:b w:val="0"/>
          <w:sz w:val="24"/>
          <w:szCs w:val="24"/>
        </w:rPr>
      </w:pPr>
      <w:r>
        <w:rPr>
          <w:rFonts w:ascii="Arial" w:eastAsia="Arial" w:hAnsi="Arial" w:cs="Arial"/>
          <w:b w:val="0"/>
          <w:sz w:val="24"/>
          <w:szCs w:val="24"/>
        </w:rPr>
        <w:t xml:space="preserve">La señora Tatiana Fernández </w:t>
      </w:r>
      <w:r w:rsidR="00667255">
        <w:rPr>
          <w:rFonts w:ascii="Arial" w:eastAsia="Arial" w:hAnsi="Arial" w:cs="Arial"/>
          <w:b w:val="0"/>
          <w:sz w:val="24"/>
          <w:szCs w:val="24"/>
        </w:rPr>
        <w:t>responde que a Recursos Humanos si se le envió a consultar las razones y fue algo que actuaron ellos inmediatamente. Amplia sobre el tema.</w:t>
      </w:r>
    </w:p>
    <w:p w:rsidR="00667255" w:rsidRDefault="009211F6" w:rsidP="00D53507">
      <w:pPr>
        <w:jc w:val="both"/>
        <w:rPr>
          <w:rFonts w:ascii="Arial" w:eastAsia="Arial" w:hAnsi="Arial" w:cs="Arial"/>
          <w:b w:val="0"/>
          <w:sz w:val="24"/>
          <w:szCs w:val="24"/>
        </w:rPr>
      </w:pPr>
      <w:r>
        <w:rPr>
          <w:rFonts w:ascii="Arial" w:eastAsia="Arial" w:hAnsi="Arial" w:cs="Arial"/>
          <w:b w:val="0"/>
          <w:sz w:val="24"/>
          <w:szCs w:val="24"/>
        </w:rPr>
        <w:t xml:space="preserve"> </w:t>
      </w:r>
    </w:p>
    <w:p w:rsidR="009211F6" w:rsidRDefault="009211F6" w:rsidP="00D53507">
      <w:pPr>
        <w:jc w:val="both"/>
        <w:rPr>
          <w:rFonts w:ascii="Arial" w:eastAsia="Arial" w:hAnsi="Arial" w:cs="Arial"/>
          <w:b w:val="0"/>
          <w:sz w:val="24"/>
          <w:szCs w:val="24"/>
        </w:rPr>
      </w:pPr>
      <w:r>
        <w:rPr>
          <w:rFonts w:ascii="Arial" w:eastAsia="Arial" w:hAnsi="Arial" w:cs="Arial"/>
          <w:b w:val="0"/>
          <w:sz w:val="24"/>
          <w:szCs w:val="24"/>
        </w:rPr>
        <w:t>La señora Jenny Zuñiga menciona el punto b de la propuesta.</w:t>
      </w:r>
    </w:p>
    <w:p w:rsidR="009211F6" w:rsidRDefault="009211F6" w:rsidP="00D53507">
      <w:pPr>
        <w:jc w:val="both"/>
        <w:rPr>
          <w:rFonts w:ascii="Arial" w:eastAsia="Arial" w:hAnsi="Arial" w:cs="Arial"/>
          <w:b w:val="0"/>
          <w:sz w:val="24"/>
          <w:szCs w:val="24"/>
        </w:rPr>
      </w:pPr>
    </w:p>
    <w:p w:rsidR="009211F6" w:rsidRDefault="009211F6" w:rsidP="00D53507">
      <w:pPr>
        <w:jc w:val="both"/>
        <w:rPr>
          <w:rFonts w:ascii="Arial" w:eastAsia="Arial" w:hAnsi="Arial" w:cs="Arial"/>
          <w:b w:val="0"/>
          <w:sz w:val="24"/>
          <w:szCs w:val="24"/>
        </w:rPr>
      </w:pPr>
      <w:r>
        <w:rPr>
          <w:rFonts w:ascii="Arial" w:eastAsia="Arial" w:hAnsi="Arial" w:cs="Arial"/>
          <w:b w:val="0"/>
          <w:sz w:val="24"/>
          <w:szCs w:val="24"/>
        </w:rPr>
        <w:t xml:space="preserve">El señor Luis Gerardo Meza añade que, si se les pago sin saber cuál era la categoría, y se les pago mal, la Convención es clara, y hay que hacer un procedimiento. </w:t>
      </w:r>
    </w:p>
    <w:p w:rsidR="00667255" w:rsidRDefault="00667255" w:rsidP="00D53507">
      <w:pPr>
        <w:jc w:val="both"/>
        <w:rPr>
          <w:rFonts w:ascii="Arial" w:eastAsia="Arial" w:hAnsi="Arial" w:cs="Arial"/>
          <w:b w:val="0"/>
          <w:sz w:val="24"/>
          <w:szCs w:val="24"/>
        </w:rPr>
      </w:pPr>
    </w:p>
    <w:p w:rsidR="0094797C" w:rsidRDefault="009211F6" w:rsidP="00D53507">
      <w:pPr>
        <w:jc w:val="both"/>
        <w:rPr>
          <w:rFonts w:ascii="Arial" w:eastAsia="Arial" w:hAnsi="Arial" w:cs="Arial"/>
          <w:b w:val="0"/>
          <w:sz w:val="24"/>
          <w:szCs w:val="24"/>
        </w:rPr>
      </w:pPr>
      <w:r>
        <w:rPr>
          <w:rFonts w:ascii="Arial" w:eastAsia="Arial" w:hAnsi="Arial" w:cs="Arial"/>
          <w:b w:val="0"/>
          <w:sz w:val="24"/>
          <w:szCs w:val="24"/>
        </w:rPr>
        <w:t>La señora María Estrada pregunta que pasa con el que no se le ha pagado.</w:t>
      </w:r>
    </w:p>
    <w:p w:rsidR="009211F6" w:rsidRDefault="009211F6" w:rsidP="00D53507">
      <w:pPr>
        <w:jc w:val="both"/>
        <w:rPr>
          <w:rFonts w:ascii="Arial" w:eastAsia="Arial" w:hAnsi="Arial" w:cs="Arial"/>
          <w:b w:val="0"/>
          <w:sz w:val="24"/>
          <w:szCs w:val="24"/>
        </w:rPr>
      </w:pPr>
    </w:p>
    <w:p w:rsidR="009211F6" w:rsidRDefault="009211F6" w:rsidP="00D53507">
      <w:pPr>
        <w:jc w:val="both"/>
        <w:rPr>
          <w:rFonts w:ascii="Arial" w:eastAsia="Arial" w:hAnsi="Arial" w:cs="Arial"/>
          <w:b w:val="0"/>
          <w:sz w:val="24"/>
          <w:szCs w:val="24"/>
        </w:rPr>
      </w:pPr>
      <w:r w:rsidRPr="009211F6">
        <w:rPr>
          <w:rFonts w:ascii="Arial" w:eastAsia="Arial" w:hAnsi="Arial" w:cs="Arial"/>
          <w:b w:val="0"/>
          <w:sz w:val="24"/>
          <w:szCs w:val="24"/>
        </w:rPr>
        <w:t>El se</w:t>
      </w:r>
      <w:r w:rsidRPr="009211F6">
        <w:rPr>
          <w:rFonts w:ascii="Arial" w:eastAsia="Arial" w:hAnsi="Arial" w:cs="Arial" w:hint="eastAsia"/>
          <w:b w:val="0"/>
          <w:sz w:val="24"/>
          <w:szCs w:val="24"/>
        </w:rPr>
        <w:t>ñ</w:t>
      </w:r>
      <w:r w:rsidRPr="009211F6">
        <w:rPr>
          <w:rFonts w:ascii="Arial" w:eastAsia="Arial" w:hAnsi="Arial" w:cs="Arial"/>
          <w:b w:val="0"/>
          <w:sz w:val="24"/>
          <w:szCs w:val="24"/>
        </w:rPr>
        <w:t xml:space="preserve">or Luis Gerardo Meza </w:t>
      </w:r>
      <w:r>
        <w:rPr>
          <w:rFonts w:ascii="Arial" w:eastAsia="Arial" w:hAnsi="Arial" w:cs="Arial"/>
          <w:b w:val="0"/>
          <w:sz w:val="24"/>
          <w:szCs w:val="24"/>
        </w:rPr>
        <w:t>responde que cabe una investigación para ver si hay responsabilidades y a los que no se l</w:t>
      </w:r>
      <w:r w:rsidR="002C3F4E">
        <w:rPr>
          <w:rFonts w:ascii="Arial" w:eastAsia="Arial" w:hAnsi="Arial" w:cs="Arial"/>
          <w:b w:val="0"/>
          <w:sz w:val="24"/>
          <w:szCs w:val="24"/>
        </w:rPr>
        <w:t>es ha pagado</w:t>
      </w:r>
      <w:r w:rsidR="009606A3">
        <w:rPr>
          <w:rFonts w:ascii="Arial" w:eastAsia="Arial" w:hAnsi="Arial" w:cs="Arial"/>
          <w:b w:val="0"/>
          <w:sz w:val="24"/>
          <w:szCs w:val="24"/>
        </w:rPr>
        <w:t xml:space="preserve"> tiene que resolverlo el </w:t>
      </w:r>
      <w:r w:rsidR="002C3F4E">
        <w:rPr>
          <w:rFonts w:ascii="Arial" w:eastAsia="Arial" w:hAnsi="Arial" w:cs="Arial"/>
          <w:b w:val="0"/>
          <w:sz w:val="24"/>
          <w:szCs w:val="24"/>
        </w:rPr>
        <w:t xml:space="preserve">rector, por que cómo el Consejo va </w:t>
      </w:r>
      <w:r w:rsidR="009606A3">
        <w:rPr>
          <w:rFonts w:ascii="Arial" w:eastAsia="Arial" w:hAnsi="Arial" w:cs="Arial"/>
          <w:b w:val="0"/>
          <w:sz w:val="24"/>
          <w:szCs w:val="24"/>
        </w:rPr>
        <w:t xml:space="preserve">autorizar un pago retroactivo en esos casos, esto le toca al Rector. </w:t>
      </w:r>
      <w:r w:rsidR="00A9296E">
        <w:rPr>
          <w:rFonts w:ascii="Arial" w:eastAsia="Arial" w:hAnsi="Arial" w:cs="Arial"/>
          <w:b w:val="0"/>
          <w:sz w:val="24"/>
          <w:szCs w:val="24"/>
        </w:rPr>
        <w:t xml:space="preserve"> Lo van a tener que replantear. </w:t>
      </w:r>
    </w:p>
    <w:p w:rsidR="00A9296E" w:rsidRDefault="00A9296E" w:rsidP="00D53507">
      <w:pPr>
        <w:jc w:val="both"/>
        <w:rPr>
          <w:rFonts w:ascii="Arial" w:eastAsia="Arial" w:hAnsi="Arial" w:cs="Arial"/>
          <w:b w:val="0"/>
          <w:sz w:val="24"/>
          <w:szCs w:val="24"/>
        </w:rPr>
      </w:pPr>
    </w:p>
    <w:p w:rsidR="00A9296E" w:rsidRDefault="00A9296E" w:rsidP="00A9296E">
      <w:pPr>
        <w:jc w:val="both"/>
        <w:rPr>
          <w:rFonts w:ascii="Arial" w:eastAsia="Arial" w:hAnsi="Arial" w:cs="Arial"/>
          <w:b w:val="0"/>
          <w:sz w:val="24"/>
          <w:szCs w:val="24"/>
        </w:rPr>
      </w:pPr>
      <w:r>
        <w:rPr>
          <w:rFonts w:ascii="Arial" w:eastAsia="Arial" w:hAnsi="Arial" w:cs="Arial"/>
          <w:b w:val="0"/>
          <w:sz w:val="24"/>
          <w:szCs w:val="24"/>
        </w:rPr>
        <w:t>La señora Tatiana Fernández comenta que Recursos Humanos dice que si no lo ratifican no va</w:t>
      </w:r>
      <w:r w:rsidR="00227EFE">
        <w:rPr>
          <w:rFonts w:ascii="Arial" w:eastAsia="Arial" w:hAnsi="Arial" w:cs="Arial"/>
          <w:b w:val="0"/>
          <w:sz w:val="24"/>
          <w:szCs w:val="24"/>
        </w:rPr>
        <w:t>n</w:t>
      </w:r>
      <w:r>
        <w:rPr>
          <w:rFonts w:ascii="Arial" w:eastAsia="Arial" w:hAnsi="Arial" w:cs="Arial"/>
          <w:b w:val="0"/>
          <w:sz w:val="24"/>
          <w:szCs w:val="24"/>
        </w:rPr>
        <w:t xml:space="preserve"> a pagar. </w:t>
      </w:r>
    </w:p>
    <w:p w:rsidR="005828EF" w:rsidRDefault="005828EF" w:rsidP="00A9296E">
      <w:pPr>
        <w:jc w:val="both"/>
        <w:rPr>
          <w:rFonts w:ascii="Arial" w:eastAsia="Arial" w:hAnsi="Arial" w:cs="Arial"/>
          <w:b w:val="0"/>
          <w:sz w:val="24"/>
          <w:szCs w:val="24"/>
        </w:rPr>
      </w:pPr>
    </w:p>
    <w:p w:rsidR="009606A3" w:rsidRDefault="0053251C" w:rsidP="00D53507">
      <w:pPr>
        <w:jc w:val="both"/>
        <w:rPr>
          <w:rFonts w:ascii="Arial" w:eastAsia="Arial" w:hAnsi="Arial" w:cs="Arial"/>
          <w:b w:val="0"/>
          <w:sz w:val="24"/>
          <w:szCs w:val="24"/>
        </w:rPr>
      </w:pPr>
      <w:r>
        <w:rPr>
          <w:rFonts w:ascii="Arial" w:eastAsia="Arial" w:hAnsi="Arial" w:cs="Arial"/>
          <w:b w:val="0"/>
          <w:sz w:val="24"/>
          <w:szCs w:val="24"/>
        </w:rPr>
        <w:t xml:space="preserve">Se discute ampliamente sobre el tema. </w:t>
      </w:r>
    </w:p>
    <w:p w:rsidR="0053251C" w:rsidRDefault="0053251C" w:rsidP="00D53507">
      <w:pPr>
        <w:jc w:val="both"/>
        <w:rPr>
          <w:rFonts w:ascii="Arial" w:eastAsia="Arial" w:hAnsi="Arial" w:cs="Arial"/>
          <w:b w:val="0"/>
          <w:sz w:val="24"/>
          <w:szCs w:val="24"/>
        </w:rPr>
      </w:pPr>
    </w:p>
    <w:p w:rsidR="0053251C" w:rsidRDefault="00AF31A9" w:rsidP="00D53507">
      <w:pPr>
        <w:jc w:val="both"/>
        <w:rPr>
          <w:rFonts w:ascii="Arial" w:eastAsia="Arial" w:hAnsi="Arial" w:cs="Arial"/>
          <w:b w:val="0"/>
          <w:sz w:val="24"/>
          <w:szCs w:val="24"/>
        </w:rPr>
      </w:pPr>
      <w:r>
        <w:rPr>
          <w:rFonts w:ascii="Arial" w:eastAsia="Arial" w:hAnsi="Arial" w:cs="Arial"/>
          <w:b w:val="0"/>
          <w:sz w:val="24"/>
          <w:szCs w:val="24"/>
        </w:rPr>
        <w:t xml:space="preserve">La señora Tatiana Fernandez indica que se devuelva al rector para que hagan la actualización del estudio. </w:t>
      </w:r>
    </w:p>
    <w:p w:rsidR="00AF31A9" w:rsidRDefault="00AF31A9" w:rsidP="00D53507">
      <w:pPr>
        <w:jc w:val="both"/>
        <w:rPr>
          <w:rFonts w:ascii="Arial" w:eastAsia="Arial" w:hAnsi="Arial" w:cs="Arial"/>
          <w:b w:val="0"/>
          <w:sz w:val="24"/>
          <w:szCs w:val="24"/>
        </w:rPr>
      </w:pPr>
    </w:p>
    <w:p w:rsidR="00824816" w:rsidRDefault="00824816" w:rsidP="00D53507">
      <w:pPr>
        <w:jc w:val="both"/>
        <w:rPr>
          <w:rFonts w:ascii="Arial" w:eastAsia="Arial" w:hAnsi="Arial" w:cs="Arial"/>
          <w:b w:val="0"/>
          <w:sz w:val="24"/>
          <w:szCs w:val="24"/>
        </w:rPr>
      </w:pPr>
      <w:r w:rsidRPr="00824816">
        <w:rPr>
          <w:rFonts w:ascii="Arial" w:eastAsia="Arial" w:hAnsi="Arial" w:cs="Arial"/>
          <w:b w:val="0"/>
          <w:sz w:val="24"/>
          <w:szCs w:val="24"/>
        </w:rPr>
        <w:lastRenderedPageBreak/>
        <w:t>La se</w:t>
      </w:r>
      <w:r w:rsidRPr="00824816">
        <w:rPr>
          <w:rFonts w:ascii="Arial" w:eastAsia="Arial" w:hAnsi="Arial" w:cs="Arial" w:hint="eastAsia"/>
          <w:b w:val="0"/>
          <w:sz w:val="24"/>
          <w:szCs w:val="24"/>
        </w:rPr>
        <w:t>ñ</w:t>
      </w:r>
      <w:r w:rsidRPr="00824816">
        <w:rPr>
          <w:rFonts w:ascii="Arial" w:eastAsia="Arial" w:hAnsi="Arial" w:cs="Arial"/>
          <w:b w:val="0"/>
          <w:sz w:val="24"/>
          <w:szCs w:val="24"/>
        </w:rPr>
        <w:t>ora Jenny Zu</w:t>
      </w:r>
      <w:r w:rsidRPr="00824816">
        <w:rPr>
          <w:rFonts w:ascii="Arial" w:eastAsia="Arial" w:hAnsi="Arial" w:cs="Arial" w:hint="eastAsia"/>
          <w:b w:val="0"/>
          <w:sz w:val="24"/>
          <w:szCs w:val="24"/>
        </w:rPr>
        <w:t>ñ</w:t>
      </w:r>
      <w:r w:rsidRPr="00824816">
        <w:rPr>
          <w:rFonts w:ascii="Arial" w:eastAsia="Arial" w:hAnsi="Arial" w:cs="Arial"/>
          <w:b w:val="0"/>
          <w:sz w:val="24"/>
          <w:szCs w:val="24"/>
        </w:rPr>
        <w:t>iga</w:t>
      </w:r>
      <w:r>
        <w:rPr>
          <w:rFonts w:ascii="Arial" w:eastAsia="Arial" w:hAnsi="Arial" w:cs="Arial"/>
          <w:b w:val="0"/>
          <w:sz w:val="24"/>
          <w:szCs w:val="24"/>
        </w:rPr>
        <w:t xml:space="preserve"> agrega que</w:t>
      </w:r>
      <w:r w:rsidRPr="00824816">
        <w:rPr>
          <w:rFonts w:ascii="Arial" w:eastAsia="Arial" w:hAnsi="Arial" w:cs="Arial"/>
          <w:b w:val="0"/>
          <w:sz w:val="24"/>
          <w:szCs w:val="24"/>
        </w:rPr>
        <w:t xml:space="preserve"> </w:t>
      </w:r>
      <w:r>
        <w:rPr>
          <w:rFonts w:ascii="Arial" w:eastAsia="Arial" w:hAnsi="Arial" w:cs="Arial"/>
          <w:b w:val="0"/>
          <w:sz w:val="24"/>
          <w:szCs w:val="24"/>
        </w:rPr>
        <w:t>el reglamento de creación de unidades no está incorporados los bachilleratos.</w:t>
      </w:r>
    </w:p>
    <w:p w:rsidR="00824816" w:rsidRDefault="00824816" w:rsidP="00D53507">
      <w:pPr>
        <w:jc w:val="both"/>
        <w:rPr>
          <w:rFonts w:ascii="Arial" w:eastAsia="Arial" w:hAnsi="Arial" w:cs="Arial"/>
          <w:b w:val="0"/>
          <w:sz w:val="24"/>
          <w:szCs w:val="24"/>
        </w:rPr>
      </w:pPr>
    </w:p>
    <w:p w:rsidR="00AF31A9" w:rsidRDefault="00824816" w:rsidP="00824816">
      <w:pPr>
        <w:jc w:val="both"/>
        <w:rPr>
          <w:rFonts w:ascii="Arial" w:eastAsia="Arial" w:hAnsi="Arial" w:cs="Arial"/>
          <w:b w:val="0"/>
          <w:sz w:val="24"/>
          <w:szCs w:val="24"/>
        </w:rPr>
      </w:pPr>
      <w:r w:rsidRPr="00824816">
        <w:rPr>
          <w:rFonts w:ascii="Arial" w:eastAsia="Arial" w:hAnsi="Arial" w:cs="Arial"/>
          <w:b w:val="0"/>
          <w:sz w:val="24"/>
          <w:szCs w:val="24"/>
        </w:rPr>
        <w:t>La se</w:t>
      </w:r>
      <w:r w:rsidRPr="00824816">
        <w:rPr>
          <w:rFonts w:ascii="Arial" w:eastAsia="Arial" w:hAnsi="Arial" w:cs="Arial" w:hint="eastAsia"/>
          <w:b w:val="0"/>
          <w:sz w:val="24"/>
          <w:szCs w:val="24"/>
        </w:rPr>
        <w:t>ñ</w:t>
      </w:r>
      <w:r w:rsidRPr="00824816">
        <w:rPr>
          <w:rFonts w:ascii="Arial" w:eastAsia="Arial" w:hAnsi="Arial" w:cs="Arial"/>
          <w:b w:val="0"/>
          <w:sz w:val="24"/>
          <w:szCs w:val="24"/>
        </w:rPr>
        <w:t>ora Mar</w:t>
      </w:r>
      <w:r w:rsidRPr="00824816">
        <w:rPr>
          <w:rFonts w:ascii="Arial" w:eastAsia="Arial" w:hAnsi="Arial" w:cs="Arial" w:hint="eastAsia"/>
          <w:b w:val="0"/>
          <w:sz w:val="24"/>
          <w:szCs w:val="24"/>
        </w:rPr>
        <w:t>í</w:t>
      </w:r>
      <w:r w:rsidRPr="00824816">
        <w:rPr>
          <w:rFonts w:ascii="Arial" w:eastAsia="Arial" w:hAnsi="Arial" w:cs="Arial"/>
          <w:b w:val="0"/>
          <w:sz w:val="24"/>
          <w:szCs w:val="24"/>
        </w:rPr>
        <w:t>a Estrada</w:t>
      </w:r>
      <w:r>
        <w:rPr>
          <w:rFonts w:ascii="Arial" w:eastAsia="Arial" w:hAnsi="Arial" w:cs="Arial"/>
          <w:b w:val="0"/>
          <w:sz w:val="24"/>
          <w:szCs w:val="24"/>
        </w:rPr>
        <w:t xml:space="preserve"> solicita que le envíen </w:t>
      </w:r>
      <w:r w:rsidR="000D7A5B">
        <w:rPr>
          <w:rFonts w:ascii="Arial" w:eastAsia="Arial" w:hAnsi="Arial" w:cs="Arial"/>
          <w:b w:val="0"/>
          <w:sz w:val="24"/>
          <w:szCs w:val="24"/>
        </w:rPr>
        <w:t>la documentación para</w:t>
      </w:r>
      <w:r>
        <w:rPr>
          <w:rFonts w:ascii="Arial" w:eastAsia="Arial" w:hAnsi="Arial" w:cs="Arial"/>
          <w:b w:val="0"/>
          <w:sz w:val="24"/>
          <w:szCs w:val="24"/>
        </w:rPr>
        <w:t xml:space="preserve"> analizarla y ver si se tiene que actualizar la propuesta o devolverlo al Rector, para ya resolverlo.</w:t>
      </w:r>
    </w:p>
    <w:p w:rsidR="00824816" w:rsidRDefault="00824816" w:rsidP="00824816">
      <w:pPr>
        <w:jc w:val="both"/>
        <w:rPr>
          <w:rFonts w:ascii="Arial" w:eastAsia="Arial" w:hAnsi="Arial" w:cs="Arial"/>
          <w:b w:val="0"/>
          <w:sz w:val="24"/>
          <w:szCs w:val="24"/>
        </w:rPr>
      </w:pPr>
    </w:p>
    <w:p w:rsidR="00824816" w:rsidRDefault="00824816" w:rsidP="00824816">
      <w:pPr>
        <w:jc w:val="both"/>
        <w:rPr>
          <w:rFonts w:ascii="Arial" w:eastAsia="Arial" w:hAnsi="Arial" w:cs="Arial"/>
          <w:b w:val="0"/>
          <w:sz w:val="24"/>
          <w:szCs w:val="24"/>
        </w:rPr>
      </w:pPr>
      <w:r w:rsidRPr="00824816">
        <w:rPr>
          <w:rFonts w:ascii="Arial" w:eastAsia="Arial" w:hAnsi="Arial" w:cs="Arial"/>
          <w:b w:val="0"/>
          <w:sz w:val="24"/>
          <w:szCs w:val="24"/>
        </w:rPr>
        <w:t>La se</w:t>
      </w:r>
      <w:r w:rsidRPr="00824816">
        <w:rPr>
          <w:rFonts w:ascii="Arial" w:eastAsia="Arial" w:hAnsi="Arial" w:cs="Arial" w:hint="eastAsia"/>
          <w:b w:val="0"/>
          <w:sz w:val="24"/>
          <w:szCs w:val="24"/>
        </w:rPr>
        <w:t>ñ</w:t>
      </w:r>
      <w:r w:rsidRPr="00824816">
        <w:rPr>
          <w:rFonts w:ascii="Arial" w:eastAsia="Arial" w:hAnsi="Arial" w:cs="Arial"/>
          <w:b w:val="0"/>
          <w:sz w:val="24"/>
          <w:szCs w:val="24"/>
        </w:rPr>
        <w:t xml:space="preserve">ora Tatiana Fernandez </w:t>
      </w:r>
      <w:r>
        <w:rPr>
          <w:rFonts w:ascii="Arial" w:eastAsia="Arial" w:hAnsi="Arial" w:cs="Arial"/>
          <w:b w:val="0"/>
          <w:sz w:val="24"/>
          <w:szCs w:val="24"/>
        </w:rPr>
        <w:t>añade que esto además del tiempo de análisis</w:t>
      </w:r>
      <w:r w:rsidR="000D7A5B">
        <w:rPr>
          <w:rFonts w:ascii="Arial" w:eastAsia="Arial" w:hAnsi="Arial" w:cs="Arial"/>
          <w:b w:val="0"/>
          <w:sz w:val="24"/>
          <w:szCs w:val="24"/>
        </w:rPr>
        <w:t xml:space="preserve">, lógicamente </w:t>
      </w:r>
      <w:r>
        <w:rPr>
          <w:rFonts w:ascii="Arial" w:eastAsia="Arial" w:hAnsi="Arial" w:cs="Arial"/>
          <w:b w:val="0"/>
          <w:sz w:val="24"/>
          <w:szCs w:val="24"/>
        </w:rPr>
        <w:t xml:space="preserve">sorprende que haya errores </w:t>
      </w:r>
      <w:r w:rsidR="000D7A5B">
        <w:rPr>
          <w:rFonts w:ascii="Arial" w:eastAsia="Arial" w:hAnsi="Arial" w:cs="Arial"/>
          <w:b w:val="0"/>
          <w:sz w:val="24"/>
          <w:szCs w:val="24"/>
        </w:rPr>
        <w:t xml:space="preserve">sustanciales </w:t>
      </w:r>
      <w:r>
        <w:rPr>
          <w:rFonts w:ascii="Arial" w:eastAsia="Arial" w:hAnsi="Arial" w:cs="Arial"/>
          <w:b w:val="0"/>
          <w:sz w:val="24"/>
          <w:szCs w:val="24"/>
        </w:rPr>
        <w:t>que se vayan arrastrando</w:t>
      </w:r>
      <w:r w:rsidR="000D7A5B">
        <w:rPr>
          <w:rFonts w:ascii="Arial" w:eastAsia="Arial" w:hAnsi="Arial" w:cs="Arial"/>
          <w:b w:val="0"/>
          <w:sz w:val="24"/>
          <w:szCs w:val="24"/>
        </w:rPr>
        <w:t xml:space="preserve"> por interpretaciones técnicas.</w:t>
      </w:r>
      <w:r>
        <w:rPr>
          <w:rFonts w:ascii="Arial" w:eastAsia="Arial" w:hAnsi="Arial" w:cs="Arial"/>
          <w:b w:val="0"/>
          <w:sz w:val="24"/>
          <w:szCs w:val="24"/>
        </w:rPr>
        <w:t xml:space="preserve"> </w:t>
      </w:r>
    </w:p>
    <w:p w:rsidR="00824816" w:rsidRDefault="00824816" w:rsidP="00824816">
      <w:pPr>
        <w:jc w:val="both"/>
        <w:rPr>
          <w:rFonts w:ascii="Arial" w:eastAsia="Arial" w:hAnsi="Arial" w:cs="Arial"/>
          <w:b w:val="0"/>
          <w:sz w:val="24"/>
          <w:szCs w:val="24"/>
        </w:rPr>
      </w:pPr>
    </w:p>
    <w:p w:rsidR="00824816" w:rsidRDefault="000D7A5B" w:rsidP="00824816">
      <w:pPr>
        <w:jc w:val="both"/>
        <w:rPr>
          <w:rFonts w:ascii="Arial" w:eastAsia="Arial" w:hAnsi="Arial" w:cs="Arial"/>
          <w:b w:val="0"/>
          <w:sz w:val="24"/>
          <w:szCs w:val="24"/>
        </w:rPr>
      </w:pPr>
      <w:r w:rsidRPr="000D7A5B">
        <w:rPr>
          <w:rFonts w:ascii="Arial" w:eastAsia="Arial" w:hAnsi="Arial" w:cs="Arial"/>
          <w:b w:val="0"/>
          <w:sz w:val="24"/>
          <w:szCs w:val="24"/>
        </w:rPr>
        <w:t>La se</w:t>
      </w:r>
      <w:r w:rsidRPr="000D7A5B">
        <w:rPr>
          <w:rFonts w:ascii="Arial" w:eastAsia="Arial" w:hAnsi="Arial" w:cs="Arial" w:hint="eastAsia"/>
          <w:b w:val="0"/>
          <w:sz w:val="24"/>
          <w:szCs w:val="24"/>
        </w:rPr>
        <w:t>ñ</w:t>
      </w:r>
      <w:r w:rsidRPr="000D7A5B">
        <w:rPr>
          <w:rFonts w:ascii="Arial" w:eastAsia="Arial" w:hAnsi="Arial" w:cs="Arial"/>
          <w:b w:val="0"/>
          <w:sz w:val="24"/>
          <w:szCs w:val="24"/>
        </w:rPr>
        <w:t>ora Mar</w:t>
      </w:r>
      <w:r w:rsidRPr="000D7A5B">
        <w:rPr>
          <w:rFonts w:ascii="Arial" w:eastAsia="Arial" w:hAnsi="Arial" w:cs="Arial" w:hint="eastAsia"/>
          <w:b w:val="0"/>
          <w:sz w:val="24"/>
          <w:szCs w:val="24"/>
        </w:rPr>
        <w:t>í</w:t>
      </w:r>
      <w:r w:rsidR="0097542D">
        <w:rPr>
          <w:rFonts w:ascii="Arial" w:eastAsia="Arial" w:hAnsi="Arial" w:cs="Arial"/>
          <w:b w:val="0"/>
          <w:sz w:val="24"/>
          <w:szCs w:val="24"/>
        </w:rPr>
        <w:t xml:space="preserve">a Estrada indica que ustedes esperan </w:t>
      </w:r>
      <w:r>
        <w:rPr>
          <w:rFonts w:ascii="Arial" w:eastAsia="Arial" w:hAnsi="Arial" w:cs="Arial"/>
          <w:b w:val="0"/>
          <w:sz w:val="24"/>
          <w:szCs w:val="24"/>
        </w:rPr>
        <w:t xml:space="preserve">algo parecido a lo que se hizo </w:t>
      </w:r>
      <w:r w:rsidR="00605C93">
        <w:rPr>
          <w:rFonts w:ascii="Arial" w:eastAsia="Arial" w:hAnsi="Arial" w:cs="Arial"/>
          <w:b w:val="0"/>
          <w:sz w:val="24"/>
          <w:szCs w:val="24"/>
        </w:rPr>
        <w:t xml:space="preserve">cuando ratificaron </w:t>
      </w:r>
      <w:r>
        <w:rPr>
          <w:rFonts w:ascii="Arial" w:eastAsia="Arial" w:hAnsi="Arial" w:cs="Arial"/>
          <w:b w:val="0"/>
          <w:sz w:val="24"/>
          <w:szCs w:val="24"/>
        </w:rPr>
        <w:t>unidades</w:t>
      </w:r>
      <w:r w:rsidR="00605C93">
        <w:rPr>
          <w:rFonts w:ascii="Arial" w:eastAsia="Arial" w:hAnsi="Arial" w:cs="Arial"/>
          <w:b w:val="0"/>
          <w:sz w:val="24"/>
          <w:szCs w:val="24"/>
        </w:rPr>
        <w:t xml:space="preserve"> desconcentradas.</w:t>
      </w:r>
      <w:r w:rsidR="00212AF3">
        <w:rPr>
          <w:rFonts w:ascii="Arial" w:eastAsia="Arial" w:hAnsi="Arial" w:cs="Arial"/>
          <w:b w:val="0"/>
          <w:sz w:val="24"/>
          <w:szCs w:val="24"/>
        </w:rPr>
        <w:t xml:space="preserve"> </w:t>
      </w:r>
    </w:p>
    <w:p w:rsidR="00605C93" w:rsidRDefault="00605C93" w:rsidP="00824816">
      <w:pPr>
        <w:jc w:val="both"/>
        <w:rPr>
          <w:rFonts w:ascii="Arial" w:eastAsia="Arial" w:hAnsi="Arial" w:cs="Arial"/>
          <w:b w:val="0"/>
          <w:sz w:val="24"/>
          <w:szCs w:val="24"/>
        </w:rPr>
      </w:pPr>
    </w:p>
    <w:p w:rsidR="009211F6" w:rsidRDefault="00212AF3" w:rsidP="00D53507">
      <w:pPr>
        <w:jc w:val="both"/>
        <w:rPr>
          <w:rFonts w:ascii="Arial" w:eastAsia="Arial" w:hAnsi="Arial" w:cs="Arial"/>
          <w:b w:val="0"/>
          <w:sz w:val="24"/>
          <w:szCs w:val="24"/>
        </w:rPr>
      </w:pPr>
      <w:r>
        <w:rPr>
          <w:rFonts w:ascii="Arial" w:eastAsia="Arial" w:hAnsi="Arial" w:cs="Arial"/>
          <w:b w:val="0"/>
          <w:sz w:val="24"/>
          <w:szCs w:val="24"/>
        </w:rPr>
        <w:t xml:space="preserve">Se retiran los invitados. </w:t>
      </w:r>
    </w:p>
    <w:p w:rsidR="00127A94" w:rsidRPr="006115FB" w:rsidRDefault="00127A94" w:rsidP="00C8438A">
      <w:pPr>
        <w:jc w:val="both"/>
        <w:rPr>
          <w:rFonts w:ascii="Arial" w:eastAsia="Arial" w:hAnsi="Arial" w:cs="Arial"/>
          <w:b w:val="0"/>
          <w:sz w:val="24"/>
          <w:szCs w:val="24"/>
        </w:rPr>
      </w:pPr>
    </w:p>
    <w:p w:rsidR="00F0026D" w:rsidRDefault="00F0026D" w:rsidP="00F0026D">
      <w:pPr>
        <w:pStyle w:val="Prrafodelista"/>
        <w:numPr>
          <w:ilvl w:val="0"/>
          <w:numId w:val="3"/>
        </w:numPr>
        <w:jc w:val="both"/>
        <w:rPr>
          <w:rFonts w:ascii="Arial" w:eastAsia="Arial" w:hAnsi="Arial" w:cs="Arial"/>
          <w:b/>
          <w:sz w:val="24"/>
          <w:szCs w:val="24"/>
        </w:rPr>
      </w:pPr>
      <w:r w:rsidRPr="00F0026D">
        <w:rPr>
          <w:rFonts w:ascii="Arial" w:eastAsia="Arial" w:hAnsi="Arial" w:cs="Arial"/>
          <w:b/>
          <w:sz w:val="24"/>
          <w:szCs w:val="24"/>
        </w:rPr>
        <w:t>Borrador de la propuesta de Nota de Corte de Admisi</w:t>
      </w:r>
      <w:r w:rsidRPr="00F0026D">
        <w:rPr>
          <w:rFonts w:ascii="Arial" w:eastAsia="Arial" w:hAnsi="Arial" w:cs="Arial" w:hint="eastAsia"/>
          <w:b/>
          <w:sz w:val="24"/>
          <w:szCs w:val="24"/>
        </w:rPr>
        <w:t>ó</w:t>
      </w:r>
      <w:r w:rsidRPr="00F0026D">
        <w:rPr>
          <w:rFonts w:ascii="Arial" w:eastAsia="Arial" w:hAnsi="Arial" w:cs="Arial"/>
          <w:b/>
          <w:sz w:val="24"/>
          <w:szCs w:val="24"/>
        </w:rPr>
        <w:t>n 2019 (invitados: Luis Paulino M</w:t>
      </w:r>
      <w:r w:rsidRPr="00F0026D">
        <w:rPr>
          <w:rFonts w:ascii="Arial" w:eastAsia="Arial" w:hAnsi="Arial" w:cs="Arial" w:hint="eastAsia"/>
          <w:b/>
          <w:sz w:val="24"/>
          <w:szCs w:val="24"/>
        </w:rPr>
        <w:t>é</w:t>
      </w:r>
      <w:r w:rsidRPr="00F0026D">
        <w:rPr>
          <w:rFonts w:ascii="Arial" w:eastAsia="Arial" w:hAnsi="Arial" w:cs="Arial"/>
          <w:b/>
          <w:sz w:val="24"/>
          <w:szCs w:val="24"/>
        </w:rPr>
        <w:t>ndez, Vicerrector de Docencia Evelyn Ag</w:t>
      </w:r>
      <w:r w:rsidRPr="00F0026D">
        <w:rPr>
          <w:rFonts w:ascii="Arial" w:eastAsia="Arial" w:hAnsi="Arial" w:cs="Arial" w:hint="eastAsia"/>
          <w:b/>
          <w:sz w:val="24"/>
          <w:szCs w:val="24"/>
        </w:rPr>
        <w:t>ü</w:t>
      </w:r>
      <w:r w:rsidRPr="00F0026D">
        <w:rPr>
          <w:rFonts w:ascii="Arial" w:eastAsia="Arial" w:hAnsi="Arial" w:cs="Arial"/>
          <w:b/>
          <w:sz w:val="24"/>
          <w:szCs w:val="24"/>
        </w:rPr>
        <w:t>ero, Coordinadora Comit</w:t>
      </w:r>
      <w:r w:rsidRPr="00F0026D">
        <w:rPr>
          <w:rFonts w:ascii="Arial" w:eastAsia="Arial" w:hAnsi="Arial" w:cs="Arial" w:hint="eastAsia"/>
          <w:b/>
          <w:sz w:val="24"/>
          <w:szCs w:val="24"/>
        </w:rPr>
        <w:t>é</w:t>
      </w:r>
      <w:r w:rsidRPr="00F0026D">
        <w:rPr>
          <w:rFonts w:ascii="Arial" w:eastAsia="Arial" w:hAnsi="Arial" w:cs="Arial"/>
          <w:b/>
          <w:sz w:val="24"/>
          <w:szCs w:val="24"/>
        </w:rPr>
        <w:t xml:space="preserve"> Examen de Admisi</w:t>
      </w:r>
      <w:r w:rsidRPr="00F0026D">
        <w:rPr>
          <w:rFonts w:ascii="Arial" w:eastAsia="Arial" w:hAnsi="Arial" w:cs="Arial" w:hint="eastAsia"/>
          <w:b/>
          <w:sz w:val="24"/>
          <w:szCs w:val="24"/>
        </w:rPr>
        <w:t>ó</w:t>
      </w:r>
      <w:r w:rsidRPr="00F0026D">
        <w:rPr>
          <w:rFonts w:ascii="Arial" w:eastAsia="Arial" w:hAnsi="Arial" w:cs="Arial"/>
          <w:b/>
          <w:sz w:val="24"/>
          <w:szCs w:val="24"/>
        </w:rPr>
        <w:t>n, Geovanny Rojas, Director DAR, 9:30 am)</w:t>
      </w:r>
    </w:p>
    <w:p w:rsidR="00B85811" w:rsidRDefault="00127A94" w:rsidP="00127A94">
      <w:pPr>
        <w:jc w:val="both"/>
        <w:rPr>
          <w:rFonts w:ascii="Arial" w:eastAsia="Arial" w:hAnsi="Arial" w:cs="Arial"/>
          <w:b w:val="0"/>
          <w:sz w:val="24"/>
          <w:szCs w:val="24"/>
        </w:rPr>
      </w:pPr>
      <w:r w:rsidRPr="00127A94">
        <w:rPr>
          <w:rFonts w:ascii="Arial" w:eastAsia="Arial" w:hAnsi="Arial" w:cs="Arial"/>
          <w:b w:val="0"/>
          <w:sz w:val="24"/>
          <w:szCs w:val="24"/>
        </w:rPr>
        <w:t>La señora María Estrada</w:t>
      </w:r>
      <w:r>
        <w:rPr>
          <w:rFonts w:ascii="Arial" w:eastAsia="Arial" w:hAnsi="Arial" w:cs="Arial"/>
          <w:b w:val="0"/>
          <w:sz w:val="24"/>
          <w:szCs w:val="24"/>
        </w:rPr>
        <w:t xml:space="preserve"> </w:t>
      </w:r>
      <w:r w:rsidR="00AF132E">
        <w:rPr>
          <w:rFonts w:ascii="Arial" w:eastAsia="Arial" w:hAnsi="Arial" w:cs="Arial"/>
          <w:b w:val="0"/>
          <w:sz w:val="24"/>
          <w:szCs w:val="24"/>
        </w:rPr>
        <w:t>saluda a lo</w:t>
      </w:r>
      <w:r w:rsidR="0005182B">
        <w:rPr>
          <w:rFonts w:ascii="Arial" w:eastAsia="Arial" w:hAnsi="Arial" w:cs="Arial"/>
          <w:b w:val="0"/>
          <w:sz w:val="24"/>
          <w:szCs w:val="24"/>
        </w:rPr>
        <w:t xml:space="preserve">s invitados y les indica que </w:t>
      </w:r>
      <w:r w:rsidR="00AF132E">
        <w:rPr>
          <w:rFonts w:ascii="Arial" w:eastAsia="Arial" w:hAnsi="Arial" w:cs="Arial"/>
          <w:b w:val="0"/>
          <w:sz w:val="24"/>
          <w:szCs w:val="24"/>
        </w:rPr>
        <w:t>en la Comisión hay 3 miembros nuevos</w:t>
      </w:r>
      <w:r w:rsidR="0005182B">
        <w:rPr>
          <w:rFonts w:ascii="Arial" w:eastAsia="Arial" w:hAnsi="Arial" w:cs="Arial"/>
          <w:b w:val="0"/>
          <w:sz w:val="24"/>
          <w:szCs w:val="24"/>
        </w:rPr>
        <w:t>,</w:t>
      </w:r>
      <w:r w:rsidR="00AF132E">
        <w:rPr>
          <w:rFonts w:ascii="Arial" w:eastAsia="Arial" w:hAnsi="Arial" w:cs="Arial"/>
          <w:b w:val="0"/>
          <w:sz w:val="24"/>
          <w:szCs w:val="24"/>
        </w:rPr>
        <w:t xml:space="preserve"> que </w:t>
      </w:r>
      <w:r w:rsidR="0005182B">
        <w:rPr>
          <w:rFonts w:ascii="Arial" w:eastAsia="Arial" w:hAnsi="Arial" w:cs="Arial"/>
          <w:b w:val="0"/>
          <w:sz w:val="24"/>
          <w:szCs w:val="24"/>
        </w:rPr>
        <w:t xml:space="preserve">es la primera vez que toman esta decisión </w:t>
      </w:r>
      <w:r w:rsidR="00AF132E">
        <w:rPr>
          <w:rFonts w:ascii="Arial" w:eastAsia="Arial" w:hAnsi="Arial" w:cs="Arial"/>
          <w:b w:val="0"/>
          <w:sz w:val="24"/>
          <w:szCs w:val="24"/>
        </w:rPr>
        <w:t>y no cono</w:t>
      </w:r>
      <w:r w:rsidR="0005182B">
        <w:rPr>
          <w:rFonts w:ascii="Arial" w:eastAsia="Arial" w:hAnsi="Arial" w:cs="Arial"/>
          <w:b w:val="0"/>
          <w:sz w:val="24"/>
          <w:szCs w:val="24"/>
        </w:rPr>
        <w:t>cen el procedimiento.</w:t>
      </w:r>
      <w:r w:rsidR="00AF132E">
        <w:rPr>
          <w:rFonts w:ascii="Arial" w:eastAsia="Arial" w:hAnsi="Arial" w:cs="Arial"/>
          <w:b w:val="0"/>
          <w:sz w:val="24"/>
          <w:szCs w:val="24"/>
        </w:rPr>
        <w:t xml:space="preserve"> </w:t>
      </w:r>
    </w:p>
    <w:p w:rsidR="00127A94" w:rsidRDefault="00127A94" w:rsidP="00127A94">
      <w:pPr>
        <w:jc w:val="both"/>
        <w:rPr>
          <w:rFonts w:ascii="Arial" w:eastAsia="Arial" w:hAnsi="Arial" w:cs="Arial"/>
          <w:b w:val="0"/>
          <w:sz w:val="24"/>
          <w:szCs w:val="24"/>
        </w:rPr>
      </w:pPr>
    </w:p>
    <w:p w:rsidR="0005182B" w:rsidRDefault="00127A94" w:rsidP="00127A94">
      <w:pPr>
        <w:jc w:val="both"/>
        <w:rPr>
          <w:rFonts w:ascii="Arial" w:eastAsia="Arial" w:hAnsi="Arial" w:cs="Arial"/>
          <w:b w:val="0"/>
          <w:sz w:val="24"/>
          <w:szCs w:val="24"/>
        </w:rPr>
      </w:pPr>
      <w:r>
        <w:rPr>
          <w:rFonts w:ascii="Arial" w:eastAsia="Arial" w:hAnsi="Arial" w:cs="Arial"/>
          <w:b w:val="0"/>
          <w:sz w:val="24"/>
          <w:szCs w:val="24"/>
        </w:rPr>
        <w:t xml:space="preserve">La señora Evelyn Agüero </w:t>
      </w:r>
      <w:r w:rsidR="0005182B">
        <w:rPr>
          <w:rFonts w:ascii="Arial" w:eastAsia="Arial" w:hAnsi="Arial" w:cs="Arial"/>
          <w:b w:val="0"/>
          <w:sz w:val="24"/>
          <w:szCs w:val="24"/>
        </w:rPr>
        <w:t>pregunta quienes son los miembros nuevos.</w:t>
      </w:r>
    </w:p>
    <w:p w:rsidR="0005182B" w:rsidRDefault="0005182B" w:rsidP="00127A94">
      <w:pPr>
        <w:jc w:val="both"/>
        <w:rPr>
          <w:rFonts w:ascii="Arial" w:eastAsia="Arial" w:hAnsi="Arial" w:cs="Arial"/>
          <w:b w:val="0"/>
          <w:sz w:val="24"/>
          <w:szCs w:val="24"/>
        </w:rPr>
      </w:pPr>
    </w:p>
    <w:p w:rsidR="0005182B" w:rsidRDefault="0005182B" w:rsidP="00127A94">
      <w:pPr>
        <w:jc w:val="both"/>
        <w:rPr>
          <w:rFonts w:ascii="Arial" w:eastAsia="Arial" w:hAnsi="Arial" w:cs="Arial"/>
          <w:b w:val="0"/>
          <w:sz w:val="24"/>
          <w:szCs w:val="24"/>
        </w:rPr>
      </w:pPr>
      <w:r>
        <w:rPr>
          <w:rFonts w:ascii="Arial" w:eastAsia="Arial" w:hAnsi="Arial" w:cs="Arial"/>
          <w:b w:val="0"/>
          <w:sz w:val="24"/>
          <w:szCs w:val="24"/>
        </w:rPr>
        <w:t xml:space="preserve">La señora María Estrada responde que Miriam Brenes, Luis Alexander Calvo y Luis Gerardo Meza. </w:t>
      </w:r>
    </w:p>
    <w:p w:rsidR="0005182B" w:rsidRDefault="0005182B" w:rsidP="00127A94">
      <w:pPr>
        <w:jc w:val="both"/>
        <w:rPr>
          <w:rFonts w:ascii="Arial" w:eastAsia="Arial" w:hAnsi="Arial" w:cs="Arial"/>
          <w:b w:val="0"/>
          <w:sz w:val="24"/>
          <w:szCs w:val="24"/>
        </w:rPr>
      </w:pPr>
    </w:p>
    <w:p w:rsidR="00127A94" w:rsidRDefault="0005182B" w:rsidP="00127A94">
      <w:pPr>
        <w:jc w:val="both"/>
        <w:rPr>
          <w:rFonts w:ascii="Arial" w:eastAsia="Arial" w:hAnsi="Arial" w:cs="Arial"/>
          <w:b w:val="0"/>
          <w:sz w:val="24"/>
          <w:szCs w:val="24"/>
        </w:rPr>
      </w:pPr>
      <w:r w:rsidRPr="0005182B">
        <w:rPr>
          <w:rFonts w:ascii="Arial" w:eastAsia="Arial" w:hAnsi="Arial" w:cs="Arial"/>
          <w:b w:val="0"/>
          <w:sz w:val="24"/>
          <w:szCs w:val="24"/>
        </w:rPr>
        <w:t>La se</w:t>
      </w:r>
      <w:r w:rsidRPr="0005182B">
        <w:rPr>
          <w:rFonts w:ascii="Arial" w:eastAsia="Arial" w:hAnsi="Arial" w:cs="Arial" w:hint="eastAsia"/>
          <w:b w:val="0"/>
          <w:sz w:val="24"/>
          <w:szCs w:val="24"/>
        </w:rPr>
        <w:t>ñ</w:t>
      </w:r>
      <w:r w:rsidRPr="0005182B">
        <w:rPr>
          <w:rFonts w:ascii="Arial" w:eastAsia="Arial" w:hAnsi="Arial" w:cs="Arial"/>
          <w:b w:val="0"/>
          <w:sz w:val="24"/>
          <w:szCs w:val="24"/>
        </w:rPr>
        <w:t>ora Evelyn Ag</w:t>
      </w:r>
      <w:r w:rsidRPr="0005182B">
        <w:rPr>
          <w:rFonts w:ascii="Arial" w:eastAsia="Arial" w:hAnsi="Arial" w:cs="Arial" w:hint="eastAsia"/>
          <w:b w:val="0"/>
          <w:sz w:val="24"/>
          <w:szCs w:val="24"/>
        </w:rPr>
        <w:t>ü</w:t>
      </w:r>
      <w:r w:rsidRPr="0005182B">
        <w:rPr>
          <w:rFonts w:ascii="Arial" w:eastAsia="Arial" w:hAnsi="Arial" w:cs="Arial"/>
          <w:b w:val="0"/>
          <w:sz w:val="24"/>
          <w:szCs w:val="24"/>
        </w:rPr>
        <w:t xml:space="preserve">ero </w:t>
      </w:r>
      <w:r w:rsidR="00127A94">
        <w:rPr>
          <w:rFonts w:ascii="Arial" w:eastAsia="Arial" w:hAnsi="Arial" w:cs="Arial"/>
          <w:b w:val="0"/>
          <w:sz w:val="24"/>
          <w:szCs w:val="24"/>
        </w:rPr>
        <w:t>inicia con la presentación</w:t>
      </w:r>
      <w:r>
        <w:rPr>
          <w:rFonts w:ascii="Arial" w:eastAsia="Arial" w:hAnsi="Arial" w:cs="Arial"/>
          <w:b w:val="0"/>
          <w:sz w:val="24"/>
          <w:szCs w:val="24"/>
        </w:rPr>
        <w:t xml:space="preserve"> que presento en el Consejo de Docencia</w:t>
      </w:r>
      <w:r w:rsidR="00127A94">
        <w:rPr>
          <w:rFonts w:ascii="Arial" w:eastAsia="Arial" w:hAnsi="Arial" w:cs="Arial"/>
          <w:b w:val="0"/>
          <w:sz w:val="24"/>
          <w:szCs w:val="24"/>
        </w:rPr>
        <w:t>.</w:t>
      </w:r>
    </w:p>
    <w:p w:rsidR="000C7B96" w:rsidRDefault="000C7B96" w:rsidP="00127A94">
      <w:pPr>
        <w:jc w:val="both"/>
        <w:rPr>
          <w:rFonts w:ascii="Arial" w:eastAsia="Arial" w:hAnsi="Arial" w:cs="Arial"/>
          <w:b w:val="0"/>
          <w:sz w:val="24"/>
          <w:szCs w:val="24"/>
        </w:rPr>
      </w:pPr>
    </w:p>
    <w:p w:rsidR="0005182B" w:rsidRPr="002B4DC0" w:rsidRDefault="002B4DC0" w:rsidP="00127A94">
      <w:pPr>
        <w:jc w:val="both"/>
        <w:rPr>
          <w:rFonts w:ascii="Arial" w:eastAsia="Arial" w:hAnsi="Arial" w:cs="Arial"/>
          <w:sz w:val="24"/>
          <w:szCs w:val="24"/>
        </w:rPr>
      </w:pPr>
      <w:r w:rsidRPr="002B4DC0">
        <w:rPr>
          <w:rFonts w:ascii="Arial" w:eastAsia="Arial" w:hAnsi="Arial" w:cs="Arial"/>
          <w:sz w:val="24"/>
          <w:szCs w:val="24"/>
        </w:rPr>
        <w:t xml:space="preserve">Nota: </w:t>
      </w:r>
      <w:r w:rsidRPr="00472E0F">
        <w:rPr>
          <w:rFonts w:ascii="Arial" w:eastAsia="Arial" w:hAnsi="Arial" w:cs="Arial"/>
          <w:b w:val="0"/>
          <w:sz w:val="24"/>
          <w:szCs w:val="24"/>
        </w:rPr>
        <w:t>Ingresa el señor Tomás Guzman a las 9:56 am.</w:t>
      </w:r>
    </w:p>
    <w:p w:rsidR="002B4DC0" w:rsidRDefault="002B4DC0" w:rsidP="00127A94">
      <w:pPr>
        <w:jc w:val="both"/>
        <w:rPr>
          <w:rFonts w:ascii="Arial" w:eastAsia="Arial" w:hAnsi="Arial" w:cs="Arial"/>
          <w:b w:val="0"/>
          <w:sz w:val="24"/>
          <w:szCs w:val="24"/>
        </w:rPr>
      </w:pPr>
    </w:p>
    <w:p w:rsidR="002B4DC0" w:rsidRDefault="002B4DC0" w:rsidP="00127A94">
      <w:pPr>
        <w:jc w:val="both"/>
        <w:rPr>
          <w:rFonts w:ascii="Arial" w:eastAsia="Arial" w:hAnsi="Arial" w:cs="Arial"/>
          <w:b w:val="0"/>
          <w:sz w:val="24"/>
          <w:szCs w:val="24"/>
        </w:rPr>
      </w:pPr>
      <w:r>
        <w:rPr>
          <w:rFonts w:ascii="Arial" w:eastAsia="Arial" w:hAnsi="Arial" w:cs="Arial"/>
          <w:b w:val="0"/>
          <w:sz w:val="24"/>
          <w:szCs w:val="24"/>
        </w:rPr>
        <w:t xml:space="preserve">El señor Luis Alexander Calvo añade que parece que está muy bien fundamentado. </w:t>
      </w:r>
    </w:p>
    <w:p w:rsidR="002B4DC0" w:rsidRDefault="002B4DC0" w:rsidP="00127A94">
      <w:pPr>
        <w:jc w:val="both"/>
        <w:rPr>
          <w:rFonts w:ascii="Arial" w:eastAsia="Arial" w:hAnsi="Arial" w:cs="Arial"/>
          <w:b w:val="0"/>
          <w:sz w:val="24"/>
          <w:szCs w:val="24"/>
        </w:rPr>
      </w:pPr>
    </w:p>
    <w:p w:rsidR="001363D9" w:rsidRDefault="001363D9" w:rsidP="00127A94">
      <w:pPr>
        <w:jc w:val="both"/>
        <w:rPr>
          <w:rFonts w:ascii="Arial" w:eastAsia="Arial" w:hAnsi="Arial" w:cs="Arial"/>
          <w:b w:val="0"/>
          <w:sz w:val="24"/>
          <w:szCs w:val="24"/>
        </w:rPr>
      </w:pPr>
      <w:r>
        <w:rPr>
          <w:rFonts w:ascii="Arial" w:eastAsia="Arial" w:hAnsi="Arial" w:cs="Arial"/>
          <w:b w:val="0"/>
          <w:sz w:val="24"/>
          <w:szCs w:val="24"/>
        </w:rPr>
        <w:t xml:space="preserve">La señora María Estrada agradece por el detalle que dan y si no hay dudas la propuesta está lista para elevarla. </w:t>
      </w:r>
    </w:p>
    <w:p w:rsidR="001D531B" w:rsidRDefault="001D531B" w:rsidP="00127A94">
      <w:pPr>
        <w:jc w:val="both"/>
        <w:rPr>
          <w:rFonts w:ascii="Arial" w:eastAsia="Arial" w:hAnsi="Arial" w:cs="Arial"/>
          <w:b w:val="0"/>
          <w:sz w:val="24"/>
          <w:szCs w:val="24"/>
        </w:rPr>
      </w:pPr>
    </w:p>
    <w:p w:rsidR="001D531B" w:rsidRDefault="001D531B" w:rsidP="00127A94">
      <w:pPr>
        <w:jc w:val="both"/>
        <w:rPr>
          <w:rFonts w:ascii="Arial" w:eastAsia="Arial" w:hAnsi="Arial" w:cs="Arial"/>
          <w:b w:val="0"/>
          <w:sz w:val="24"/>
          <w:szCs w:val="24"/>
        </w:rPr>
      </w:pPr>
      <w:r>
        <w:rPr>
          <w:rFonts w:ascii="Arial" w:eastAsia="Arial" w:hAnsi="Arial" w:cs="Arial"/>
          <w:b w:val="0"/>
          <w:sz w:val="24"/>
          <w:szCs w:val="24"/>
        </w:rPr>
        <w:t>El señor Tomás Guzman pregunta como consideran</w:t>
      </w:r>
      <w:r w:rsidR="00D454FB">
        <w:rPr>
          <w:rFonts w:ascii="Arial" w:eastAsia="Arial" w:hAnsi="Arial" w:cs="Arial"/>
          <w:b w:val="0"/>
          <w:sz w:val="24"/>
          <w:szCs w:val="24"/>
        </w:rPr>
        <w:t xml:space="preserve"> que se</w:t>
      </w:r>
      <w:r>
        <w:rPr>
          <w:rFonts w:ascii="Arial" w:eastAsia="Arial" w:hAnsi="Arial" w:cs="Arial"/>
          <w:b w:val="0"/>
          <w:sz w:val="24"/>
          <w:szCs w:val="24"/>
        </w:rPr>
        <w:t xml:space="preserve"> ve afectada</w:t>
      </w:r>
      <w:r w:rsidR="00D454FB">
        <w:rPr>
          <w:rFonts w:ascii="Arial" w:eastAsia="Arial" w:hAnsi="Arial" w:cs="Arial"/>
          <w:b w:val="0"/>
          <w:sz w:val="24"/>
          <w:szCs w:val="24"/>
        </w:rPr>
        <w:t>s</w:t>
      </w:r>
      <w:r>
        <w:rPr>
          <w:rFonts w:ascii="Arial" w:eastAsia="Arial" w:hAnsi="Arial" w:cs="Arial"/>
          <w:b w:val="0"/>
          <w:sz w:val="24"/>
          <w:szCs w:val="24"/>
        </w:rPr>
        <w:t xml:space="preserve"> las universidades por lo del examen de bachillerato. </w:t>
      </w:r>
    </w:p>
    <w:p w:rsidR="001D531B" w:rsidRDefault="001D531B" w:rsidP="00127A94">
      <w:pPr>
        <w:jc w:val="both"/>
        <w:rPr>
          <w:rFonts w:ascii="Arial" w:eastAsia="Arial" w:hAnsi="Arial" w:cs="Arial"/>
          <w:b w:val="0"/>
          <w:sz w:val="24"/>
          <w:szCs w:val="24"/>
        </w:rPr>
      </w:pPr>
    </w:p>
    <w:p w:rsidR="001D531B" w:rsidRDefault="001D531B" w:rsidP="00127A94">
      <w:pPr>
        <w:jc w:val="both"/>
        <w:rPr>
          <w:rFonts w:ascii="Arial" w:eastAsia="Arial" w:hAnsi="Arial" w:cs="Arial"/>
          <w:b w:val="0"/>
          <w:sz w:val="24"/>
          <w:szCs w:val="24"/>
        </w:rPr>
      </w:pPr>
      <w:r>
        <w:rPr>
          <w:rFonts w:ascii="Arial" w:eastAsia="Arial" w:hAnsi="Arial" w:cs="Arial"/>
          <w:b w:val="0"/>
          <w:sz w:val="24"/>
          <w:szCs w:val="24"/>
        </w:rPr>
        <w:t>El señor Luis Paulino Méndez responde que no se ve el impacto.</w:t>
      </w:r>
    </w:p>
    <w:p w:rsidR="001D531B" w:rsidRDefault="001D531B" w:rsidP="00127A94">
      <w:pPr>
        <w:jc w:val="both"/>
        <w:rPr>
          <w:rFonts w:ascii="Arial" w:eastAsia="Arial" w:hAnsi="Arial" w:cs="Arial"/>
          <w:b w:val="0"/>
          <w:sz w:val="24"/>
          <w:szCs w:val="24"/>
        </w:rPr>
      </w:pPr>
    </w:p>
    <w:p w:rsidR="001D531B" w:rsidRDefault="001D531B" w:rsidP="00127A94">
      <w:pPr>
        <w:jc w:val="both"/>
        <w:rPr>
          <w:rFonts w:ascii="Arial" w:eastAsia="Arial" w:hAnsi="Arial" w:cs="Arial"/>
          <w:b w:val="0"/>
          <w:sz w:val="24"/>
          <w:szCs w:val="24"/>
        </w:rPr>
      </w:pPr>
      <w:r w:rsidRPr="001D531B">
        <w:rPr>
          <w:rFonts w:ascii="Arial" w:eastAsia="Arial" w:hAnsi="Arial" w:cs="Arial"/>
          <w:b w:val="0"/>
          <w:sz w:val="24"/>
          <w:szCs w:val="24"/>
        </w:rPr>
        <w:t>La se</w:t>
      </w:r>
      <w:r w:rsidRPr="001D531B">
        <w:rPr>
          <w:rFonts w:ascii="Arial" w:eastAsia="Arial" w:hAnsi="Arial" w:cs="Arial" w:hint="eastAsia"/>
          <w:b w:val="0"/>
          <w:sz w:val="24"/>
          <w:szCs w:val="24"/>
        </w:rPr>
        <w:t>ñ</w:t>
      </w:r>
      <w:r w:rsidRPr="001D531B">
        <w:rPr>
          <w:rFonts w:ascii="Arial" w:eastAsia="Arial" w:hAnsi="Arial" w:cs="Arial"/>
          <w:b w:val="0"/>
          <w:sz w:val="24"/>
          <w:szCs w:val="24"/>
        </w:rPr>
        <w:t>ora Evelyn Ag</w:t>
      </w:r>
      <w:r w:rsidRPr="001D531B">
        <w:rPr>
          <w:rFonts w:ascii="Arial" w:eastAsia="Arial" w:hAnsi="Arial" w:cs="Arial" w:hint="eastAsia"/>
          <w:b w:val="0"/>
          <w:sz w:val="24"/>
          <w:szCs w:val="24"/>
        </w:rPr>
        <w:t>ü</w:t>
      </w:r>
      <w:r w:rsidRPr="001D531B">
        <w:rPr>
          <w:rFonts w:ascii="Arial" w:eastAsia="Arial" w:hAnsi="Arial" w:cs="Arial"/>
          <w:b w:val="0"/>
          <w:sz w:val="24"/>
          <w:szCs w:val="24"/>
        </w:rPr>
        <w:t>ero</w:t>
      </w:r>
      <w:r>
        <w:rPr>
          <w:rFonts w:ascii="Arial" w:eastAsia="Arial" w:hAnsi="Arial" w:cs="Arial"/>
          <w:b w:val="0"/>
          <w:sz w:val="24"/>
          <w:szCs w:val="24"/>
        </w:rPr>
        <w:t xml:space="preserve"> aclara que deben presentar la</w:t>
      </w:r>
      <w:r w:rsidRPr="001D531B">
        <w:rPr>
          <w:rFonts w:ascii="Arial" w:eastAsia="Arial" w:hAnsi="Arial" w:cs="Arial"/>
          <w:b w:val="0"/>
          <w:sz w:val="24"/>
          <w:szCs w:val="24"/>
        </w:rPr>
        <w:t xml:space="preserve"> </w:t>
      </w:r>
      <w:r>
        <w:rPr>
          <w:rFonts w:ascii="Arial" w:eastAsia="Arial" w:hAnsi="Arial" w:cs="Arial"/>
          <w:b w:val="0"/>
          <w:sz w:val="24"/>
          <w:szCs w:val="24"/>
        </w:rPr>
        <w:t xml:space="preserve">nota de educación </w:t>
      </w:r>
      <w:r w:rsidR="00D454FB">
        <w:rPr>
          <w:rFonts w:ascii="Arial" w:eastAsia="Arial" w:hAnsi="Arial" w:cs="Arial"/>
          <w:b w:val="0"/>
          <w:sz w:val="24"/>
          <w:szCs w:val="24"/>
        </w:rPr>
        <w:t xml:space="preserve">diversificada, lo cual no nos afecta, para entrar al TEC debe hacer el examen de admisión. </w:t>
      </w:r>
    </w:p>
    <w:p w:rsidR="001363D9" w:rsidRDefault="001363D9" w:rsidP="00127A94">
      <w:pPr>
        <w:jc w:val="both"/>
        <w:rPr>
          <w:rFonts w:ascii="Arial" w:eastAsia="Arial" w:hAnsi="Arial" w:cs="Arial"/>
          <w:b w:val="0"/>
          <w:sz w:val="24"/>
          <w:szCs w:val="24"/>
        </w:rPr>
      </w:pPr>
    </w:p>
    <w:p w:rsidR="001D531B" w:rsidRDefault="001D531B" w:rsidP="00127A94">
      <w:pPr>
        <w:jc w:val="both"/>
        <w:rPr>
          <w:rFonts w:ascii="Arial" w:eastAsia="Arial" w:hAnsi="Arial" w:cs="Arial"/>
          <w:b w:val="0"/>
          <w:sz w:val="24"/>
          <w:szCs w:val="24"/>
        </w:rPr>
      </w:pPr>
      <w:r>
        <w:rPr>
          <w:rFonts w:ascii="Arial" w:eastAsia="Arial" w:hAnsi="Arial" w:cs="Arial"/>
          <w:b w:val="0"/>
          <w:sz w:val="24"/>
          <w:szCs w:val="24"/>
        </w:rPr>
        <w:t xml:space="preserve">Se retiran los invitados. </w:t>
      </w:r>
    </w:p>
    <w:p w:rsidR="001D531B" w:rsidRDefault="001D531B" w:rsidP="00127A94">
      <w:pPr>
        <w:jc w:val="both"/>
        <w:rPr>
          <w:rFonts w:ascii="Arial" w:eastAsia="Arial" w:hAnsi="Arial" w:cs="Arial"/>
          <w:b w:val="0"/>
          <w:sz w:val="24"/>
          <w:szCs w:val="24"/>
        </w:rPr>
      </w:pPr>
    </w:p>
    <w:p w:rsidR="000C7B96" w:rsidRDefault="000C7B96" w:rsidP="000C7B96">
      <w:pPr>
        <w:jc w:val="both"/>
        <w:rPr>
          <w:rFonts w:ascii="Arial" w:eastAsia="Arial" w:hAnsi="Arial" w:cs="Arial"/>
          <w:b w:val="0"/>
          <w:sz w:val="24"/>
          <w:szCs w:val="24"/>
        </w:rPr>
      </w:pPr>
      <w:r>
        <w:rPr>
          <w:rFonts w:ascii="Arial" w:eastAsia="Arial" w:hAnsi="Arial" w:cs="Arial"/>
          <w:b w:val="0"/>
          <w:sz w:val="24"/>
          <w:szCs w:val="24"/>
        </w:rPr>
        <w:t xml:space="preserve">Se dispone elevar la propuesta. </w:t>
      </w:r>
    </w:p>
    <w:p w:rsidR="00F0026D" w:rsidRPr="000C7B96" w:rsidRDefault="00F0026D" w:rsidP="000C7B96">
      <w:pPr>
        <w:jc w:val="both"/>
        <w:rPr>
          <w:rFonts w:ascii="Arial" w:eastAsia="Arial" w:hAnsi="Arial" w:cs="Arial"/>
          <w:sz w:val="24"/>
          <w:szCs w:val="24"/>
        </w:rPr>
      </w:pPr>
    </w:p>
    <w:p w:rsidR="00F0026D" w:rsidRPr="003F73F7" w:rsidRDefault="00F0026D" w:rsidP="00F0026D">
      <w:pPr>
        <w:pStyle w:val="Prrafodelista"/>
        <w:numPr>
          <w:ilvl w:val="0"/>
          <w:numId w:val="3"/>
        </w:numPr>
        <w:pBdr>
          <w:top w:val="nil"/>
          <w:left w:val="nil"/>
          <w:bottom w:val="nil"/>
          <w:right w:val="nil"/>
          <w:between w:val="nil"/>
        </w:pBdr>
        <w:tabs>
          <w:tab w:val="left" w:pos="7230"/>
        </w:tabs>
        <w:spacing w:after="0" w:line="240" w:lineRule="auto"/>
        <w:contextualSpacing w:val="0"/>
        <w:jc w:val="both"/>
        <w:rPr>
          <w:rFonts w:ascii="Arial" w:eastAsia="Arial" w:hAnsi="Arial" w:cs="Arial"/>
          <w:b/>
          <w:sz w:val="24"/>
          <w:szCs w:val="24"/>
        </w:rPr>
      </w:pPr>
      <w:r w:rsidRPr="003F73F7">
        <w:rPr>
          <w:rFonts w:ascii="Arial" w:eastAsia="Arial" w:hAnsi="Arial" w:cs="Arial"/>
          <w:b/>
          <w:sz w:val="24"/>
          <w:szCs w:val="24"/>
        </w:rPr>
        <w:t>Disminución de porcentajes Fundatec para Posgrados (invitado Luis Paulino Mendez, vicerrector de Docencia)</w:t>
      </w:r>
    </w:p>
    <w:p w:rsidR="00C8438A" w:rsidRPr="000E3EAF" w:rsidRDefault="00C8438A" w:rsidP="000E3EAF">
      <w:pPr>
        <w:rPr>
          <w:rFonts w:ascii="Arial" w:eastAsia="Arial" w:hAnsi="Arial" w:cs="Arial"/>
          <w:sz w:val="24"/>
          <w:szCs w:val="24"/>
        </w:rPr>
      </w:pPr>
    </w:p>
    <w:p w:rsidR="003F73F7" w:rsidRPr="008D13EA" w:rsidRDefault="003F73F7" w:rsidP="008D13EA">
      <w:pPr>
        <w:jc w:val="both"/>
        <w:rPr>
          <w:rFonts w:ascii="Arial" w:eastAsia="Arial" w:hAnsi="Arial" w:cs="Arial"/>
          <w:b w:val="0"/>
          <w:sz w:val="24"/>
          <w:szCs w:val="24"/>
        </w:rPr>
      </w:pPr>
      <w:r w:rsidRPr="008D13EA">
        <w:rPr>
          <w:rFonts w:ascii="Arial" w:eastAsia="Arial" w:hAnsi="Arial" w:cs="Arial"/>
          <w:b w:val="0"/>
          <w:sz w:val="24"/>
          <w:szCs w:val="24"/>
        </w:rPr>
        <w:t xml:space="preserve">La señora María Estrada Sánchez comenta que hay varios temas por ver, pero hoy está en agenda el de disminución de porcentajes de Fundatec para posgrados. </w:t>
      </w:r>
    </w:p>
    <w:p w:rsidR="003F73F7" w:rsidRPr="00015982" w:rsidRDefault="003F73F7" w:rsidP="00015982">
      <w:pPr>
        <w:rPr>
          <w:rFonts w:ascii="Arial" w:eastAsia="Arial" w:hAnsi="Arial" w:cs="Arial"/>
          <w:sz w:val="24"/>
          <w:szCs w:val="24"/>
        </w:rPr>
      </w:pPr>
    </w:p>
    <w:p w:rsidR="00027543" w:rsidRDefault="003F73F7" w:rsidP="008D13EA">
      <w:pPr>
        <w:jc w:val="both"/>
        <w:rPr>
          <w:rFonts w:ascii="Arial" w:eastAsia="Arial" w:hAnsi="Arial" w:cs="Arial"/>
          <w:sz w:val="24"/>
          <w:szCs w:val="24"/>
        </w:rPr>
      </w:pPr>
      <w:r w:rsidRPr="008D13EA">
        <w:rPr>
          <w:rFonts w:ascii="Arial" w:eastAsia="Arial" w:hAnsi="Arial" w:cs="Arial"/>
          <w:b w:val="0"/>
          <w:sz w:val="24"/>
          <w:szCs w:val="24"/>
        </w:rPr>
        <w:t xml:space="preserve">El señor Luis Paulino Méndez indica que este tema no lo metieron en la revisión del reglamento que están haciendo para que se resuelva por acuerdo. Comenta que después de una reunión que tuvo con la gente de posgrados y el tema de las acreditaciones de posgrado, </w:t>
      </w:r>
      <w:r w:rsidR="00027543" w:rsidRPr="008D13EA">
        <w:rPr>
          <w:rFonts w:ascii="Arial" w:eastAsia="Arial" w:hAnsi="Arial" w:cs="Arial"/>
          <w:b w:val="0"/>
          <w:sz w:val="24"/>
          <w:szCs w:val="24"/>
        </w:rPr>
        <w:t>él</w:t>
      </w:r>
      <w:r w:rsidRPr="008D13EA">
        <w:rPr>
          <w:rFonts w:ascii="Arial" w:eastAsia="Arial" w:hAnsi="Arial" w:cs="Arial"/>
          <w:b w:val="0"/>
          <w:sz w:val="24"/>
          <w:szCs w:val="24"/>
        </w:rPr>
        <w:t xml:space="preserve"> les </w:t>
      </w:r>
      <w:r w:rsidR="00027543" w:rsidRPr="008D13EA">
        <w:rPr>
          <w:rFonts w:ascii="Arial" w:eastAsia="Arial" w:hAnsi="Arial" w:cs="Arial"/>
          <w:b w:val="0"/>
          <w:sz w:val="24"/>
          <w:szCs w:val="24"/>
        </w:rPr>
        <w:t>ofreció</w:t>
      </w:r>
      <w:r w:rsidRPr="008D13EA">
        <w:rPr>
          <w:rFonts w:ascii="Arial" w:eastAsia="Arial" w:hAnsi="Arial" w:cs="Arial"/>
          <w:b w:val="0"/>
          <w:sz w:val="24"/>
          <w:szCs w:val="24"/>
        </w:rPr>
        <w:t xml:space="preserve"> </w:t>
      </w:r>
      <w:r w:rsidR="00027543" w:rsidRPr="008D13EA">
        <w:rPr>
          <w:rFonts w:ascii="Arial" w:eastAsia="Arial" w:hAnsi="Arial" w:cs="Arial"/>
          <w:b w:val="0"/>
          <w:sz w:val="24"/>
          <w:szCs w:val="24"/>
        </w:rPr>
        <w:t>impulsar esta mejora porque no puede ofrecer plata ahorita, y vienen con unas ideas solo para una carrera y con bastante plata de aquí a setiembre, él les dijo que no puede, pero si ellos pensaron que del ahorro que iban a tener del FDI y FDU para hacer el fondo solidario para cumplir esas cosas el apura el tema y que salga del CI y que la Fundatec en este primer semestre no le transfiera el FDI que le transfiere al TEC completo, sino la parte de posgrado y luego informe</w:t>
      </w:r>
      <w:r w:rsidR="00027543">
        <w:rPr>
          <w:rFonts w:ascii="Arial" w:eastAsia="Arial" w:hAnsi="Arial" w:cs="Arial"/>
          <w:sz w:val="24"/>
          <w:szCs w:val="24"/>
        </w:rPr>
        <w:t xml:space="preserve">. </w:t>
      </w:r>
    </w:p>
    <w:p w:rsidR="008D13EA" w:rsidRPr="008D13EA" w:rsidRDefault="008D13EA" w:rsidP="008D13EA">
      <w:pPr>
        <w:jc w:val="both"/>
        <w:rPr>
          <w:rFonts w:ascii="Arial" w:eastAsia="Arial" w:hAnsi="Arial" w:cs="Arial"/>
          <w:sz w:val="24"/>
          <w:szCs w:val="24"/>
        </w:rPr>
      </w:pPr>
    </w:p>
    <w:p w:rsidR="00027543" w:rsidRPr="008D13EA" w:rsidRDefault="00027543" w:rsidP="008D13EA">
      <w:pPr>
        <w:jc w:val="both"/>
        <w:rPr>
          <w:rFonts w:ascii="Arial" w:eastAsia="Arial" w:hAnsi="Arial" w:cs="Arial"/>
          <w:b w:val="0"/>
          <w:sz w:val="24"/>
          <w:szCs w:val="24"/>
        </w:rPr>
      </w:pPr>
      <w:r w:rsidRPr="008D13EA">
        <w:rPr>
          <w:rFonts w:ascii="Arial" w:eastAsia="Arial" w:hAnsi="Arial" w:cs="Arial"/>
          <w:b w:val="0"/>
          <w:sz w:val="24"/>
          <w:szCs w:val="24"/>
        </w:rPr>
        <w:t>La señora María Estrada agrega que se tiene avanzado el borrador de la propuest</w:t>
      </w:r>
      <w:r w:rsidR="001730A0">
        <w:rPr>
          <w:rFonts w:ascii="Arial" w:eastAsia="Arial" w:hAnsi="Arial" w:cs="Arial"/>
          <w:b w:val="0"/>
          <w:sz w:val="24"/>
          <w:szCs w:val="24"/>
        </w:rPr>
        <w:t>a, pero querían conocer a su solicitud las inquietudes sobre la misma</w:t>
      </w:r>
      <w:r w:rsidRPr="008D13EA">
        <w:rPr>
          <w:rFonts w:ascii="Arial" w:eastAsia="Arial" w:hAnsi="Arial" w:cs="Arial"/>
          <w:b w:val="0"/>
          <w:sz w:val="24"/>
          <w:szCs w:val="24"/>
        </w:rPr>
        <w:t xml:space="preserve">. </w:t>
      </w:r>
    </w:p>
    <w:p w:rsidR="00027543" w:rsidRPr="008D13EA" w:rsidRDefault="00027543" w:rsidP="008D13EA">
      <w:pPr>
        <w:jc w:val="both"/>
        <w:rPr>
          <w:rFonts w:ascii="Arial" w:eastAsia="Arial" w:hAnsi="Arial" w:cs="Arial"/>
          <w:b w:val="0"/>
          <w:sz w:val="24"/>
          <w:szCs w:val="24"/>
        </w:rPr>
      </w:pPr>
    </w:p>
    <w:p w:rsidR="00027543" w:rsidRPr="008D13EA" w:rsidRDefault="00027543" w:rsidP="008D13EA">
      <w:pPr>
        <w:jc w:val="both"/>
        <w:rPr>
          <w:rFonts w:ascii="Arial" w:eastAsia="Arial" w:hAnsi="Arial" w:cs="Arial"/>
          <w:b w:val="0"/>
          <w:sz w:val="24"/>
          <w:szCs w:val="24"/>
        </w:rPr>
      </w:pPr>
      <w:r w:rsidRPr="008D13EA">
        <w:rPr>
          <w:rFonts w:ascii="Arial" w:eastAsia="Arial" w:hAnsi="Arial" w:cs="Arial"/>
          <w:b w:val="0"/>
          <w:sz w:val="24"/>
          <w:szCs w:val="24"/>
        </w:rPr>
        <w:t>El señor Luis Paulino Méndez</w:t>
      </w:r>
      <w:r w:rsidR="00EF1B77" w:rsidRPr="008D13EA">
        <w:rPr>
          <w:rFonts w:ascii="Arial" w:eastAsia="Arial" w:hAnsi="Arial" w:cs="Arial"/>
          <w:b w:val="0"/>
          <w:sz w:val="24"/>
          <w:szCs w:val="24"/>
        </w:rPr>
        <w:t xml:space="preserve"> añade que dejar pendiente el gasto</w:t>
      </w:r>
      <w:r w:rsidR="009F1C1E" w:rsidRPr="008D13EA">
        <w:rPr>
          <w:rFonts w:ascii="Arial" w:eastAsia="Arial" w:hAnsi="Arial" w:cs="Arial"/>
          <w:b w:val="0"/>
          <w:sz w:val="24"/>
          <w:szCs w:val="24"/>
        </w:rPr>
        <w:t xml:space="preserve"> administrativo, le dijo a la señora Damaris Cordero que deben irlo trabajando porque es la crítica de cada rato y tienen que estar bien fundamentado a ver si se baja, si se demuestra que es necesario del 7%</w:t>
      </w:r>
      <w:r w:rsidR="00AF42BE" w:rsidRPr="008D13EA">
        <w:rPr>
          <w:rFonts w:ascii="Arial" w:eastAsia="Arial" w:hAnsi="Arial" w:cs="Arial"/>
          <w:b w:val="0"/>
          <w:sz w:val="24"/>
          <w:szCs w:val="24"/>
        </w:rPr>
        <w:t xml:space="preserve"> o si se puede rebajar, que es lo que todos esperan.</w:t>
      </w:r>
    </w:p>
    <w:p w:rsidR="00AF42BE" w:rsidRPr="008D13EA" w:rsidRDefault="00AF42BE" w:rsidP="008D13EA">
      <w:pPr>
        <w:jc w:val="both"/>
        <w:rPr>
          <w:rFonts w:ascii="Arial" w:eastAsia="Arial" w:hAnsi="Arial" w:cs="Arial"/>
          <w:b w:val="0"/>
          <w:sz w:val="24"/>
          <w:szCs w:val="24"/>
        </w:rPr>
      </w:pPr>
    </w:p>
    <w:p w:rsidR="00AF42BE" w:rsidRPr="008D13EA" w:rsidRDefault="00AF42BE" w:rsidP="008D13EA">
      <w:pPr>
        <w:jc w:val="both"/>
        <w:rPr>
          <w:rFonts w:ascii="Arial" w:eastAsia="Arial" w:hAnsi="Arial" w:cs="Arial"/>
          <w:b w:val="0"/>
          <w:sz w:val="24"/>
          <w:szCs w:val="24"/>
        </w:rPr>
      </w:pPr>
      <w:r w:rsidRPr="008D13EA">
        <w:rPr>
          <w:rFonts w:ascii="Arial" w:eastAsia="Arial" w:hAnsi="Arial" w:cs="Arial"/>
          <w:b w:val="0"/>
          <w:sz w:val="24"/>
          <w:szCs w:val="24"/>
        </w:rPr>
        <w:t xml:space="preserve">La señora María Estrada Sánchez indica que lo que </w:t>
      </w:r>
      <w:r w:rsidR="001730A0">
        <w:rPr>
          <w:rFonts w:ascii="Arial" w:eastAsia="Arial" w:hAnsi="Arial" w:cs="Arial"/>
          <w:b w:val="0"/>
          <w:sz w:val="24"/>
          <w:szCs w:val="24"/>
        </w:rPr>
        <w:t>sea</w:t>
      </w:r>
      <w:r w:rsidRPr="008D13EA">
        <w:rPr>
          <w:rFonts w:ascii="Arial" w:eastAsia="Arial" w:hAnsi="Arial" w:cs="Arial"/>
          <w:b w:val="0"/>
          <w:sz w:val="24"/>
          <w:szCs w:val="24"/>
        </w:rPr>
        <w:t xml:space="preserve"> solo para los programas académicos no a cualquier iniciativa. </w:t>
      </w:r>
    </w:p>
    <w:p w:rsidR="00AF42BE" w:rsidRDefault="00AF42BE" w:rsidP="00AF42BE">
      <w:pPr>
        <w:jc w:val="both"/>
        <w:rPr>
          <w:rFonts w:ascii="Arial" w:eastAsia="Arial" w:hAnsi="Arial" w:cs="Arial"/>
          <w:sz w:val="24"/>
          <w:szCs w:val="24"/>
        </w:rPr>
      </w:pPr>
    </w:p>
    <w:p w:rsidR="00D67B60" w:rsidRDefault="00D67B60" w:rsidP="00D67B60">
      <w:pPr>
        <w:jc w:val="both"/>
        <w:rPr>
          <w:rFonts w:ascii="Arial" w:eastAsia="Arial" w:hAnsi="Arial" w:cs="Arial"/>
          <w:b w:val="0"/>
          <w:sz w:val="24"/>
          <w:szCs w:val="24"/>
        </w:rPr>
      </w:pPr>
      <w:r w:rsidRPr="00D67B60">
        <w:rPr>
          <w:rFonts w:ascii="Arial" w:eastAsia="Arial" w:hAnsi="Arial" w:cs="Arial"/>
          <w:b w:val="0"/>
          <w:sz w:val="24"/>
          <w:szCs w:val="24"/>
        </w:rPr>
        <w:t>El señor Luis Paulino Méndez</w:t>
      </w:r>
      <w:r>
        <w:rPr>
          <w:rFonts w:ascii="Arial" w:eastAsia="Arial" w:hAnsi="Arial" w:cs="Arial"/>
          <w:b w:val="0"/>
          <w:sz w:val="24"/>
          <w:szCs w:val="24"/>
        </w:rPr>
        <w:t xml:space="preserve"> comenta que en eso quedaron, ellos lo analizaron igual, que sea nada más </w:t>
      </w:r>
      <w:r w:rsidR="00B924AC">
        <w:rPr>
          <w:rFonts w:ascii="Arial" w:eastAsia="Arial" w:hAnsi="Arial" w:cs="Arial"/>
          <w:b w:val="0"/>
          <w:sz w:val="24"/>
          <w:szCs w:val="24"/>
        </w:rPr>
        <w:t>aquella</w:t>
      </w:r>
      <w:r>
        <w:rPr>
          <w:rFonts w:ascii="Arial" w:eastAsia="Arial" w:hAnsi="Arial" w:cs="Arial"/>
          <w:b w:val="0"/>
          <w:sz w:val="24"/>
          <w:szCs w:val="24"/>
        </w:rPr>
        <w:t xml:space="preserve"> actividad académica relacionada</w:t>
      </w:r>
      <w:r w:rsidR="00D239F0">
        <w:rPr>
          <w:rFonts w:ascii="Arial" w:eastAsia="Arial" w:hAnsi="Arial" w:cs="Arial"/>
          <w:b w:val="0"/>
          <w:sz w:val="24"/>
          <w:szCs w:val="24"/>
        </w:rPr>
        <w:t xml:space="preserve"> con el programa de </w:t>
      </w:r>
      <w:r w:rsidR="00253011">
        <w:rPr>
          <w:rFonts w:ascii="Arial" w:eastAsia="Arial" w:hAnsi="Arial" w:cs="Arial"/>
          <w:b w:val="0"/>
          <w:sz w:val="24"/>
          <w:szCs w:val="24"/>
        </w:rPr>
        <w:t>maestría</w:t>
      </w:r>
      <w:r w:rsidR="00D239F0">
        <w:rPr>
          <w:rFonts w:ascii="Arial" w:eastAsia="Arial" w:hAnsi="Arial" w:cs="Arial"/>
          <w:b w:val="0"/>
          <w:sz w:val="24"/>
          <w:szCs w:val="24"/>
        </w:rPr>
        <w:t>,</w:t>
      </w:r>
      <w:r>
        <w:rPr>
          <w:rFonts w:ascii="Arial" w:eastAsia="Arial" w:hAnsi="Arial" w:cs="Arial"/>
          <w:b w:val="0"/>
          <w:sz w:val="24"/>
          <w:szCs w:val="24"/>
        </w:rPr>
        <w:t xml:space="preserve"> y no consultorías ni eso. Hay </w:t>
      </w:r>
      <w:r w:rsidR="00D239F0">
        <w:rPr>
          <w:rFonts w:ascii="Arial" w:eastAsia="Arial" w:hAnsi="Arial" w:cs="Arial"/>
          <w:b w:val="0"/>
          <w:sz w:val="24"/>
          <w:szCs w:val="24"/>
        </w:rPr>
        <w:t>que</w:t>
      </w:r>
      <w:r>
        <w:rPr>
          <w:rFonts w:ascii="Arial" w:eastAsia="Arial" w:hAnsi="Arial" w:cs="Arial"/>
          <w:b w:val="0"/>
          <w:sz w:val="24"/>
          <w:szCs w:val="24"/>
        </w:rPr>
        <w:t xml:space="preserve"> tener </w:t>
      </w:r>
      <w:r w:rsidR="00D239F0">
        <w:rPr>
          <w:rFonts w:ascii="Arial" w:eastAsia="Arial" w:hAnsi="Arial" w:cs="Arial"/>
          <w:b w:val="0"/>
          <w:sz w:val="24"/>
          <w:szCs w:val="24"/>
        </w:rPr>
        <w:t>claro</w:t>
      </w:r>
      <w:r>
        <w:rPr>
          <w:rFonts w:ascii="Arial" w:eastAsia="Arial" w:hAnsi="Arial" w:cs="Arial"/>
          <w:b w:val="0"/>
          <w:sz w:val="24"/>
          <w:szCs w:val="24"/>
        </w:rPr>
        <w:t xml:space="preserve"> </w:t>
      </w:r>
      <w:r w:rsidR="00472E0F">
        <w:rPr>
          <w:rFonts w:ascii="Arial" w:eastAsia="Arial" w:hAnsi="Arial" w:cs="Arial"/>
          <w:b w:val="0"/>
          <w:sz w:val="24"/>
          <w:szCs w:val="24"/>
        </w:rPr>
        <w:t>cómo</w:t>
      </w:r>
      <w:r>
        <w:rPr>
          <w:rFonts w:ascii="Arial" w:eastAsia="Arial" w:hAnsi="Arial" w:cs="Arial"/>
          <w:b w:val="0"/>
          <w:sz w:val="24"/>
          <w:szCs w:val="24"/>
        </w:rPr>
        <w:t xml:space="preserve"> definirlo. </w:t>
      </w:r>
    </w:p>
    <w:p w:rsidR="00D239F0" w:rsidRDefault="00D239F0" w:rsidP="00D67B60">
      <w:pPr>
        <w:jc w:val="both"/>
        <w:rPr>
          <w:rFonts w:ascii="Arial" w:eastAsia="Arial" w:hAnsi="Arial" w:cs="Arial"/>
          <w:b w:val="0"/>
          <w:sz w:val="24"/>
          <w:szCs w:val="24"/>
        </w:rPr>
      </w:pPr>
    </w:p>
    <w:p w:rsidR="00D239F0" w:rsidRDefault="00D239F0" w:rsidP="00D239F0">
      <w:pPr>
        <w:jc w:val="both"/>
        <w:rPr>
          <w:rFonts w:ascii="Arial" w:eastAsia="Arial" w:hAnsi="Arial" w:cs="Arial"/>
          <w:b w:val="0"/>
          <w:sz w:val="24"/>
          <w:szCs w:val="24"/>
        </w:rPr>
      </w:pPr>
      <w:r w:rsidRPr="00AF42BE">
        <w:rPr>
          <w:rFonts w:ascii="Arial" w:eastAsia="Arial" w:hAnsi="Arial" w:cs="Arial"/>
          <w:b w:val="0"/>
          <w:sz w:val="24"/>
          <w:szCs w:val="24"/>
        </w:rPr>
        <w:t xml:space="preserve">El </w:t>
      </w:r>
      <w:r>
        <w:rPr>
          <w:rFonts w:ascii="Arial" w:eastAsia="Arial" w:hAnsi="Arial" w:cs="Arial"/>
          <w:b w:val="0"/>
          <w:sz w:val="24"/>
          <w:szCs w:val="24"/>
        </w:rPr>
        <w:t xml:space="preserve">señor Luis Alexander Calvo pregunta </w:t>
      </w:r>
      <w:r w:rsidR="00EE4AB8">
        <w:rPr>
          <w:rFonts w:ascii="Arial" w:eastAsia="Arial" w:hAnsi="Arial" w:cs="Arial"/>
          <w:b w:val="0"/>
          <w:sz w:val="24"/>
          <w:szCs w:val="24"/>
        </w:rPr>
        <w:t xml:space="preserve">si </w:t>
      </w:r>
      <w:r>
        <w:rPr>
          <w:rFonts w:ascii="Arial" w:eastAsia="Arial" w:hAnsi="Arial" w:cs="Arial"/>
          <w:b w:val="0"/>
          <w:sz w:val="24"/>
          <w:szCs w:val="24"/>
        </w:rPr>
        <w:t xml:space="preserve">se puede </w:t>
      </w:r>
      <w:r w:rsidR="00B924AC">
        <w:rPr>
          <w:rFonts w:ascii="Arial" w:eastAsia="Arial" w:hAnsi="Arial" w:cs="Arial"/>
          <w:b w:val="0"/>
          <w:sz w:val="24"/>
          <w:szCs w:val="24"/>
        </w:rPr>
        <w:t xml:space="preserve">generalizar a programas académicos o no. </w:t>
      </w:r>
    </w:p>
    <w:p w:rsidR="00B924AC" w:rsidRPr="00AF42BE" w:rsidRDefault="00B924AC" w:rsidP="00D239F0">
      <w:pPr>
        <w:jc w:val="both"/>
        <w:rPr>
          <w:rFonts w:ascii="Arial" w:eastAsia="Arial" w:hAnsi="Arial" w:cs="Arial"/>
          <w:b w:val="0"/>
          <w:sz w:val="24"/>
          <w:szCs w:val="24"/>
        </w:rPr>
      </w:pPr>
    </w:p>
    <w:p w:rsidR="00D67B60" w:rsidRDefault="00B924AC" w:rsidP="00AF42BE">
      <w:pPr>
        <w:jc w:val="both"/>
        <w:rPr>
          <w:rFonts w:ascii="Arial" w:eastAsia="Arial" w:hAnsi="Arial" w:cs="Arial"/>
          <w:b w:val="0"/>
          <w:sz w:val="24"/>
          <w:szCs w:val="24"/>
        </w:rPr>
      </w:pPr>
      <w:r w:rsidRPr="00D67B60">
        <w:rPr>
          <w:rFonts w:ascii="Arial" w:eastAsia="Arial" w:hAnsi="Arial" w:cs="Arial"/>
          <w:b w:val="0"/>
          <w:sz w:val="24"/>
          <w:szCs w:val="24"/>
        </w:rPr>
        <w:t>El señor Luis Paulino Méndez</w:t>
      </w:r>
      <w:r>
        <w:rPr>
          <w:rFonts w:ascii="Arial" w:eastAsia="Arial" w:hAnsi="Arial" w:cs="Arial"/>
          <w:b w:val="0"/>
          <w:sz w:val="24"/>
          <w:szCs w:val="24"/>
        </w:rPr>
        <w:t xml:space="preserve"> </w:t>
      </w:r>
      <w:r w:rsidR="00253011">
        <w:rPr>
          <w:rFonts w:ascii="Arial" w:eastAsia="Arial" w:hAnsi="Arial" w:cs="Arial"/>
          <w:b w:val="0"/>
          <w:sz w:val="24"/>
          <w:szCs w:val="24"/>
        </w:rPr>
        <w:t xml:space="preserve">indica que </w:t>
      </w:r>
      <w:r>
        <w:rPr>
          <w:rFonts w:ascii="Arial" w:eastAsia="Arial" w:hAnsi="Arial" w:cs="Arial"/>
          <w:b w:val="0"/>
          <w:sz w:val="24"/>
          <w:szCs w:val="24"/>
        </w:rPr>
        <w:t xml:space="preserve">se tiene que tener claro cómo definirlo para que no se escape, seria por los </w:t>
      </w:r>
      <w:r w:rsidR="00D67B60">
        <w:rPr>
          <w:rFonts w:ascii="Arial" w:eastAsia="Arial" w:hAnsi="Arial" w:cs="Arial"/>
          <w:b w:val="0"/>
          <w:sz w:val="24"/>
          <w:szCs w:val="24"/>
        </w:rPr>
        <w:t xml:space="preserve">ingresos de matrícula y costos de estudio los que van hacer </w:t>
      </w:r>
      <w:r>
        <w:rPr>
          <w:rFonts w:ascii="Arial" w:eastAsia="Arial" w:hAnsi="Arial" w:cs="Arial"/>
          <w:b w:val="0"/>
          <w:sz w:val="24"/>
          <w:szCs w:val="24"/>
        </w:rPr>
        <w:t>grabados diferentes</w:t>
      </w:r>
      <w:r w:rsidR="00D67B60">
        <w:rPr>
          <w:rFonts w:ascii="Arial" w:eastAsia="Arial" w:hAnsi="Arial" w:cs="Arial"/>
          <w:b w:val="0"/>
          <w:sz w:val="24"/>
          <w:szCs w:val="24"/>
        </w:rPr>
        <w:t>,</w:t>
      </w:r>
      <w:r>
        <w:rPr>
          <w:rFonts w:ascii="Arial" w:eastAsia="Arial" w:hAnsi="Arial" w:cs="Arial"/>
          <w:b w:val="0"/>
          <w:sz w:val="24"/>
          <w:szCs w:val="24"/>
        </w:rPr>
        <w:t xml:space="preserve"> el FDI lo rebajan</w:t>
      </w:r>
      <w:r w:rsidR="00D178A6">
        <w:rPr>
          <w:rFonts w:ascii="Arial" w:eastAsia="Arial" w:hAnsi="Arial" w:cs="Arial"/>
          <w:b w:val="0"/>
          <w:sz w:val="24"/>
          <w:szCs w:val="24"/>
        </w:rPr>
        <w:t xml:space="preserve"> del 8%</w:t>
      </w:r>
      <w:r>
        <w:rPr>
          <w:rFonts w:ascii="Arial" w:eastAsia="Arial" w:hAnsi="Arial" w:cs="Arial"/>
          <w:b w:val="0"/>
          <w:sz w:val="24"/>
          <w:szCs w:val="24"/>
        </w:rPr>
        <w:t xml:space="preserve"> </w:t>
      </w:r>
      <w:r w:rsidR="00D67B60">
        <w:rPr>
          <w:rFonts w:ascii="Arial" w:eastAsia="Arial" w:hAnsi="Arial" w:cs="Arial"/>
          <w:b w:val="0"/>
          <w:sz w:val="24"/>
          <w:szCs w:val="24"/>
        </w:rPr>
        <w:t>a</w:t>
      </w:r>
      <w:r>
        <w:rPr>
          <w:rFonts w:ascii="Arial" w:eastAsia="Arial" w:hAnsi="Arial" w:cs="Arial"/>
          <w:b w:val="0"/>
          <w:sz w:val="24"/>
          <w:szCs w:val="24"/>
        </w:rPr>
        <w:t xml:space="preserve"> </w:t>
      </w:r>
      <w:r w:rsidR="00D67B60">
        <w:rPr>
          <w:rFonts w:ascii="Arial" w:eastAsia="Arial" w:hAnsi="Arial" w:cs="Arial"/>
          <w:b w:val="0"/>
          <w:sz w:val="24"/>
          <w:szCs w:val="24"/>
        </w:rPr>
        <w:t>un 5</w:t>
      </w:r>
      <w:r w:rsidR="00D178A6">
        <w:rPr>
          <w:rFonts w:ascii="Arial" w:eastAsia="Arial" w:hAnsi="Arial" w:cs="Arial"/>
          <w:b w:val="0"/>
          <w:sz w:val="24"/>
          <w:szCs w:val="24"/>
        </w:rPr>
        <w:t>%</w:t>
      </w:r>
      <w:r>
        <w:rPr>
          <w:rFonts w:ascii="Arial" w:eastAsia="Arial" w:hAnsi="Arial" w:cs="Arial"/>
          <w:b w:val="0"/>
          <w:sz w:val="24"/>
          <w:szCs w:val="24"/>
        </w:rPr>
        <w:t xml:space="preserve"> y ese 3 %, </w:t>
      </w:r>
      <w:r w:rsidR="00253011">
        <w:rPr>
          <w:rFonts w:ascii="Arial" w:eastAsia="Arial" w:hAnsi="Arial" w:cs="Arial"/>
          <w:b w:val="0"/>
          <w:sz w:val="24"/>
          <w:szCs w:val="24"/>
        </w:rPr>
        <w:t>el ingreso</w:t>
      </w:r>
      <w:r>
        <w:rPr>
          <w:rFonts w:ascii="Arial" w:eastAsia="Arial" w:hAnsi="Arial" w:cs="Arial"/>
          <w:b w:val="0"/>
          <w:sz w:val="24"/>
          <w:szCs w:val="24"/>
        </w:rPr>
        <w:t xml:space="preserve"> por </w:t>
      </w:r>
      <w:r w:rsidR="00253011">
        <w:rPr>
          <w:rFonts w:ascii="Arial" w:eastAsia="Arial" w:hAnsi="Arial" w:cs="Arial"/>
          <w:b w:val="0"/>
          <w:sz w:val="24"/>
          <w:szCs w:val="24"/>
        </w:rPr>
        <w:t xml:space="preserve">los </w:t>
      </w:r>
      <w:r>
        <w:rPr>
          <w:rFonts w:ascii="Arial" w:eastAsia="Arial" w:hAnsi="Arial" w:cs="Arial"/>
          <w:b w:val="0"/>
          <w:sz w:val="24"/>
          <w:szCs w:val="24"/>
        </w:rPr>
        <w:t>derecho</w:t>
      </w:r>
      <w:r w:rsidR="00253011">
        <w:rPr>
          <w:rFonts w:ascii="Arial" w:eastAsia="Arial" w:hAnsi="Arial" w:cs="Arial"/>
          <w:b w:val="0"/>
          <w:sz w:val="24"/>
          <w:szCs w:val="24"/>
        </w:rPr>
        <w:t>s</w:t>
      </w:r>
      <w:r>
        <w:rPr>
          <w:rFonts w:ascii="Arial" w:eastAsia="Arial" w:hAnsi="Arial" w:cs="Arial"/>
          <w:b w:val="0"/>
          <w:sz w:val="24"/>
          <w:szCs w:val="24"/>
        </w:rPr>
        <w:t xml:space="preserve"> de </w:t>
      </w:r>
      <w:r w:rsidR="00D178A6">
        <w:rPr>
          <w:rFonts w:ascii="Arial" w:eastAsia="Arial" w:hAnsi="Arial" w:cs="Arial"/>
          <w:b w:val="0"/>
          <w:sz w:val="24"/>
          <w:szCs w:val="24"/>
        </w:rPr>
        <w:t>matrícula</w:t>
      </w:r>
      <w:r>
        <w:rPr>
          <w:rFonts w:ascii="Arial" w:eastAsia="Arial" w:hAnsi="Arial" w:cs="Arial"/>
          <w:b w:val="0"/>
          <w:sz w:val="24"/>
          <w:szCs w:val="24"/>
        </w:rPr>
        <w:t xml:space="preserve"> de la </w:t>
      </w:r>
      <w:r w:rsidR="00253011">
        <w:rPr>
          <w:rFonts w:ascii="Arial" w:eastAsia="Arial" w:hAnsi="Arial" w:cs="Arial"/>
          <w:b w:val="0"/>
          <w:sz w:val="24"/>
          <w:szCs w:val="24"/>
        </w:rPr>
        <w:t xml:space="preserve">maestría, de los cursos de maestría </w:t>
      </w:r>
      <w:r>
        <w:rPr>
          <w:rFonts w:ascii="Arial" w:eastAsia="Arial" w:hAnsi="Arial" w:cs="Arial"/>
          <w:b w:val="0"/>
          <w:sz w:val="24"/>
          <w:szCs w:val="24"/>
        </w:rPr>
        <w:t xml:space="preserve">o ponerle doctorado por si aparece alguno, </w:t>
      </w:r>
      <w:r w:rsidR="00D178A6">
        <w:rPr>
          <w:rFonts w:ascii="Arial" w:eastAsia="Arial" w:hAnsi="Arial" w:cs="Arial"/>
          <w:b w:val="0"/>
          <w:sz w:val="24"/>
          <w:szCs w:val="24"/>
        </w:rPr>
        <w:t xml:space="preserve">hay que afinar bien </w:t>
      </w:r>
      <w:r>
        <w:rPr>
          <w:rFonts w:ascii="Arial" w:eastAsia="Arial" w:hAnsi="Arial" w:cs="Arial"/>
          <w:b w:val="0"/>
          <w:sz w:val="24"/>
          <w:szCs w:val="24"/>
        </w:rPr>
        <w:t xml:space="preserve">que se va a agravar. </w:t>
      </w:r>
    </w:p>
    <w:p w:rsidR="00D178A6" w:rsidRDefault="00D178A6" w:rsidP="00AF42BE">
      <w:pPr>
        <w:jc w:val="both"/>
        <w:rPr>
          <w:rFonts w:ascii="Arial" w:eastAsia="Arial" w:hAnsi="Arial" w:cs="Arial"/>
          <w:b w:val="0"/>
          <w:sz w:val="24"/>
          <w:szCs w:val="24"/>
        </w:rPr>
      </w:pPr>
    </w:p>
    <w:p w:rsidR="00D178A6" w:rsidRDefault="00D178A6" w:rsidP="00D178A6">
      <w:pPr>
        <w:jc w:val="both"/>
        <w:rPr>
          <w:rFonts w:ascii="Arial" w:eastAsia="Arial" w:hAnsi="Arial" w:cs="Arial"/>
          <w:b w:val="0"/>
          <w:sz w:val="24"/>
          <w:szCs w:val="24"/>
        </w:rPr>
      </w:pPr>
      <w:r>
        <w:rPr>
          <w:rFonts w:ascii="Arial" w:eastAsia="Arial" w:hAnsi="Arial" w:cs="Arial"/>
          <w:b w:val="0"/>
          <w:sz w:val="24"/>
          <w:szCs w:val="24"/>
        </w:rPr>
        <w:t xml:space="preserve">La </w:t>
      </w:r>
      <w:r w:rsidRPr="00D178A6">
        <w:rPr>
          <w:rFonts w:ascii="Arial" w:eastAsia="Arial" w:hAnsi="Arial" w:cs="Arial"/>
          <w:b w:val="0"/>
          <w:sz w:val="24"/>
          <w:szCs w:val="24"/>
        </w:rPr>
        <w:t>se</w:t>
      </w:r>
      <w:r w:rsidRPr="00D178A6">
        <w:rPr>
          <w:rFonts w:ascii="Arial" w:eastAsia="Arial" w:hAnsi="Arial" w:cs="Arial" w:hint="eastAsia"/>
          <w:b w:val="0"/>
          <w:sz w:val="24"/>
          <w:szCs w:val="24"/>
        </w:rPr>
        <w:t>ñ</w:t>
      </w:r>
      <w:r w:rsidRPr="00D178A6">
        <w:rPr>
          <w:rFonts w:ascii="Arial" w:eastAsia="Arial" w:hAnsi="Arial" w:cs="Arial"/>
          <w:b w:val="0"/>
          <w:sz w:val="24"/>
          <w:szCs w:val="24"/>
        </w:rPr>
        <w:t>ora Mar</w:t>
      </w:r>
      <w:r w:rsidRPr="00D178A6">
        <w:rPr>
          <w:rFonts w:ascii="Arial" w:eastAsia="Arial" w:hAnsi="Arial" w:cs="Arial" w:hint="eastAsia"/>
          <w:b w:val="0"/>
          <w:sz w:val="24"/>
          <w:szCs w:val="24"/>
        </w:rPr>
        <w:t>í</w:t>
      </w:r>
      <w:r w:rsidRPr="00D178A6">
        <w:rPr>
          <w:rFonts w:ascii="Arial" w:eastAsia="Arial" w:hAnsi="Arial" w:cs="Arial"/>
          <w:b w:val="0"/>
          <w:sz w:val="24"/>
          <w:szCs w:val="24"/>
        </w:rPr>
        <w:t>a Estrada S</w:t>
      </w:r>
      <w:r w:rsidRPr="00D178A6">
        <w:rPr>
          <w:rFonts w:ascii="Arial" w:eastAsia="Arial" w:hAnsi="Arial" w:cs="Arial" w:hint="eastAsia"/>
          <w:b w:val="0"/>
          <w:sz w:val="24"/>
          <w:szCs w:val="24"/>
        </w:rPr>
        <w:t>á</w:t>
      </w:r>
      <w:r w:rsidRPr="00D178A6">
        <w:rPr>
          <w:rFonts w:ascii="Arial" w:eastAsia="Arial" w:hAnsi="Arial" w:cs="Arial"/>
          <w:b w:val="0"/>
          <w:sz w:val="24"/>
          <w:szCs w:val="24"/>
        </w:rPr>
        <w:t>nchez</w:t>
      </w:r>
      <w:r>
        <w:rPr>
          <w:rFonts w:ascii="Arial" w:eastAsia="Arial" w:hAnsi="Arial" w:cs="Arial"/>
          <w:b w:val="0"/>
          <w:sz w:val="24"/>
          <w:szCs w:val="24"/>
        </w:rPr>
        <w:t xml:space="preserve"> da lectura</w:t>
      </w:r>
      <w:r w:rsidR="00253011">
        <w:rPr>
          <w:rFonts w:ascii="Arial" w:eastAsia="Arial" w:hAnsi="Arial" w:cs="Arial"/>
          <w:b w:val="0"/>
          <w:sz w:val="24"/>
          <w:szCs w:val="24"/>
        </w:rPr>
        <w:t xml:space="preserve"> a la </w:t>
      </w:r>
      <w:r w:rsidR="002041BE">
        <w:rPr>
          <w:rFonts w:ascii="Arial" w:eastAsia="Arial" w:hAnsi="Arial" w:cs="Arial"/>
          <w:b w:val="0"/>
          <w:sz w:val="24"/>
          <w:szCs w:val="24"/>
        </w:rPr>
        <w:t xml:space="preserve">propuesta que dice los proyectos de posgrado, y no son proyectos son programas académicos. </w:t>
      </w:r>
    </w:p>
    <w:p w:rsidR="00D178A6" w:rsidRDefault="00D178A6" w:rsidP="00D178A6">
      <w:pPr>
        <w:jc w:val="both"/>
        <w:rPr>
          <w:rFonts w:ascii="Arial" w:eastAsia="Arial" w:hAnsi="Arial" w:cs="Arial"/>
          <w:b w:val="0"/>
          <w:sz w:val="24"/>
          <w:szCs w:val="24"/>
        </w:rPr>
      </w:pPr>
    </w:p>
    <w:p w:rsidR="00D67B60" w:rsidRDefault="00253011" w:rsidP="00AF42BE">
      <w:pPr>
        <w:jc w:val="both"/>
        <w:rPr>
          <w:rFonts w:ascii="Arial" w:eastAsia="Arial" w:hAnsi="Arial" w:cs="Arial"/>
          <w:b w:val="0"/>
          <w:sz w:val="24"/>
          <w:szCs w:val="24"/>
        </w:rPr>
      </w:pPr>
      <w:r w:rsidRPr="00D67B60">
        <w:rPr>
          <w:rFonts w:ascii="Arial" w:eastAsia="Arial" w:hAnsi="Arial" w:cs="Arial"/>
          <w:b w:val="0"/>
          <w:sz w:val="24"/>
          <w:szCs w:val="24"/>
        </w:rPr>
        <w:t>El señor Luis Paulino Méndez</w:t>
      </w:r>
      <w:r>
        <w:rPr>
          <w:rFonts w:ascii="Arial" w:eastAsia="Arial" w:hAnsi="Arial" w:cs="Arial"/>
          <w:b w:val="0"/>
          <w:sz w:val="24"/>
          <w:szCs w:val="24"/>
        </w:rPr>
        <w:t xml:space="preserve"> </w:t>
      </w:r>
      <w:r w:rsidR="002041BE">
        <w:rPr>
          <w:rFonts w:ascii="Arial" w:eastAsia="Arial" w:hAnsi="Arial" w:cs="Arial"/>
          <w:b w:val="0"/>
          <w:sz w:val="24"/>
          <w:szCs w:val="24"/>
        </w:rPr>
        <w:t xml:space="preserve">agrega </w:t>
      </w:r>
      <w:r w:rsidR="00CB1343">
        <w:rPr>
          <w:rFonts w:ascii="Arial" w:eastAsia="Arial" w:hAnsi="Arial" w:cs="Arial"/>
          <w:b w:val="0"/>
          <w:sz w:val="24"/>
          <w:szCs w:val="24"/>
        </w:rPr>
        <w:t>que son</w:t>
      </w:r>
      <w:r>
        <w:rPr>
          <w:rFonts w:ascii="Arial" w:eastAsia="Arial" w:hAnsi="Arial" w:cs="Arial"/>
          <w:b w:val="0"/>
          <w:sz w:val="24"/>
          <w:szCs w:val="24"/>
        </w:rPr>
        <w:t xml:space="preserve"> </w:t>
      </w:r>
      <w:r w:rsidR="002041BE">
        <w:rPr>
          <w:rFonts w:ascii="Arial" w:eastAsia="Arial" w:hAnsi="Arial" w:cs="Arial"/>
          <w:b w:val="0"/>
          <w:sz w:val="24"/>
          <w:szCs w:val="24"/>
        </w:rPr>
        <w:t xml:space="preserve">los programas de posgrados aprobados institucionalmente.  </w:t>
      </w:r>
    </w:p>
    <w:p w:rsidR="002041BE" w:rsidRDefault="002041BE" w:rsidP="00AF42BE">
      <w:pPr>
        <w:jc w:val="both"/>
        <w:rPr>
          <w:rFonts w:ascii="Arial" w:eastAsia="Arial" w:hAnsi="Arial" w:cs="Arial"/>
          <w:b w:val="0"/>
          <w:sz w:val="24"/>
          <w:szCs w:val="24"/>
        </w:rPr>
      </w:pPr>
    </w:p>
    <w:p w:rsidR="00AF42BE" w:rsidRDefault="00AF42BE" w:rsidP="00AF42BE">
      <w:pPr>
        <w:jc w:val="both"/>
        <w:rPr>
          <w:rFonts w:ascii="Arial" w:eastAsia="Arial" w:hAnsi="Arial" w:cs="Arial"/>
          <w:b w:val="0"/>
          <w:sz w:val="24"/>
          <w:szCs w:val="24"/>
        </w:rPr>
      </w:pPr>
      <w:r w:rsidRPr="00AF42BE">
        <w:rPr>
          <w:rFonts w:ascii="Arial" w:eastAsia="Arial" w:hAnsi="Arial" w:cs="Arial"/>
          <w:b w:val="0"/>
          <w:sz w:val="24"/>
          <w:szCs w:val="24"/>
        </w:rPr>
        <w:t xml:space="preserve">El señor Luis Alexander Calvo añade </w:t>
      </w:r>
      <w:r w:rsidR="00EE4AB8">
        <w:rPr>
          <w:rFonts w:ascii="Arial" w:eastAsia="Arial" w:hAnsi="Arial" w:cs="Arial"/>
          <w:b w:val="0"/>
          <w:sz w:val="24"/>
          <w:szCs w:val="24"/>
        </w:rPr>
        <w:t>que si en ese inciso cabe añadir lo de</w:t>
      </w:r>
      <w:r w:rsidR="002041BE">
        <w:rPr>
          <w:rFonts w:ascii="Arial" w:eastAsia="Arial" w:hAnsi="Arial" w:cs="Arial"/>
          <w:b w:val="0"/>
          <w:sz w:val="24"/>
          <w:szCs w:val="24"/>
        </w:rPr>
        <w:t xml:space="preserve"> la matricula que es más específico.</w:t>
      </w:r>
    </w:p>
    <w:p w:rsidR="002041BE" w:rsidRDefault="002041BE" w:rsidP="00AF42BE">
      <w:pPr>
        <w:jc w:val="both"/>
        <w:rPr>
          <w:rFonts w:ascii="Arial" w:eastAsia="Arial" w:hAnsi="Arial" w:cs="Arial"/>
          <w:b w:val="0"/>
          <w:sz w:val="24"/>
          <w:szCs w:val="24"/>
        </w:rPr>
      </w:pPr>
    </w:p>
    <w:p w:rsidR="00697951" w:rsidRDefault="002041BE" w:rsidP="002041BE">
      <w:pPr>
        <w:jc w:val="both"/>
        <w:rPr>
          <w:rFonts w:ascii="Arial" w:eastAsia="Arial" w:hAnsi="Arial" w:cs="Arial"/>
          <w:b w:val="0"/>
          <w:sz w:val="24"/>
          <w:szCs w:val="24"/>
        </w:rPr>
      </w:pPr>
      <w:r w:rsidRPr="00D67B60">
        <w:rPr>
          <w:rFonts w:ascii="Arial" w:eastAsia="Arial" w:hAnsi="Arial" w:cs="Arial"/>
          <w:b w:val="0"/>
          <w:sz w:val="24"/>
          <w:szCs w:val="24"/>
        </w:rPr>
        <w:t>El señor Luis Paulino Méndez</w:t>
      </w:r>
      <w:r>
        <w:rPr>
          <w:rFonts w:ascii="Arial" w:eastAsia="Arial" w:hAnsi="Arial" w:cs="Arial"/>
          <w:b w:val="0"/>
          <w:sz w:val="24"/>
          <w:szCs w:val="24"/>
        </w:rPr>
        <w:t xml:space="preserve"> indica que básicamente son programas de maestría </w:t>
      </w:r>
      <w:r w:rsidR="00B61A53">
        <w:rPr>
          <w:rFonts w:ascii="Arial" w:eastAsia="Arial" w:hAnsi="Arial" w:cs="Arial"/>
          <w:b w:val="0"/>
          <w:sz w:val="24"/>
          <w:szCs w:val="24"/>
        </w:rPr>
        <w:t xml:space="preserve">o doctorado, para dejarlos involucrados, son los que van hacer exonerados de ese 3% que se </w:t>
      </w:r>
      <w:r w:rsidR="00CB1343">
        <w:rPr>
          <w:rFonts w:ascii="Arial" w:eastAsia="Arial" w:hAnsi="Arial" w:cs="Arial"/>
          <w:b w:val="0"/>
          <w:sz w:val="24"/>
          <w:szCs w:val="24"/>
        </w:rPr>
        <w:t xml:space="preserve">convierte en el fondo solidario y que se traslada a </w:t>
      </w:r>
      <w:r w:rsidR="00787122">
        <w:rPr>
          <w:rFonts w:ascii="Arial" w:eastAsia="Arial" w:hAnsi="Arial" w:cs="Arial"/>
          <w:b w:val="0"/>
          <w:sz w:val="24"/>
          <w:szCs w:val="24"/>
        </w:rPr>
        <w:t xml:space="preserve">la Dirección de Posgrados. </w:t>
      </w:r>
      <w:r w:rsidR="00697951">
        <w:rPr>
          <w:rFonts w:ascii="Arial" w:eastAsia="Arial" w:hAnsi="Arial" w:cs="Arial"/>
          <w:b w:val="0"/>
          <w:sz w:val="24"/>
          <w:szCs w:val="24"/>
        </w:rPr>
        <w:t>No se le pone matrícula porque son derechos de estudio, la matricula se traslada al TEC.</w:t>
      </w:r>
    </w:p>
    <w:p w:rsidR="00A05985" w:rsidRDefault="00A05985" w:rsidP="002041BE">
      <w:pPr>
        <w:jc w:val="both"/>
        <w:rPr>
          <w:rFonts w:ascii="Arial" w:eastAsia="Arial" w:hAnsi="Arial" w:cs="Arial"/>
          <w:b w:val="0"/>
          <w:sz w:val="24"/>
          <w:szCs w:val="24"/>
        </w:rPr>
      </w:pPr>
    </w:p>
    <w:p w:rsidR="00A05985" w:rsidRDefault="00A05985" w:rsidP="002041BE">
      <w:pPr>
        <w:jc w:val="both"/>
        <w:rPr>
          <w:rFonts w:ascii="Arial" w:eastAsia="Arial" w:hAnsi="Arial" w:cs="Arial"/>
          <w:b w:val="0"/>
          <w:sz w:val="24"/>
          <w:szCs w:val="24"/>
        </w:rPr>
      </w:pPr>
      <w:r w:rsidRPr="00AF42BE">
        <w:rPr>
          <w:rFonts w:ascii="Arial" w:eastAsia="Arial" w:hAnsi="Arial" w:cs="Arial"/>
          <w:b w:val="0"/>
          <w:sz w:val="24"/>
          <w:szCs w:val="24"/>
        </w:rPr>
        <w:t xml:space="preserve">El señor Luis Alexander Calvo </w:t>
      </w:r>
      <w:r>
        <w:rPr>
          <w:rFonts w:ascii="Arial" w:eastAsia="Arial" w:hAnsi="Arial" w:cs="Arial"/>
          <w:b w:val="0"/>
          <w:sz w:val="24"/>
          <w:szCs w:val="24"/>
        </w:rPr>
        <w:t xml:space="preserve">añade que, para entender, </w:t>
      </w:r>
      <w:r w:rsidR="00EE4AB8">
        <w:rPr>
          <w:rFonts w:ascii="Arial" w:eastAsia="Arial" w:hAnsi="Arial" w:cs="Arial"/>
          <w:b w:val="0"/>
          <w:sz w:val="24"/>
          <w:szCs w:val="24"/>
        </w:rPr>
        <w:t xml:space="preserve">por qué </w:t>
      </w:r>
      <w:r>
        <w:rPr>
          <w:rFonts w:ascii="Arial" w:eastAsia="Arial" w:hAnsi="Arial" w:cs="Arial"/>
          <w:b w:val="0"/>
          <w:sz w:val="24"/>
          <w:szCs w:val="24"/>
        </w:rPr>
        <w:t>en la propuesta del reglamento no vienen estos porcentajes.</w:t>
      </w:r>
    </w:p>
    <w:p w:rsidR="00A05985" w:rsidRDefault="00A05985" w:rsidP="002041BE">
      <w:pPr>
        <w:jc w:val="both"/>
        <w:rPr>
          <w:rFonts w:ascii="Arial" w:eastAsia="Arial" w:hAnsi="Arial" w:cs="Arial"/>
          <w:b w:val="0"/>
          <w:sz w:val="24"/>
          <w:szCs w:val="24"/>
        </w:rPr>
      </w:pPr>
    </w:p>
    <w:p w:rsidR="002041BE" w:rsidRDefault="003833E1" w:rsidP="002041BE">
      <w:pPr>
        <w:jc w:val="both"/>
        <w:rPr>
          <w:rFonts w:ascii="Arial" w:eastAsia="Arial" w:hAnsi="Arial" w:cs="Arial"/>
          <w:b w:val="0"/>
          <w:sz w:val="24"/>
          <w:szCs w:val="24"/>
        </w:rPr>
      </w:pPr>
      <w:r w:rsidRPr="003833E1">
        <w:rPr>
          <w:rFonts w:ascii="Arial" w:eastAsia="Arial" w:hAnsi="Arial" w:cs="Arial"/>
          <w:b w:val="0"/>
          <w:sz w:val="24"/>
          <w:szCs w:val="24"/>
        </w:rPr>
        <w:t>El se</w:t>
      </w:r>
      <w:r w:rsidRPr="003833E1">
        <w:rPr>
          <w:rFonts w:ascii="Arial" w:eastAsia="Arial" w:hAnsi="Arial" w:cs="Arial" w:hint="eastAsia"/>
          <w:b w:val="0"/>
          <w:sz w:val="24"/>
          <w:szCs w:val="24"/>
        </w:rPr>
        <w:t>ñ</w:t>
      </w:r>
      <w:r w:rsidRPr="003833E1">
        <w:rPr>
          <w:rFonts w:ascii="Arial" w:eastAsia="Arial" w:hAnsi="Arial" w:cs="Arial"/>
          <w:b w:val="0"/>
          <w:sz w:val="24"/>
          <w:szCs w:val="24"/>
        </w:rPr>
        <w:t>or Luis Paulino M</w:t>
      </w:r>
      <w:r w:rsidRPr="003833E1">
        <w:rPr>
          <w:rFonts w:ascii="Arial" w:eastAsia="Arial" w:hAnsi="Arial" w:cs="Arial" w:hint="eastAsia"/>
          <w:b w:val="0"/>
          <w:sz w:val="24"/>
          <w:szCs w:val="24"/>
        </w:rPr>
        <w:t>é</w:t>
      </w:r>
      <w:r w:rsidRPr="003833E1">
        <w:rPr>
          <w:rFonts w:ascii="Arial" w:eastAsia="Arial" w:hAnsi="Arial" w:cs="Arial"/>
          <w:b w:val="0"/>
          <w:sz w:val="24"/>
          <w:szCs w:val="24"/>
        </w:rPr>
        <w:t xml:space="preserve">ndez </w:t>
      </w:r>
      <w:r>
        <w:rPr>
          <w:rFonts w:ascii="Arial" w:eastAsia="Arial" w:hAnsi="Arial" w:cs="Arial"/>
          <w:b w:val="0"/>
          <w:sz w:val="24"/>
          <w:szCs w:val="24"/>
        </w:rPr>
        <w:t>responde que v</w:t>
      </w:r>
      <w:r w:rsidR="00A05985">
        <w:rPr>
          <w:rFonts w:ascii="Arial" w:eastAsia="Arial" w:hAnsi="Arial" w:cs="Arial"/>
          <w:b w:val="0"/>
          <w:sz w:val="24"/>
          <w:szCs w:val="24"/>
        </w:rPr>
        <w:t>iene</w:t>
      </w:r>
      <w:r>
        <w:rPr>
          <w:rFonts w:ascii="Arial" w:eastAsia="Arial" w:hAnsi="Arial" w:cs="Arial"/>
          <w:b w:val="0"/>
          <w:sz w:val="24"/>
          <w:szCs w:val="24"/>
        </w:rPr>
        <w:t xml:space="preserve"> el FDI y FDU pero</w:t>
      </w:r>
      <w:r w:rsidR="00A05985">
        <w:rPr>
          <w:rFonts w:ascii="Arial" w:eastAsia="Arial" w:hAnsi="Arial" w:cs="Arial"/>
          <w:b w:val="0"/>
          <w:sz w:val="24"/>
          <w:szCs w:val="24"/>
        </w:rPr>
        <w:t xml:space="preserve"> </w:t>
      </w:r>
      <w:r w:rsidR="00AE6DF5">
        <w:rPr>
          <w:rFonts w:ascii="Arial" w:eastAsia="Arial" w:hAnsi="Arial" w:cs="Arial"/>
          <w:b w:val="0"/>
          <w:sz w:val="24"/>
          <w:szCs w:val="24"/>
        </w:rPr>
        <w:t>genéricos, cuando</w:t>
      </w:r>
      <w:r>
        <w:rPr>
          <w:rFonts w:ascii="Arial" w:eastAsia="Arial" w:hAnsi="Arial" w:cs="Arial"/>
          <w:b w:val="0"/>
          <w:sz w:val="24"/>
          <w:szCs w:val="24"/>
        </w:rPr>
        <w:t xml:space="preserve"> </w:t>
      </w:r>
      <w:r w:rsidR="00AE6DF5">
        <w:rPr>
          <w:rFonts w:ascii="Arial" w:eastAsia="Arial" w:hAnsi="Arial" w:cs="Arial"/>
          <w:b w:val="0"/>
          <w:sz w:val="24"/>
          <w:szCs w:val="24"/>
        </w:rPr>
        <w:t>el acuerdo del CI</w:t>
      </w:r>
      <w:r w:rsidR="00697951">
        <w:rPr>
          <w:rFonts w:ascii="Arial" w:eastAsia="Arial" w:hAnsi="Arial" w:cs="Arial"/>
          <w:b w:val="0"/>
          <w:sz w:val="24"/>
          <w:szCs w:val="24"/>
        </w:rPr>
        <w:t xml:space="preserve"> </w:t>
      </w:r>
      <w:r w:rsidR="00AE6DF5">
        <w:rPr>
          <w:rFonts w:ascii="Arial" w:eastAsia="Arial" w:hAnsi="Arial" w:cs="Arial"/>
          <w:b w:val="0"/>
          <w:sz w:val="24"/>
          <w:szCs w:val="24"/>
        </w:rPr>
        <w:t>le diga a la Fundación usted va a a</w:t>
      </w:r>
      <w:r w:rsidR="00FE62DD">
        <w:rPr>
          <w:rFonts w:ascii="Arial" w:eastAsia="Arial" w:hAnsi="Arial" w:cs="Arial"/>
          <w:b w:val="0"/>
          <w:sz w:val="24"/>
          <w:szCs w:val="24"/>
        </w:rPr>
        <w:t xml:space="preserve">dministrar estos posgrados pero </w:t>
      </w:r>
      <w:r w:rsidR="00AE6DF5">
        <w:rPr>
          <w:rFonts w:ascii="Arial" w:eastAsia="Arial" w:hAnsi="Arial" w:cs="Arial"/>
          <w:b w:val="0"/>
          <w:sz w:val="24"/>
          <w:szCs w:val="24"/>
        </w:rPr>
        <w:t xml:space="preserve">estas son las reglas, nosotros lo recibimos y lo aplicamos. El reglamento ya lo terminaron de revisar, tiene que socializar un concepto nuevo que </w:t>
      </w:r>
      <w:r w:rsidR="00E815F8">
        <w:rPr>
          <w:rFonts w:ascii="Arial" w:eastAsia="Arial" w:hAnsi="Arial" w:cs="Arial"/>
          <w:b w:val="0"/>
          <w:sz w:val="24"/>
          <w:szCs w:val="24"/>
        </w:rPr>
        <w:t xml:space="preserve">viene, es la definición de unidad operativa, </w:t>
      </w:r>
      <w:r w:rsidR="00DB1A68">
        <w:rPr>
          <w:rFonts w:ascii="Arial" w:eastAsia="Arial" w:hAnsi="Arial" w:cs="Arial"/>
          <w:b w:val="0"/>
          <w:sz w:val="24"/>
          <w:szCs w:val="24"/>
        </w:rPr>
        <w:t xml:space="preserve">el Centro de Investigación, la Unidad de Posgrado y la escuela son unidades operativas, tiene tres. </w:t>
      </w:r>
      <w:r w:rsidR="00E815F8">
        <w:rPr>
          <w:rFonts w:ascii="Arial" w:eastAsia="Arial" w:hAnsi="Arial" w:cs="Arial"/>
          <w:b w:val="0"/>
          <w:sz w:val="24"/>
          <w:szCs w:val="24"/>
        </w:rPr>
        <w:t xml:space="preserve"> </w:t>
      </w:r>
    </w:p>
    <w:p w:rsidR="00DB1A68" w:rsidRDefault="00DB1A68" w:rsidP="00DB1A68">
      <w:pPr>
        <w:jc w:val="both"/>
        <w:rPr>
          <w:rFonts w:ascii="Arial" w:eastAsia="Arial" w:hAnsi="Arial" w:cs="Arial"/>
          <w:b w:val="0"/>
          <w:sz w:val="24"/>
          <w:szCs w:val="24"/>
        </w:rPr>
      </w:pPr>
    </w:p>
    <w:p w:rsidR="00787122" w:rsidRDefault="00DB1A68" w:rsidP="002041BE">
      <w:pPr>
        <w:jc w:val="both"/>
        <w:rPr>
          <w:rFonts w:ascii="Arial" w:eastAsia="Arial" w:hAnsi="Arial" w:cs="Arial"/>
          <w:b w:val="0"/>
          <w:sz w:val="24"/>
          <w:szCs w:val="24"/>
        </w:rPr>
      </w:pPr>
      <w:r>
        <w:rPr>
          <w:rFonts w:ascii="Arial" w:eastAsia="Arial" w:hAnsi="Arial" w:cs="Arial"/>
          <w:b w:val="0"/>
          <w:sz w:val="24"/>
          <w:szCs w:val="24"/>
        </w:rPr>
        <w:t xml:space="preserve">La </w:t>
      </w:r>
      <w:r w:rsidRPr="00D178A6">
        <w:rPr>
          <w:rFonts w:ascii="Arial" w:eastAsia="Arial" w:hAnsi="Arial" w:cs="Arial"/>
          <w:b w:val="0"/>
          <w:sz w:val="24"/>
          <w:szCs w:val="24"/>
        </w:rPr>
        <w:t>se</w:t>
      </w:r>
      <w:r w:rsidRPr="00D178A6">
        <w:rPr>
          <w:rFonts w:ascii="Arial" w:eastAsia="Arial" w:hAnsi="Arial" w:cs="Arial" w:hint="eastAsia"/>
          <w:b w:val="0"/>
          <w:sz w:val="24"/>
          <w:szCs w:val="24"/>
        </w:rPr>
        <w:t>ñ</w:t>
      </w:r>
      <w:r w:rsidRPr="00D178A6">
        <w:rPr>
          <w:rFonts w:ascii="Arial" w:eastAsia="Arial" w:hAnsi="Arial" w:cs="Arial"/>
          <w:b w:val="0"/>
          <w:sz w:val="24"/>
          <w:szCs w:val="24"/>
        </w:rPr>
        <w:t>ora Mar</w:t>
      </w:r>
      <w:r w:rsidRPr="00D178A6">
        <w:rPr>
          <w:rFonts w:ascii="Arial" w:eastAsia="Arial" w:hAnsi="Arial" w:cs="Arial" w:hint="eastAsia"/>
          <w:b w:val="0"/>
          <w:sz w:val="24"/>
          <w:szCs w:val="24"/>
        </w:rPr>
        <w:t>í</w:t>
      </w:r>
      <w:r w:rsidRPr="00D178A6">
        <w:rPr>
          <w:rFonts w:ascii="Arial" w:eastAsia="Arial" w:hAnsi="Arial" w:cs="Arial"/>
          <w:b w:val="0"/>
          <w:sz w:val="24"/>
          <w:szCs w:val="24"/>
        </w:rPr>
        <w:t>a Estrada S</w:t>
      </w:r>
      <w:r w:rsidRPr="00D178A6">
        <w:rPr>
          <w:rFonts w:ascii="Arial" w:eastAsia="Arial" w:hAnsi="Arial" w:cs="Arial" w:hint="eastAsia"/>
          <w:b w:val="0"/>
          <w:sz w:val="24"/>
          <w:szCs w:val="24"/>
        </w:rPr>
        <w:t>á</w:t>
      </w:r>
      <w:r w:rsidRPr="00D178A6">
        <w:rPr>
          <w:rFonts w:ascii="Arial" w:eastAsia="Arial" w:hAnsi="Arial" w:cs="Arial"/>
          <w:b w:val="0"/>
          <w:sz w:val="24"/>
          <w:szCs w:val="24"/>
        </w:rPr>
        <w:t>nchez</w:t>
      </w:r>
      <w:r>
        <w:rPr>
          <w:rFonts w:ascii="Arial" w:eastAsia="Arial" w:hAnsi="Arial" w:cs="Arial"/>
          <w:b w:val="0"/>
          <w:sz w:val="24"/>
          <w:szCs w:val="24"/>
        </w:rPr>
        <w:t xml:space="preserve"> comenta que los coordinadores de Centros le hacían un señalamietno, de que pasan el FDU a ser dirigidos por los directores de escuela y no por los centros de investigación, están en contradicción con lo que dice el reglamento.</w:t>
      </w:r>
    </w:p>
    <w:p w:rsidR="00DB1A68" w:rsidRDefault="00DB1A68" w:rsidP="002041BE">
      <w:pPr>
        <w:jc w:val="both"/>
        <w:rPr>
          <w:rFonts w:ascii="Arial" w:eastAsia="Arial" w:hAnsi="Arial" w:cs="Arial"/>
          <w:b w:val="0"/>
          <w:sz w:val="24"/>
          <w:szCs w:val="24"/>
        </w:rPr>
      </w:pPr>
    </w:p>
    <w:p w:rsidR="00DB1A68" w:rsidRDefault="00DB1A68" w:rsidP="00DB1A68">
      <w:pPr>
        <w:jc w:val="both"/>
        <w:rPr>
          <w:rFonts w:ascii="Arial" w:eastAsia="Arial" w:hAnsi="Arial" w:cs="Arial"/>
          <w:b w:val="0"/>
          <w:sz w:val="24"/>
          <w:szCs w:val="24"/>
        </w:rPr>
      </w:pPr>
      <w:r w:rsidRPr="003833E1">
        <w:rPr>
          <w:rFonts w:ascii="Arial" w:eastAsia="Arial" w:hAnsi="Arial" w:cs="Arial"/>
          <w:b w:val="0"/>
          <w:sz w:val="24"/>
          <w:szCs w:val="24"/>
        </w:rPr>
        <w:t>El se</w:t>
      </w:r>
      <w:r w:rsidRPr="003833E1">
        <w:rPr>
          <w:rFonts w:ascii="Arial" w:eastAsia="Arial" w:hAnsi="Arial" w:cs="Arial" w:hint="eastAsia"/>
          <w:b w:val="0"/>
          <w:sz w:val="24"/>
          <w:szCs w:val="24"/>
        </w:rPr>
        <w:t>ñ</w:t>
      </w:r>
      <w:r w:rsidRPr="003833E1">
        <w:rPr>
          <w:rFonts w:ascii="Arial" w:eastAsia="Arial" w:hAnsi="Arial" w:cs="Arial"/>
          <w:b w:val="0"/>
          <w:sz w:val="24"/>
          <w:szCs w:val="24"/>
        </w:rPr>
        <w:t>or Luis Paulino M</w:t>
      </w:r>
      <w:r w:rsidRPr="003833E1">
        <w:rPr>
          <w:rFonts w:ascii="Arial" w:eastAsia="Arial" w:hAnsi="Arial" w:cs="Arial" w:hint="eastAsia"/>
          <w:b w:val="0"/>
          <w:sz w:val="24"/>
          <w:szCs w:val="24"/>
        </w:rPr>
        <w:t>é</w:t>
      </w:r>
      <w:r w:rsidRPr="003833E1">
        <w:rPr>
          <w:rFonts w:ascii="Arial" w:eastAsia="Arial" w:hAnsi="Arial" w:cs="Arial"/>
          <w:b w:val="0"/>
          <w:sz w:val="24"/>
          <w:szCs w:val="24"/>
        </w:rPr>
        <w:t>ndez</w:t>
      </w:r>
      <w:r>
        <w:rPr>
          <w:rFonts w:ascii="Arial" w:eastAsia="Arial" w:hAnsi="Arial" w:cs="Arial"/>
          <w:b w:val="0"/>
          <w:sz w:val="24"/>
          <w:szCs w:val="24"/>
        </w:rPr>
        <w:t xml:space="preserve"> indica que ahorita la figura que tienen es que la escuela es la dueña de todo, y es la que recibe. Están incluyendo las unidades operativas</w:t>
      </w:r>
      <w:r w:rsidR="00766F9B">
        <w:rPr>
          <w:rFonts w:ascii="Arial" w:eastAsia="Arial" w:hAnsi="Arial" w:cs="Arial"/>
          <w:b w:val="0"/>
          <w:sz w:val="24"/>
          <w:szCs w:val="24"/>
        </w:rPr>
        <w:t xml:space="preserve"> y los coordinadores son generales</w:t>
      </w:r>
      <w:r>
        <w:rPr>
          <w:rFonts w:ascii="Arial" w:eastAsia="Arial" w:hAnsi="Arial" w:cs="Arial"/>
          <w:b w:val="0"/>
          <w:sz w:val="24"/>
          <w:szCs w:val="24"/>
        </w:rPr>
        <w:t xml:space="preserve">. </w:t>
      </w:r>
      <w:r w:rsidR="006D4807">
        <w:rPr>
          <w:rFonts w:ascii="Arial" w:eastAsia="Arial" w:hAnsi="Arial" w:cs="Arial"/>
          <w:b w:val="0"/>
          <w:sz w:val="24"/>
          <w:szCs w:val="24"/>
        </w:rPr>
        <w:t xml:space="preserve">Le interesaría que este para junio para decirle a la señora Damaris Cordero que no haga el traslado del FDI  </w:t>
      </w:r>
    </w:p>
    <w:p w:rsidR="00AF42BE" w:rsidRDefault="00AF42BE" w:rsidP="00667660">
      <w:pPr>
        <w:jc w:val="both"/>
        <w:rPr>
          <w:rFonts w:ascii="Arial" w:eastAsia="Arial" w:hAnsi="Arial" w:cs="Arial"/>
          <w:b w:val="0"/>
          <w:sz w:val="24"/>
          <w:szCs w:val="24"/>
          <w:lang w:eastAsia="en-US"/>
        </w:rPr>
      </w:pPr>
    </w:p>
    <w:p w:rsidR="006D4807" w:rsidRDefault="006D4807" w:rsidP="006D4807">
      <w:pPr>
        <w:jc w:val="both"/>
        <w:rPr>
          <w:rFonts w:ascii="Arial" w:eastAsia="Arial" w:hAnsi="Arial" w:cs="Arial"/>
          <w:b w:val="0"/>
          <w:sz w:val="24"/>
          <w:szCs w:val="24"/>
        </w:rPr>
      </w:pPr>
      <w:r>
        <w:rPr>
          <w:rFonts w:ascii="Arial" w:eastAsia="Arial" w:hAnsi="Arial" w:cs="Arial"/>
          <w:b w:val="0"/>
          <w:sz w:val="24"/>
          <w:szCs w:val="24"/>
        </w:rPr>
        <w:t xml:space="preserve">La </w:t>
      </w:r>
      <w:r w:rsidRPr="00D178A6">
        <w:rPr>
          <w:rFonts w:ascii="Arial" w:eastAsia="Arial" w:hAnsi="Arial" w:cs="Arial"/>
          <w:b w:val="0"/>
          <w:sz w:val="24"/>
          <w:szCs w:val="24"/>
        </w:rPr>
        <w:t>se</w:t>
      </w:r>
      <w:r w:rsidRPr="00D178A6">
        <w:rPr>
          <w:rFonts w:ascii="Arial" w:eastAsia="Arial" w:hAnsi="Arial" w:cs="Arial" w:hint="eastAsia"/>
          <w:b w:val="0"/>
          <w:sz w:val="24"/>
          <w:szCs w:val="24"/>
        </w:rPr>
        <w:t>ñ</w:t>
      </w:r>
      <w:r w:rsidRPr="00D178A6">
        <w:rPr>
          <w:rFonts w:ascii="Arial" w:eastAsia="Arial" w:hAnsi="Arial" w:cs="Arial"/>
          <w:b w:val="0"/>
          <w:sz w:val="24"/>
          <w:szCs w:val="24"/>
        </w:rPr>
        <w:t>ora Mar</w:t>
      </w:r>
      <w:r w:rsidRPr="00D178A6">
        <w:rPr>
          <w:rFonts w:ascii="Arial" w:eastAsia="Arial" w:hAnsi="Arial" w:cs="Arial" w:hint="eastAsia"/>
          <w:b w:val="0"/>
          <w:sz w:val="24"/>
          <w:szCs w:val="24"/>
        </w:rPr>
        <w:t>í</w:t>
      </w:r>
      <w:r w:rsidRPr="00D178A6">
        <w:rPr>
          <w:rFonts w:ascii="Arial" w:eastAsia="Arial" w:hAnsi="Arial" w:cs="Arial"/>
          <w:b w:val="0"/>
          <w:sz w:val="24"/>
          <w:szCs w:val="24"/>
        </w:rPr>
        <w:t>a Estrada S</w:t>
      </w:r>
      <w:r w:rsidRPr="00D178A6">
        <w:rPr>
          <w:rFonts w:ascii="Arial" w:eastAsia="Arial" w:hAnsi="Arial" w:cs="Arial" w:hint="eastAsia"/>
          <w:b w:val="0"/>
          <w:sz w:val="24"/>
          <w:szCs w:val="24"/>
        </w:rPr>
        <w:t>á</w:t>
      </w:r>
      <w:r w:rsidRPr="00D178A6">
        <w:rPr>
          <w:rFonts w:ascii="Arial" w:eastAsia="Arial" w:hAnsi="Arial" w:cs="Arial"/>
          <w:b w:val="0"/>
          <w:sz w:val="24"/>
          <w:szCs w:val="24"/>
        </w:rPr>
        <w:t>nchez</w:t>
      </w:r>
      <w:r>
        <w:rPr>
          <w:rFonts w:ascii="Arial" w:eastAsia="Arial" w:hAnsi="Arial" w:cs="Arial"/>
          <w:b w:val="0"/>
          <w:sz w:val="24"/>
          <w:szCs w:val="24"/>
        </w:rPr>
        <w:t xml:space="preserve"> indica que ya tienen un borrador de la propuesta</w:t>
      </w:r>
      <w:r w:rsidR="001730A0">
        <w:rPr>
          <w:rFonts w:ascii="Arial" w:eastAsia="Arial" w:hAnsi="Arial" w:cs="Arial"/>
          <w:b w:val="0"/>
          <w:sz w:val="24"/>
          <w:szCs w:val="24"/>
        </w:rPr>
        <w:t>, estarán abiertos a observaciones</w:t>
      </w:r>
      <w:r w:rsidR="00A97E4E">
        <w:rPr>
          <w:rFonts w:ascii="Arial" w:eastAsia="Arial" w:hAnsi="Arial" w:cs="Arial"/>
          <w:b w:val="0"/>
          <w:sz w:val="24"/>
          <w:szCs w:val="24"/>
        </w:rPr>
        <w:t xml:space="preserve"> para subirlo al pleno. </w:t>
      </w:r>
    </w:p>
    <w:p w:rsidR="00A97E4E" w:rsidRDefault="00A97E4E" w:rsidP="006D4807">
      <w:pPr>
        <w:jc w:val="both"/>
        <w:rPr>
          <w:rFonts w:ascii="Arial" w:eastAsia="Arial" w:hAnsi="Arial" w:cs="Arial"/>
          <w:b w:val="0"/>
          <w:sz w:val="24"/>
          <w:szCs w:val="24"/>
        </w:rPr>
      </w:pPr>
    </w:p>
    <w:p w:rsidR="00472E0F" w:rsidRDefault="004E1837" w:rsidP="00F44C70">
      <w:pPr>
        <w:jc w:val="both"/>
        <w:rPr>
          <w:rFonts w:ascii="Arial" w:eastAsia="Arial" w:hAnsi="Arial" w:cs="Arial"/>
          <w:sz w:val="24"/>
          <w:szCs w:val="24"/>
        </w:rPr>
      </w:pPr>
      <w:r w:rsidRPr="00AC200C">
        <w:rPr>
          <w:rFonts w:ascii="Arial" w:eastAsia="Arial" w:hAnsi="Arial" w:cs="Arial"/>
          <w:sz w:val="24"/>
          <w:szCs w:val="24"/>
        </w:rPr>
        <w:t>Oficio de EIPI</w:t>
      </w:r>
      <w:r w:rsidR="00AC200C">
        <w:rPr>
          <w:rFonts w:ascii="Arial" w:eastAsia="Arial" w:hAnsi="Arial" w:cs="Arial"/>
          <w:sz w:val="24"/>
          <w:szCs w:val="24"/>
        </w:rPr>
        <w:t>-</w:t>
      </w:r>
      <w:r w:rsidR="00AC200C" w:rsidRPr="00AC200C">
        <w:rPr>
          <w:rFonts w:ascii="Arial" w:eastAsia="Arial" w:hAnsi="Arial" w:cs="Arial"/>
          <w:sz w:val="24"/>
          <w:szCs w:val="24"/>
        </w:rPr>
        <w:t>182-2018</w:t>
      </w:r>
    </w:p>
    <w:p w:rsidR="004E1837" w:rsidRPr="00472E0F" w:rsidRDefault="00AC200C" w:rsidP="00F44C70">
      <w:pPr>
        <w:jc w:val="both"/>
        <w:rPr>
          <w:rFonts w:ascii="Arial" w:eastAsia="Arial" w:hAnsi="Arial" w:cs="Arial"/>
          <w:sz w:val="24"/>
          <w:szCs w:val="24"/>
        </w:rPr>
      </w:pPr>
      <w:r>
        <w:rPr>
          <w:rFonts w:ascii="Arial" w:eastAsia="Arial" w:hAnsi="Arial" w:cs="Arial"/>
          <w:b w:val="0"/>
          <w:sz w:val="24"/>
          <w:szCs w:val="24"/>
        </w:rPr>
        <w:t xml:space="preserve">La </w:t>
      </w:r>
      <w:r w:rsidRPr="00D178A6">
        <w:rPr>
          <w:rFonts w:ascii="Arial" w:eastAsia="Arial" w:hAnsi="Arial" w:cs="Arial"/>
          <w:b w:val="0"/>
          <w:sz w:val="24"/>
          <w:szCs w:val="24"/>
        </w:rPr>
        <w:t>se</w:t>
      </w:r>
      <w:r w:rsidRPr="00D178A6">
        <w:rPr>
          <w:rFonts w:ascii="Arial" w:eastAsia="Arial" w:hAnsi="Arial" w:cs="Arial" w:hint="eastAsia"/>
          <w:b w:val="0"/>
          <w:sz w:val="24"/>
          <w:szCs w:val="24"/>
        </w:rPr>
        <w:t>ñ</w:t>
      </w:r>
      <w:r w:rsidRPr="00D178A6">
        <w:rPr>
          <w:rFonts w:ascii="Arial" w:eastAsia="Arial" w:hAnsi="Arial" w:cs="Arial"/>
          <w:b w:val="0"/>
          <w:sz w:val="24"/>
          <w:szCs w:val="24"/>
        </w:rPr>
        <w:t>ora Mar</w:t>
      </w:r>
      <w:r w:rsidRPr="00D178A6">
        <w:rPr>
          <w:rFonts w:ascii="Arial" w:eastAsia="Arial" w:hAnsi="Arial" w:cs="Arial" w:hint="eastAsia"/>
          <w:b w:val="0"/>
          <w:sz w:val="24"/>
          <w:szCs w:val="24"/>
        </w:rPr>
        <w:t>í</w:t>
      </w:r>
      <w:r w:rsidRPr="00D178A6">
        <w:rPr>
          <w:rFonts w:ascii="Arial" w:eastAsia="Arial" w:hAnsi="Arial" w:cs="Arial"/>
          <w:b w:val="0"/>
          <w:sz w:val="24"/>
          <w:szCs w:val="24"/>
        </w:rPr>
        <w:t>a Estrada S</w:t>
      </w:r>
      <w:r w:rsidRPr="00D178A6">
        <w:rPr>
          <w:rFonts w:ascii="Arial" w:eastAsia="Arial" w:hAnsi="Arial" w:cs="Arial" w:hint="eastAsia"/>
          <w:b w:val="0"/>
          <w:sz w:val="24"/>
          <w:szCs w:val="24"/>
        </w:rPr>
        <w:t>á</w:t>
      </w:r>
      <w:r w:rsidRPr="00D178A6">
        <w:rPr>
          <w:rFonts w:ascii="Arial" w:eastAsia="Arial" w:hAnsi="Arial" w:cs="Arial"/>
          <w:b w:val="0"/>
          <w:sz w:val="24"/>
          <w:szCs w:val="24"/>
        </w:rPr>
        <w:t>nchez</w:t>
      </w:r>
      <w:r>
        <w:rPr>
          <w:rFonts w:ascii="Arial" w:eastAsia="Arial" w:hAnsi="Arial" w:cs="Arial"/>
          <w:b w:val="0"/>
          <w:sz w:val="24"/>
          <w:szCs w:val="24"/>
        </w:rPr>
        <w:t xml:space="preserve"> informa que llego un oficio de producción el cual se va a tener en agenda, del tema de inclusiones y hablan de unos criterios, pero no dice cuales criterios. </w:t>
      </w:r>
    </w:p>
    <w:p w:rsidR="00AC200C" w:rsidRDefault="00AC200C" w:rsidP="00F44C70">
      <w:pPr>
        <w:jc w:val="both"/>
        <w:rPr>
          <w:rFonts w:ascii="Arial" w:eastAsia="Arial" w:hAnsi="Arial" w:cs="Arial"/>
          <w:b w:val="0"/>
          <w:sz w:val="24"/>
          <w:szCs w:val="24"/>
        </w:rPr>
      </w:pPr>
    </w:p>
    <w:p w:rsidR="00AC200C" w:rsidRDefault="00AC200C" w:rsidP="00F44C70">
      <w:pPr>
        <w:jc w:val="both"/>
        <w:rPr>
          <w:rFonts w:ascii="Arial" w:eastAsia="Arial" w:hAnsi="Arial" w:cs="Arial"/>
          <w:b w:val="0"/>
          <w:sz w:val="24"/>
          <w:szCs w:val="24"/>
        </w:rPr>
      </w:pPr>
      <w:r w:rsidRPr="003833E1">
        <w:rPr>
          <w:rFonts w:ascii="Arial" w:eastAsia="Arial" w:hAnsi="Arial" w:cs="Arial"/>
          <w:b w:val="0"/>
          <w:sz w:val="24"/>
          <w:szCs w:val="24"/>
        </w:rPr>
        <w:t>El se</w:t>
      </w:r>
      <w:r w:rsidRPr="003833E1">
        <w:rPr>
          <w:rFonts w:ascii="Arial" w:eastAsia="Arial" w:hAnsi="Arial" w:cs="Arial" w:hint="eastAsia"/>
          <w:b w:val="0"/>
          <w:sz w:val="24"/>
          <w:szCs w:val="24"/>
        </w:rPr>
        <w:t>ñ</w:t>
      </w:r>
      <w:r w:rsidRPr="003833E1">
        <w:rPr>
          <w:rFonts w:ascii="Arial" w:eastAsia="Arial" w:hAnsi="Arial" w:cs="Arial"/>
          <w:b w:val="0"/>
          <w:sz w:val="24"/>
          <w:szCs w:val="24"/>
        </w:rPr>
        <w:t>or Luis Paulino M</w:t>
      </w:r>
      <w:r w:rsidRPr="003833E1">
        <w:rPr>
          <w:rFonts w:ascii="Arial" w:eastAsia="Arial" w:hAnsi="Arial" w:cs="Arial" w:hint="eastAsia"/>
          <w:b w:val="0"/>
          <w:sz w:val="24"/>
          <w:szCs w:val="24"/>
        </w:rPr>
        <w:t>é</w:t>
      </w:r>
      <w:r w:rsidRPr="003833E1">
        <w:rPr>
          <w:rFonts w:ascii="Arial" w:eastAsia="Arial" w:hAnsi="Arial" w:cs="Arial"/>
          <w:b w:val="0"/>
          <w:sz w:val="24"/>
          <w:szCs w:val="24"/>
        </w:rPr>
        <w:t>ndez</w:t>
      </w:r>
      <w:r>
        <w:rPr>
          <w:rFonts w:ascii="Arial" w:eastAsia="Arial" w:hAnsi="Arial" w:cs="Arial"/>
          <w:b w:val="0"/>
          <w:sz w:val="24"/>
          <w:szCs w:val="24"/>
        </w:rPr>
        <w:t xml:space="preserve"> comenta que el ayer lo leyó, ellos siguen enredados, tratando de limitar la modalidad, le preocupa que en la derogatoria del acuerdo solo se fueron a la consulta de la AAPIA, el resto de las cosas no las derogaron. Dice que participaron estudiantes de Limón, por lo que desea reunirse </w:t>
      </w:r>
      <w:r w:rsidR="00303874">
        <w:rPr>
          <w:rFonts w:ascii="Arial" w:eastAsia="Arial" w:hAnsi="Arial" w:cs="Arial"/>
          <w:b w:val="0"/>
          <w:sz w:val="24"/>
          <w:szCs w:val="24"/>
        </w:rPr>
        <w:t xml:space="preserve">con ellos </w:t>
      </w:r>
      <w:r>
        <w:rPr>
          <w:rFonts w:ascii="Arial" w:eastAsia="Arial" w:hAnsi="Arial" w:cs="Arial"/>
          <w:b w:val="0"/>
          <w:sz w:val="24"/>
          <w:szCs w:val="24"/>
        </w:rPr>
        <w:t xml:space="preserve">e ir a escuchar como hicieron la negociación.   </w:t>
      </w:r>
    </w:p>
    <w:p w:rsidR="00AC200C" w:rsidRDefault="00AC200C" w:rsidP="00F44C70">
      <w:pPr>
        <w:jc w:val="both"/>
        <w:rPr>
          <w:rFonts w:ascii="Arial" w:eastAsia="Arial" w:hAnsi="Arial" w:cs="Arial"/>
          <w:b w:val="0"/>
          <w:sz w:val="24"/>
          <w:szCs w:val="24"/>
        </w:rPr>
      </w:pPr>
    </w:p>
    <w:p w:rsidR="00C8438A" w:rsidRDefault="00AC200C" w:rsidP="00F44C70">
      <w:pPr>
        <w:jc w:val="both"/>
        <w:rPr>
          <w:rFonts w:ascii="Arial" w:eastAsia="Arial" w:hAnsi="Arial" w:cs="Arial"/>
          <w:b w:val="0"/>
          <w:sz w:val="24"/>
          <w:szCs w:val="24"/>
        </w:rPr>
      </w:pPr>
      <w:r>
        <w:rPr>
          <w:rFonts w:ascii="Arial" w:eastAsia="Arial" w:hAnsi="Arial" w:cs="Arial"/>
          <w:b w:val="0"/>
          <w:sz w:val="24"/>
          <w:szCs w:val="24"/>
        </w:rPr>
        <w:t xml:space="preserve">La </w:t>
      </w:r>
      <w:r w:rsidRPr="00D178A6">
        <w:rPr>
          <w:rFonts w:ascii="Arial" w:eastAsia="Arial" w:hAnsi="Arial" w:cs="Arial"/>
          <w:b w:val="0"/>
          <w:sz w:val="24"/>
          <w:szCs w:val="24"/>
        </w:rPr>
        <w:t>se</w:t>
      </w:r>
      <w:r w:rsidRPr="00D178A6">
        <w:rPr>
          <w:rFonts w:ascii="Arial" w:eastAsia="Arial" w:hAnsi="Arial" w:cs="Arial" w:hint="eastAsia"/>
          <w:b w:val="0"/>
          <w:sz w:val="24"/>
          <w:szCs w:val="24"/>
        </w:rPr>
        <w:t>ñ</w:t>
      </w:r>
      <w:r w:rsidRPr="00D178A6">
        <w:rPr>
          <w:rFonts w:ascii="Arial" w:eastAsia="Arial" w:hAnsi="Arial" w:cs="Arial"/>
          <w:b w:val="0"/>
          <w:sz w:val="24"/>
          <w:szCs w:val="24"/>
        </w:rPr>
        <w:t>ora Mar</w:t>
      </w:r>
      <w:r w:rsidRPr="00D178A6">
        <w:rPr>
          <w:rFonts w:ascii="Arial" w:eastAsia="Arial" w:hAnsi="Arial" w:cs="Arial" w:hint="eastAsia"/>
          <w:b w:val="0"/>
          <w:sz w:val="24"/>
          <w:szCs w:val="24"/>
        </w:rPr>
        <w:t>í</w:t>
      </w:r>
      <w:r w:rsidRPr="00D178A6">
        <w:rPr>
          <w:rFonts w:ascii="Arial" w:eastAsia="Arial" w:hAnsi="Arial" w:cs="Arial"/>
          <w:b w:val="0"/>
          <w:sz w:val="24"/>
          <w:szCs w:val="24"/>
        </w:rPr>
        <w:t>a Estrada S</w:t>
      </w:r>
      <w:r w:rsidRPr="00D178A6">
        <w:rPr>
          <w:rFonts w:ascii="Arial" w:eastAsia="Arial" w:hAnsi="Arial" w:cs="Arial" w:hint="eastAsia"/>
          <w:b w:val="0"/>
          <w:sz w:val="24"/>
          <w:szCs w:val="24"/>
        </w:rPr>
        <w:t>á</w:t>
      </w:r>
      <w:r w:rsidRPr="00D178A6">
        <w:rPr>
          <w:rFonts w:ascii="Arial" w:eastAsia="Arial" w:hAnsi="Arial" w:cs="Arial"/>
          <w:b w:val="0"/>
          <w:sz w:val="24"/>
          <w:szCs w:val="24"/>
        </w:rPr>
        <w:t>nchez</w:t>
      </w:r>
      <w:r>
        <w:rPr>
          <w:rFonts w:ascii="Arial" w:eastAsia="Arial" w:hAnsi="Arial" w:cs="Arial"/>
          <w:b w:val="0"/>
          <w:sz w:val="24"/>
          <w:szCs w:val="24"/>
        </w:rPr>
        <w:t xml:space="preserve"> indica que luego les </w:t>
      </w:r>
      <w:r w:rsidR="006831D5">
        <w:rPr>
          <w:rFonts w:ascii="Arial" w:eastAsia="Arial" w:hAnsi="Arial" w:cs="Arial"/>
          <w:b w:val="0"/>
          <w:sz w:val="24"/>
          <w:szCs w:val="24"/>
        </w:rPr>
        <w:t>informe sobre la reunión, que mantenga informada a la Comisión al respecto</w:t>
      </w:r>
      <w:r>
        <w:rPr>
          <w:rFonts w:ascii="Arial" w:eastAsia="Arial" w:hAnsi="Arial" w:cs="Arial"/>
          <w:b w:val="0"/>
          <w:sz w:val="24"/>
          <w:szCs w:val="24"/>
        </w:rPr>
        <w:t xml:space="preserve">. </w:t>
      </w:r>
    </w:p>
    <w:p w:rsidR="00AC200C" w:rsidRPr="00F0026D" w:rsidRDefault="00AC200C" w:rsidP="00AC200C">
      <w:pPr>
        <w:rPr>
          <w:rFonts w:ascii="Arial" w:eastAsia="Arial" w:hAnsi="Arial" w:cs="Arial"/>
          <w:sz w:val="24"/>
          <w:szCs w:val="24"/>
        </w:rPr>
      </w:pPr>
    </w:p>
    <w:p w:rsidR="002C12FE" w:rsidRPr="008D13EA" w:rsidRDefault="00152F35" w:rsidP="007F3170">
      <w:pPr>
        <w:pStyle w:val="Prrafodelista"/>
        <w:numPr>
          <w:ilvl w:val="0"/>
          <w:numId w:val="3"/>
        </w:numPr>
        <w:rPr>
          <w:rFonts w:ascii="Arial" w:eastAsia="Arial" w:hAnsi="Arial" w:cs="Arial"/>
          <w:b/>
          <w:sz w:val="24"/>
          <w:szCs w:val="24"/>
        </w:rPr>
      </w:pPr>
      <w:r w:rsidRPr="00152F35">
        <w:rPr>
          <w:rFonts w:ascii="Arial" w:eastAsia="Arial" w:hAnsi="Arial" w:cs="Arial"/>
          <w:b/>
          <w:sz w:val="24"/>
          <w:szCs w:val="24"/>
        </w:rPr>
        <w:t>Reconocimiento de cursos vrs procesos de acreditaci</w:t>
      </w:r>
      <w:r w:rsidRPr="00152F35">
        <w:rPr>
          <w:rFonts w:ascii="Arial" w:eastAsia="Arial" w:hAnsi="Arial" w:cs="Arial" w:hint="eastAsia"/>
          <w:b/>
          <w:sz w:val="24"/>
          <w:szCs w:val="24"/>
        </w:rPr>
        <w:t>ó</w:t>
      </w:r>
      <w:r w:rsidRPr="00152F35">
        <w:rPr>
          <w:rFonts w:ascii="Arial" w:eastAsia="Arial" w:hAnsi="Arial" w:cs="Arial"/>
          <w:b/>
          <w:sz w:val="24"/>
          <w:szCs w:val="24"/>
        </w:rPr>
        <w:t>n</w:t>
      </w:r>
    </w:p>
    <w:p w:rsidR="00F44C70" w:rsidRDefault="002C12FE" w:rsidP="00F44C70">
      <w:pPr>
        <w:jc w:val="both"/>
        <w:rPr>
          <w:rFonts w:ascii="Arial" w:eastAsia="Arial" w:hAnsi="Arial" w:cs="Arial"/>
          <w:b w:val="0"/>
          <w:sz w:val="24"/>
          <w:szCs w:val="24"/>
        </w:rPr>
      </w:pPr>
      <w:r w:rsidRPr="00F44C70">
        <w:rPr>
          <w:rFonts w:ascii="Arial" w:eastAsia="Arial" w:hAnsi="Arial" w:cs="Arial"/>
          <w:b w:val="0"/>
          <w:sz w:val="24"/>
          <w:szCs w:val="24"/>
        </w:rPr>
        <w:t>La se</w:t>
      </w:r>
      <w:r w:rsidRPr="00F44C70">
        <w:rPr>
          <w:rFonts w:ascii="Arial" w:eastAsia="Arial" w:hAnsi="Arial" w:cs="Arial" w:hint="eastAsia"/>
          <w:b w:val="0"/>
          <w:sz w:val="24"/>
          <w:szCs w:val="24"/>
        </w:rPr>
        <w:t>ñ</w:t>
      </w:r>
      <w:r w:rsidRPr="00F44C70">
        <w:rPr>
          <w:rFonts w:ascii="Arial" w:eastAsia="Arial" w:hAnsi="Arial" w:cs="Arial"/>
          <w:b w:val="0"/>
          <w:sz w:val="24"/>
          <w:szCs w:val="24"/>
        </w:rPr>
        <w:t>ora Mar</w:t>
      </w:r>
      <w:r w:rsidRPr="00F44C70">
        <w:rPr>
          <w:rFonts w:ascii="Arial" w:eastAsia="Arial" w:hAnsi="Arial" w:cs="Arial" w:hint="eastAsia"/>
          <w:b w:val="0"/>
          <w:sz w:val="24"/>
          <w:szCs w:val="24"/>
        </w:rPr>
        <w:t>í</w:t>
      </w:r>
      <w:r w:rsidRPr="00F44C70">
        <w:rPr>
          <w:rFonts w:ascii="Arial" w:eastAsia="Arial" w:hAnsi="Arial" w:cs="Arial"/>
          <w:b w:val="0"/>
          <w:sz w:val="24"/>
          <w:szCs w:val="24"/>
        </w:rPr>
        <w:t>a Estrada S</w:t>
      </w:r>
      <w:r w:rsidRPr="00F44C70">
        <w:rPr>
          <w:rFonts w:ascii="Arial" w:eastAsia="Arial" w:hAnsi="Arial" w:cs="Arial" w:hint="eastAsia"/>
          <w:b w:val="0"/>
          <w:sz w:val="24"/>
          <w:szCs w:val="24"/>
        </w:rPr>
        <w:t>á</w:t>
      </w:r>
      <w:r w:rsidRPr="00F44C70">
        <w:rPr>
          <w:rFonts w:ascii="Arial" w:eastAsia="Arial" w:hAnsi="Arial" w:cs="Arial"/>
          <w:b w:val="0"/>
          <w:sz w:val="24"/>
          <w:szCs w:val="24"/>
        </w:rPr>
        <w:t>nchez</w:t>
      </w:r>
      <w:r w:rsidR="009E7A30">
        <w:rPr>
          <w:rFonts w:ascii="Arial" w:eastAsia="Arial" w:hAnsi="Arial" w:cs="Arial"/>
          <w:b w:val="0"/>
          <w:sz w:val="24"/>
          <w:szCs w:val="24"/>
        </w:rPr>
        <w:t xml:space="preserve"> indica que desea saber si hace favor de</w:t>
      </w:r>
      <w:r w:rsidRPr="00F44C70">
        <w:rPr>
          <w:rFonts w:ascii="Arial" w:eastAsia="Arial" w:hAnsi="Arial" w:cs="Arial"/>
          <w:b w:val="0"/>
          <w:sz w:val="24"/>
          <w:szCs w:val="24"/>
        </w:rPr>
        <w:t xml:space="preserve"> lleva</w:t>
      </w:r>
      <w:r w:rsidR="009E7A30">
        <w:rPr>
          <w:rFonts w:ascii="Arial" w:eastAsia="Arial" w:hAnsi="Arial" w:cs="Arial"/>
          <w:b w:val="0"/>
          <w:sz w:val="24"/>
          <w:szCs w:val="24"/>
        </w:rPr>
        <w:t>r</w:t>
      </w:r>
      <w:r w:rsidRPr="00F44C70">
        <w:rPr>
          <w:rFonts w:ascii="Arial" w:eastAsia="Arial" w:hAnsi="Arial" w:cs="Arial"/>
          <w:b w:val="0"/>
          <w:sz w:val="24"/>
          <w:szCs w:val="24"/>
        </w:rPr>
        <w:t xml:space="preserve"> al Consejo de Docencia</w:t>
      </w:r>
      <w:r w:rsidR="009E7A30">
        <w:rPr>
          <w:rFonts w:ascii="Arial" w:eastAsia="Arial" w:hAnsi="Arial" w:cs="Arial"/>
          <w:b w:val="0"/>
          <w:sz w:val="24"/>
          <w:szCs w:val="24"/>
        </w:rPr>
        <w:t>, d</w:t>
      </w:r>
      <w:r w:rsidR="00F44C70">
        <w:rPr>
          <w:rFonts w:ascii="Arial" w:eastAsia="Arial" w:hAnsi="Arial" w:cs="Arial"/>
          <w:b w:val="0"/>
          <w:sz w:val="24"/>
          <w:szCs w:val="24"/>
        </w:rPr>
        <w:t xml:space="preserve">a lectura al artículo 6 del Reglamento para el reconocimiento de asignaturas, títulos y grados académicos en el ITCR. </w:t>
      </w:r>
    </w:p>
    <w:p w:rsidR="00F44C70" w:rsidRDefault="00F44C70" w:rsidP="00F44C70">
      <w:pPr>
        <w:jc w:val="both"/>
        <w:rPr>
          <w:rFonts w:ascii="Arial" w:eastAsia="Arial" w:hAnsi="Arial" w:cs="Arial"/>
          <w:b w:val="0"/>
          <w:sz w:val="24"/>
          <w:szCs w:val="24"/>
        </w:rPr>
      </w:pPr>
    </w:p>
    <w:p w:rsidR="00F44C70" w:rsidRDefault="009E7A30" w:rsidP="00B85811">
      <w:pPr>
        <w:jc w:val="both"/>
        <w:rPr>
          <w:rFonts w:ascii="Arial" w:eastAsia="Arial" w:hAnsi="Arial" w:cs="Arial"/>
          <w:b w:val="0"/>
          <w:sz w:val="24"/>
          <w:szCs w:val="24"/>
        </w:rPr>
      </w:pPr>
      <w:r>
        <w:rPr>
          <w:rFonts w:ascii="Arial" w:eastAsia="Arial" w:hAnsi="Arial" w:cs="Arial"/>
          <w:b w:val="0"/>
          <w:sz w:val="24"/>
          <w:szCs w:val="24"/>
        </w:rPr>
        <w:t xml:space="preserve">El señor Luis </w:t>
      </w:r>
      <w:r w:rsidR="00001951">
        <w:rPr>
          <w:rFonts w:ascii="Arial" w:eastAsia="Arial" w:hAnsi="Arial" w:cs="Arial"/>
          <w:b w:val="0"/>
          <w:sz w:val="24"/>
          <w:szCs w:val="24"/>
        </w:rPr>
        <w:t>Alexander Calvo comenta</w:t>
      </w:r>
      <w:r>
        <w:rPr>
          <w:rFonts w:ascii="Arial" w:eastAsia="Arial" w:hAnsi="Arial" w:cs="Arial"/>
          <w:b w:val="0"/>
          <w:sz w:val="24"/>
          <w:szCs w:val="24"/>
        </w:rPr>
        <w:t xml:space="preserve"> que es importante que el Consejo de Docencia se pronuncie para conocer su criterio. Le preocupa que no se haga resistencia al SINAES en algunas cosas. </w:t>
      </w:r>
    </w:p>
    <w:p w:rsidR="00001951" w:rsidRDefault="00001951" w:rsidP="00B85811">
      <w:pPr>
        <w:jc w:val="both"/>
        <w:rPr>
          <w:rFonts w:ascii="Arial" w:eastAsia="Arial" w:hAnsi="Arial" w:cs="Arial"/>
          <w:b w:val="0"/>
          <w:sz w:val="24"/>
          <w:szCs w:val="24"/>
        </w:rPr>
      </w:pPr>
    </w:p>
    <w:p w:rsidR="00001951" w:rsidRPr="00F44C70" w:rsidRDefault="00001951" w:rsidP="00B85811">
      <w:pPr>
        <w:jc w:val="both"/>
        <w:rPr>
          <w:rFonts w:ascii="Arial" w:eastAsia="Arial" w:hAnsi="Arial" w:cs="Arial"/>
          <w:b w:val="0"/>
          <w:sz w:val="24"/>
          <w:szCs w:val="24"/>
        </w:rPr>
      </w:pPr>
      <w:r>
        <w:rPr>
          <w:rFonts w:ascii="Arial" w:eastAsia="Arial" w:hAnsi="Arial" w:cs="Arial"/>
          <w:b w:val="0"/>
          <w:sz w:val="24"/>
          <w:szCs w:val="24"/>
        </w:rPr>
        <w:t xml:space="preserve">Se dispone enviar oficio al Consejo de Docencia. </w:t>
      </w:r>
    </w:p>
    <w:p w:rsidR="003F73F7" w:rsidRPr="004E1837" w:rsidRDefault="003F73F7" w:rsidP="004E1837">
      <w:pPr>
        <w:rPr>
          <w:rFonts w:ascii="Arial" w:eastAsia="Arial" w:hAnsi="Arial" w:cs="Arial"/>
          <w:sz w:val="24"/>
          <w:szCs w:val="24"/>
        </w:rPr>
      </w:pPr>
    </w:p>
    <w:p w:rsidR="003F73F7" w:rsidRPr="003F73F7" w:rsidRDefault="003F73F7" w:rsidP="003F73F7">
      <w:pPr>
        <w:pStyle w:val="Prrafodelista"/>
        <w:numPr>
          <w:ilvl w:val="0"/>
          <w:numId w:val="3"/>
        </w:numPr>
        <w:rPr>
          <w:rFonts w:ascii="Arial" w:eastAsia="Arial" w:hAnsi="Arial" w:cs="Arial"/>
          <w:b/>
          <w:sz w:val="24"/>
          <w:szCs w:val="24"/>
        </w:rPr>
      </w:pPr>
      <w:r w:rsidRPr="003F73F7">
        <w:rPr>
          <w:rFonts w:ascii="Arial" w:eastAsia="Arial" w:hAnsi="Arial" w:cs="Arial"/>
          <w:b/>
          <w:sz w:val="24"/>
          <w:szCs w:val="24"/>
        </w:rPr>
        <w:t>Sobre cargas acad</w:t>
      </w:r>
      <w:r w:rsidRPr="003F73F7">
        <w:rPr>
          <w:rFonts w:ascii="Arial" w:eastAsia="Arial" w:hAnsi="Arial" w:cs="Arial" w:hint="eastAsia"/>
          <w:b/>
          <w:sz w:val="24"/>
          <w:szCs w:val="24"/>
        </w:rPr>
        <w:t>é</w:t>
      </w:r>
      <w:r w:rsidRPr="003F73F7">
        <w:rPr>
          <w:rFonts w:ascii="Arial" w:eastAsia="Arial" w:hAnsi="Arial" w:cs="Arial"/>
          <w:b/>
          <w:sz w:val="24"/>
          <w:szCs w:val="24"/>
        </w:rPr>
        <w:t>micas (invitado Luis Paulino M</w:t>
      </w:r>
      <w:r w:rsidRPr="003F73F7">
        <w:rPr>
          <w:rFonts w:ascii="Arial" w:eastAsia="Arial" w:hAnsi="Arial" w:cs="Arial" w:hint="eastAsia"/>
          <w:b/>
          <w:sz w:val="24"/>
          <w:szCs w:val="24"/>
        </w:rPr>
        <w:t>é</w:t>
      </w:r>
      <w:r w:rsidR="008D13EA">
        <w:rPr>
          <w:rFonts w:ascii="Arial" w:eastAsia="Arial" w:hAnsi="Arial" w:cs="Arial"/>
          <w:b/>
          <w:sz w:val="24"/>
          <w:szCs w:val="24"/>
        </w:rPr>
        <w:t>ndez, V</w:t>
      </w:r>
      <w:r w:rsidRPr="003F73F7">
        <w:rPr>
          <w:rFonts w:ascii="Arial" w:eastAsia="Arial" w:hAnsi="Arial" w:cs="Arial"/>
          <w:b/>
          <w:sz w:val="24"/>
          <w:szCs w:val="24"/>
        </w:rPr>
        <w:t>icerrector de Docencia)</w:t>
      </w:r>
    </w:p>
    <w:p w:rsidR="00B85811" w:rsidRDefault="007F3170" w:rsidP="007F3170">
      <w:pPr>
        <w:jc w:val="both"/>
        <w:rPr>
          <w:rFonts w:ascii="Arial" w:eastAsia="Arial" w:hAnsi="Arial" w:cs="Arial"/>
          <w:b w:val="0"/>
          <w:sz w:val="24"/>
          <w:szCs w:val="24"/>
        </w:rPr>
      </w:pPr>
      <w:r w:rsidRPr="00F44C70">
        <w:rPr>
          <w:rFonts w:ascii="Arial" w:eastAsia="Arial" w:hAnsi="Arial" w:cs="Arial"/>
          <w:b w:val="0"/>
          <w:sz w:val="24"/>
          <w:szCs w:val="24"/>
        </w:rPr>
        <w:t>La se</w:t>
      </w:r>
      <w:r w:rsidRPr="00F44C70">
        <w:rPr>
          <w:rFonts w:ascii="Arial" w:eastAsia="Arial" w:hAnsi="Arial" w:cs="Arial" w:hint="eastAsia"/>
          <w:b w:val="0"/>
          <w:sz w:val="24"/>
          <w:szCs w:val="24"/>
        </w:rPr>
        <w:t>ñ</w:t>
      </w:r>
      <w:r w:rsidRPr="00F44C70">
        <w:rPr>
          <w:rFonts w:ascii="Arial" w:eastAsia="Arial" w:hAnsi="Arial" w:cs="Arial"/>
          <w:b w:val="0"/>
          <w:sz w:val="24"/>
          <w:szCs w:val="24"/>
        </w:rPr>
        <w:t>ora Mar</w:t>
      </w:r>
      <w:r w:rsidRPr="00F44C70">
        <w:rPr>
          <w:rFonts w:ascii="Arial" w:eastAsia="Arial" w:hAnsi="Arial" w:cs="Arial" w:hint="eastAsia"/>
          <w:b w:val="0"/>
          <w:sz w:val="24"/>
          <w:szCs w:val="24"/>
        </w:rPr>
        <w:t>í</w:t>
      </w:r>
      <w:r w:rsidRPr="00F44C70">
        <w:rPr>
          <w:rFonts w:ascii="Arial" w:eastAsia="Arial" w:hAnsi="Arial" w:cs="Arial"/>
          <w:b w:val="0"/>
          <w:sz w:val="24"/>
          <w:szCs w:val="24"/>
        </w:rPr>
        <w:t>a Estrada S</w:t>
      </w:r>
      <w:r w:rsidRPr="00F44C70">
        <w:rPr>
          <w:rFonts w:ascii="Arial" w:eastAsia="Arial" w:hAnsi="Arial" w:cs="Arial" w:hint="eastAsia"/>
          <w:b w:val="0"/>
          <w:sz w:val="24"/>
          <w:szCs w:val="24"/>
        </w:rPr>
        <w:t>á</w:t>
      </w:r>
      <w:r w:rsidRPr="00F44C70">
        <w:rPr>
          <w:rFonts w:ascii="Arial" w:eastAsia="Arial" w:hAnsi="Arial" w:cs="Arial"/>
          <w:b w:val="0"/>
          <w:sz w:val="24"/>
          <w:szCs w:val="24"/>
        </w:rPr>
        <w:t>nchez</w:t>
      </w:r>
      <w:r>
        <w:rPr>
          <w:rFonts w:ascii="Arial" w:eastAsia="Arial" w:hAnsi="Arial" w:cs="Arial"/>
          <w:b w:val="0"/>
          <w:sz w:val="24"/>
          <w:szCs w:val="24"/>
        </w:rPr>
        <w:t xml:space="preserve"> hay un oficio donde usted solicita a las escuelas ir optimizando el uso de las cargas y en la Comisión de Planificación y Administración llego el informe, es un tema que se va a ver en conjunto por ser un tema de interés de esta Comisión. </w:t>
      </w:r>
    </w:p>
    <w:p w:rsidR="007F3170" w:rsidRDefault="007F3170" w:rsidP="007F3170">
      <w:pPr>
        <w:jc w:val="both"/>
        <w:rPr>
          <w:rFonts w:ascii="Arial" w:eastAsia="Arial" w:hAnsi="Arial" w:cs="Arial"/>
          <w:b w:val="0"/>
          <w:sz w:val="24"/>
          <w:szCs w:val="24"/>
        </w:rPr>
      </w:pPr>
    </w:p>
    <w:p w:rsidR="00001951" w:rsidRPr="00001951" w:rsidRDefault="00001951" w:rsidP="007F3170">
      <w:pPr>
        <w:jc w:val="both"/>
        <w:rPr>
          <w:rFonts w:ascii="Arial" w:eastAsia="Arial" w:hAnsi="Arial" w:cs="Arial"/>
          <w:sz w:val="24"/>
          <w:szCs w:val="24"/>
        </w:rPr>
      </w:pPr>
      <w:r w:rsidRPr="00001951">
        <w:rPr>
          <w:rFonts w:ascii="Arial" w:eastAsia="Arial" w:hAnsi="Arial" w:cs="Arial"/>
          <w:sz w:val="24"/>
          <w:szCs w:val="24"/>
        </w:rPr>
        <w:t xml:space="preserve">Nota:  </w:t>
      </w:r>
      <w:r w:rsidRPr="00472E0F">
        <w:rPr>
          <w:rFonts w:ascii="Arial" w:eastAsia="Arial" w:hAnsi="Arial" w:cs="Arial"/>
          <w:b w:val="0"/>
          <w:sz w:val="24"/>
          <w:szCs w:val="24"/>
        </w:rPr>
        <w:t>10:28 am, ingresa el señor Luis Gerardo Meza</w:t>
      </w:r>
      <w:r w:rsidRPr="00001951">
        <w:rPr>
          <w:rFonts w:ascii="Arial" w:eastAsia="Arial" w:hAnsi="Arial" w:cs="Arial"/>
          <w:sz w:val="24"/>
          <w:szCs w:val="24"/>
        </w:rPr>
        <w:t>.</w:t>
      </w:r>
    </w:p>
    <w:p w:rsidR="00001951" w:rsidRDefault="00001951" w:rsidP="000E3EAF">
      <w:pPr>
        <w:jc w:val="both"/>
        <w:rPr>
          <w:rFonts w:ascii="Arial" w:eastAsia="Arial" w:hAnsi="Arial" w:cs="Arial"/>
          <w:b w:val="0"/>
          <w:sz w:val="24"/>
          <w:szCs w:val="24"/>
        </w:rPr>
      </w:pPr>
    </w:p>
    <w:p w:rsidR="007F3170" w:rsidRDefault="007F3170" w:rsidP="000E3EAF">
      <w:pPr>
        <w:jc w:val="both"/>
        <w:rPr>
          <w:rFonts w:ascii="Arial" w:eastAsia="Arial" w:hAnsi="Arial" w:cs="Arial"/>
          <w:b w:val="0"/>
          <w:sz w:val="24"/>
          <w:szCs w:val="24"/>
        </w:rPr>
      </w:pPr>
      <w:r>
        <w:rPr>
          <w:rFonts w:ascii="Arial" w:eastAsia="Arial" w:hAnsi="Arial" w:cs="Arial"/>
          <w:b w:val="0"/>
          <w:sz w:val="24"/>
          <w:szCs w:val="24"/>
        </w:rPr>
        <w:t xml:space="preserve">El señor </w:t>
      </w:r>
      <w:r w:rsidRPr="007F3170">
        <w:rPr>
          <w:rFonts w:ascii="Arial" w:eastAsia="Arial" w:hAnsi="Arial" w:cs="Arial"/>
          <w:b w:val="0"/>
          <w:sz w:val="24"/>
          <w:szCs w:val="24"/>
        </w:rPr>
        <w:t>Luis Paulino M</w:t>
      </w:r>
      <w:r w:rsidRPr="007F3170">
        <w:rPr>
          <w:rFonts w:ascii="Arial" w:eastAsia="Arial" w:hAnsi="Arial" w:cs="Arial" w:hint="eastAsia"/>
          <w:b w:val="0"/>
          <w:sz w:val="24"/>
          <w:szCs w:val="24"/>
        </w:rPr>
        <w:t>é</w:t>
      </w:r>
      <w:r w:rsidRPr="007F3170">
        <w:rPr>
          <w:rFonts w:ascii="Arial" w:eastAsia="Arial" w:hAnsi="Arial" w:cs="Arial"/>
          <w:b w:val="0"/>
          <w:sz w:val="24"/>
          <w:szCs w:val="24"/>
        </w:rPr>
        <w:t>ndez</w:t>
      </w:r>
      <w:r>
        <w:rPr>
          <w:rFonts w:ascii="Arial" w:eastAsia="Arial" w:hAnsi="Arial" w:cs="Arial"/>
          <w:b w:val="0"/>
          <w:sz w:val="24"/>
          <w:szCs w:val="24"/>
        </w:rPr>
        <w:t xml:space="preserve"> comenta sobre el informe. </w:t>
      </w:r>
      <w:r w:rsidR="00A97E4E">
        <w:rPr>
          <w:rFonts w:ascii="Arial" w:eastAsia="Arial" w:hAnsi="Arial" w:cs="Arial"/>
          <w:b w:val="0"/>
          <w:sz w:val="24"/>
          <w:szCs w:val="24"/>
        </w:rPr>
        <w:t>Agrega que le interesa ver cuá</w:t>
      </w:r>
      <w:r w:rsidR="00E119EE">
        <w:rPr>
          <w:rFonts w:ascii="Arial" w:eastAsia="Arial" w:hAnsi="Arial" w:cs="Arial"/>
          <w:b w:val="0"/>
          <w:sz w:val="24"/>
          <w:szCs w:val="24"/>
        </w:rPr>
        <w:t>les actividade</w:t>
      </w:r>
      <w:r w:rsidR="00A97E4E">
        <w:rPr>
          <w:rFonts w:ascii="Arial" w:eastAsia="Arial" w:hAnsi="Arial" w:cs="Arial"/>
          <w:b w:val="0"/>
          <w:sz w:val="24"/>
          <w:szCs w:val="24"/>
        </w:rPr>
        <w:t xml:space="preserve">s pueden descargar como extra, él clasificó </w:t>
      </w:r>
      <w:r w:rsidR="00E119EE">
        <w:rPr>
          <w:rFonts w:ascii="Arial" w:eastAsia="Arial" w:hAnsi="Arial" w:cs="Arial"/>
          <w:b w:val="0"/>
          <w:sz w:val="24"/>
          <w:szCs w:val="24"/>
        </w:rPr>
        <w:t xml:space="preserve">algunas, va a presionar a que optimicen que un profesor no llene su carga con muchas comisiones, porque le quita capacidad al curso, aquí es donde va a estar el punto de </w:t>
      </w:r>
      <w:r w:rsidR="004D5C8D">
        <w:rPr>
          <w:rFonts w:ascii="Arial" w:eastAsia="Arial" w:hAnsi="Arial" w:cs="Arial"/>
          <w:b w:val="0"/>
          <w:sz w:val="24"/>
          <w:szCs w:val="24"/>
        </w:rPr>
        <w:t xml:space="preserve">negociación. </w:t>
      </w:r>
    </w:p>
    <w:p w:rsidR="007F3170" w:rsidRDefault="007F3170" w:rsidP="00FC11B6">
      <w:pPr>
        <w:jc w:val="both"/>
        <w:rPr>
          <w:rFonts w:ascii="Arial" w:eastAsia="Arial" w:hAnsi="Arial" w:cs="Arial"/>
          <w:b w:val="0"/>
          <w:sz w:val="24"/>
          <w:szCs w:val="24"/>
        </w:rPr>
      </w:pPr>
    </w:p>
    <w:p w:rsidR="00E119EE" w:rsidRDefault="00E119EE" w:rsidP="00FC11B6">
      <w:pPr>
        <w:jc w:val="both"/>
        <w:rPr>
          <w:rFonts w:ascii="Arial" w:eastAsia="Arial" w:hAnsi="Arial" w:cs="Arial"/>
          <w:b w:val="0"/>
          <w:sz w:val="24"/>
          <w:szCs w:val="24"/>
        </w:rPr>
      </w:pPr>
      <w:r>
        <w:rPr>
          <w:rFonts w:ascii="Arial" w:eastAsia="Arial" w:hAnsi="Arial" w:cs="Arial"/>
          <w:b w:val="0"/>
          <w:sz w:val="24"/>
          <w:szCs w:val="24"/>
        </w:rPr>
        <w:t xml:space="preserve">La señora Miriam Brenes comenta </w:t>
      </w:r>
      <w:r w:rsidR="00FC11B6">
        <w:rPr>
          <w:rFonts w:ascii="Arial" w:eastAsia="Arial" w:hAnsi="Arial" w:cs="Arial"/>
          <w:b w:val="0"/>
          <w:sz w:val="24"/>
          <w:szCs w:val="24"/>
        </w:rPr>
        <w:t xml:space="preserve">que </w:t>
      </w:r>
      <w:r>
        <w:rPr>
          <w:rFonts w:ascii="Arial" w:eastAsia="Arial" w:hAnsi="Arial" w:cs="Arial"/>
          <w:b w:val="0"/>
          <w:sz w:val="24"/>
          <w:szCs w:val="24"/>
        </w:rPr>
        <w:t xml:space="preserve">unificar también, porque ella está en la Comision de </w:t>
      </w:r>
      <w:r w:rsidR="004D5C8D">
        <w:rPr>
          <w:rFonts w:ascii="Arial" w:eastAsia="Arial" w:hAnsi="Arial" w:cs="Arial"/>
          <w:b w:val="0"/>
          <w:sz w:val="24"/>
          <w:szCs w:val="24"/>
        </w:rPr>
        <w:t xml:space="preserve">carga y no tienen tiempo asignado lo usan dentro de las 4 horas. </w:t>
      </w:r>
    </w:p>
    <w:p w:rsidR="00E119EE" w:rsidRDefault="00E119EE" w:rsidP="00FC11B6">
      <w:pPr>
        <w:jc w:val="both"/>
        <w:rPr>
          <w:rFonts w:ascii="Arial" w:eastAsia="Arial" w:hAnsi="Arial" w:cs="Arial"/>
          <w:b w:val="0"/>
          <w:sz w:val="24"/>
          <w:szCs w:val="24"/>
        </w:rPr>
      </w:pPr>
    </w:p>
    <w:p w:rsidR="00B91D8E" w:rsidRDefault="00B91D8E" w:rsidP="00FC11B6">
      <w:pPr>
        <w:jc w:val="both"/>
        <w:rPr>
          <w:rFonts w:ascii="Arial" w:eastAsia="Arial" w:hAnsi="Arial" w:cs="Arial"/>
          <w:b w:val="0"/>
          <w:sz w:val="24"/>
          <w:szCs w:val="24"/>
        </w:rPr>
      </w:pPr>
      <w:r>
        <w:rPr>
          <w:rFonts w:ascii="Arial" w:eastAsia="Arial" w:hAnsi="Arial" w:cs="Arial"/>
          <w:b w:val="0"/>
          <w:sz w:val="24"/>
          <w:szCs w:val="24"/>
        </w:rPr>
        <w:t xml:space="preserve">El señor Luis Gerardo Meza </w:t>
      </w:r>
      <w:r w:rsidR="00FC11B6">
        <w:rPr>
          <w:rFonts w:ascii="Arial" w:eastAsia="Arial" w:hAnsi="Arial" w:cs="Arial"/>
          <w:b w:val="0"/>
          <w:sz w:val="24"/>
          <w:szCs w:val="24"/>
        </w:rPr>
        <w:t xml:space="preserve">menciona que la </w:t>
      </w:r>
      <w:r w:rsidR="0062068E">
        <w:rPr>
          <w:rFonts w:ascii="Arial" w:eastAsia="Arial" w:hAnsi="Arial" w:cs="Arial"/>
          <w:b w:val="0"/>
          <w:sz w:val="24"/>
          <w:szCs w:val="24"/>
        </w:rPr>
        <w:t xml:space="preserve">revisión al reglamento </w:t>
      </w:r>
      <w:r w:rsidR="00B755F2">
        <w:rPr>
          <w:rFonts w:ascii="Arial" w:eastAsia="Arial" w:hAnsi="Arial" w:cs="Arial"/>
          <w:b w:val="0"/>
          <w:sz w:val="24"/>
          <w:szCs w:val="24"/>
        </w:rPr>
        <w:t xml:space="preserve">de manual de cargas, pero ese reglamento cada vez que se necesita corregir no se corrige nada, es muy polémico. </w:t>
      </w:r>
    </w:p>
    <w:p w:rsidR="00FC11B6" w:rsidRDefault="00FC11B6" w:rsidP="00B755F2">
      <w:pPr>
        <w:jc w:val="both"/>
        <w:rPr>
          <w:rFonts w:ascii="Arial" w:eastAsia="Arial" w:hAnsi="Arial" w:cs="Arial"/>
          <w:b w:val="0"/>
          <w:sz w:val="24"/>
          <w:szCs w:val="24"/>
        </w:rPr>
      </w:pPr>
    </w:p>
    <w:p w:rsidR="00FC11B6" w:rsidRDefault="00FC11B6" w:rsidP="00FC11B6">
      <w:pPr>
        <w:jc w:val="both"/>
        <w:rPr>
          <w:rFonts w:ascii="Arial" w:eastAsia="Arial" w:hAnsi="Arial" w:cs="Arial"/>
          <w:b w:val="0"/>
          <w:sz w:val="24"/>
          <w:szCs w:val="24"/>
        </w:rPr>
      </w:pPr>
      <w:r>
        <w:rPr>
          <w:rFonts w:ascii="Arial" w:eastAsia="Arial" w:hAnsi="Arial" w:cs="Arial"/>
          <w:b w:val="0"/>
          <w:sz w:val="24"/>
          <w:szCs w:val="24"/>
        </w:rPr>
        <w:t xml:space="preserve">El señor </w:t>
      </w:r>
      <w:r w:rsidRPr="007F3170">
        <w:rPr>
          <w:rFonts w:ascii="Arial" w:eastAsia="Arial" w:hAnsi="Arial" w:cs="Arial"/>
          <w:b w:val="0"/>
          <w:sz w:val="24"/>
          <w:szCs w:val="24"/>
        </w:rPr>
        <w:t>Luis Paulino M</w:t>
      </w:r>
      <w:r w:rsidRPr="007F3170">
        <w:rPr>
          <w:rFonts w:ascii="Arial" w:eastAsia="Arial" w:hAnsi="Arial" w:cs="Arial" w:hint="eastAsia"/>
          <w:b w:val="0"/>
          <w:sz w:val="24"/>
          <w:szCs w:val="24"/>
        </w:rPr>
        <w:t>é</w:t>
      </w:r>
      <w:r w:rsidRPr="007F3170">
        <w:rPr>
          <w:rFonts w:ascii="Arial" w:eastAsia="Arial" w:hAnsi="Arial" w:cs="Arial"/>
          <w:b w:val="0"/>
          <w:sz w:val="24"/>
          <w:szCs w:val="24"/>
        </w:rPr>
        <w:t>ndez</w:t>
      </w:r>
      <w:r>
        <w:rPr>
          <w:rFonts w:ascii="Arial" w:eastAsia="Arial" w:hAnsi="Arial" w:cs="Arial"/>
          <w:b w:val="0"/>
          <w:sz w:val="24"/>
          <w:szCs w:val="24"/>
        </w:rPr>
        <w:t xml:space="preserve"> hay algunas posibilidades de mejora</w:t>
      </w:r>
      <w:r w:rsidR="001A31C6">
        <w:rPr>
          <w:rFonts w:ascii="Arial" w:eastAsia="Arial" w:hAnsi="Arial" w:cs="Arial"/>
          <w:b w:val="0"/>
          <w:sz w:val="24"/>
          <w:szCs w:val="24"/>
        </w:rPr>
        <w:t xml:space="preserve"> en el tema de cargas académicas</w:t>
      </w:r>
      <w:r>
        <w:rPr>
          <w:rFonts w:ascii="Arial" w:eastAsia="Arial" w:hAnsi="Arial" w:cs="Arial"/>
          <w:b w:val="0"/>
          <w:sz w:val="24"/>
          <w:szCs w:val="24"/>
        </w:rPr>
        <w:t xml:space="preserve">. </w:t>
      </w:r>
    </w:p>
    <w:p w:rsidR="00B91D8E" w:rsidRDefault="00B91D8E" w:rsidP="007F3170">
      <w:pPr>
        <w:jc w:val="both"/>
        <w:rPr>
          <w:rFonts w:ascii="Arial" w:eastAsia="Arial" w:hAnsi="Arial" w:cs="Arial"/>
          <w:b w:val="0"/>
          <w:sz w:val="24"/>
          <w:szCs w:val="24"/>
        </w:rPr>
      </w:pPr>
    </w:p>
    <w:p w:rsidR="00B91D8E" w:rsidRDefault="00B91D8E" w:rsidP="007F3170">
      <w:pPr>
        <w:jc w:val="both"/>
        <w:rPr>
          <w:rFonts w:ascii="Arial" w:eastAsia="Arial" w:hAnsi="Arial" w:cs="Arial"/>
          <w:b w:val="0"/>
          <w:sz w:val="24"/>
          <w:szCs w:val="24"/>
        </w:rPr>
      </w:pPr>
      <w:r>
        <w:rPr>
          <w:rFonts w:ascii="Arial" w:eastAsia="Arial" w:hAnsi="Arial" w:cs="Arial"/>
          <w:b w:val="0"/>
          <w:sz w:val="24"/>
          <w:szCs w:val="24"/>
        </w:rPr>
        <w:t xml:space="preserve">La señora Miriam Brenes comenta sobre las horas </w:t>
      </w:r>
    </w:p>
    <w:p w:rsidR="00B85811" w:rsidRDefault="00B85811" w:rsidP="00B85811">
      <w:pPr>
        <w:jc w:val="both"/>
        <w:rPr>
          <w:rFonts w:ascii="Arial" w:eastAsia="Arial" w:hAnsi="Arial" w:cs="Arial"/>
          <w:sz w:val="24"/>
          <w:szCs w:val="24"/>
        </w:rPr>
      </w:pPr>
    </w:p>
    <w:p w:rsidR="007F3170" w:rsidRDefault="00EE4AB8" w:rsidP="00001951">
      <w:pPr>
        <w:jc w:val="both"/>
        <w:rPr>
          <w:rFonts w:ascii="Arial" w:eastAsia="Arial" w:hAnsi="Arial" w:cs="Arial"/>
          <w:b w:val="0"/>
          <w:sz w:val="24"/>
          <w:szCs w:val="24"/>
        </w:rPr>
      </w:pPr>
      <w:r>
        <w:rPr>
          <w:rFonts w:ascii="Arial" w:eastAsia="Arial" w:hAnsi="Arial" w:cs="Arial"/>
          <w:b w:val="0"/>
          <w:sz w:val="24"/>
          <w:szCs w:val="24"/>
        </w:rPr>
        <w:t>El señor Luis Alexander Calvo consulta cuá</w:t>
      </w:r>
      <w:r w:rsidR="00FB732F">
        <w:rPr>
          <w:rFonts w:ascii="Arial" w:eastAsia="Arial" w:hAnsi="Arial" w:cs="Arial"/>
          <w:b w:val="0"/>
          <w:sz w:val="24"/>
          <w:szCs w:val="24"/>
        </w:rPr>
        <w:t>l es la propuesta.</w:t>
      </w:r>
    </w:p>
    <w:p w:rsidR="00FB732F" w:rsidRDefault="00FB732F" w:rsidP="00001951">
      <w:pPr>
        <w:jc w:val="both"/>
        <w:rPr>
          <w:rFonts w:ascii="Arial" w:eastAsia="Arial" w:hAnsi="Arial" w:cs="Arial"/>
          <w:b w:val="0"/>
          <w:sz w:val="24"/>
          <w:szCs w:val="24"/>
        </w:rPr>
      </w:pPr>
    </w:p>
    <w:p w:rsidR="00FB732F" w:rsidRDefault="00FB732F" w:rsidP="00FB732F">
      <w:pPr>
        <w:jc w:val="both"/>
        <w:rPr>
          <w:rFonts w:ascii="Arial" w:eastAsia="Arial" w:hAnsi="Arial" w:cs="Arial"/>
          <w:b w:val="0"/>
          <w:sz w:val="24"/>
          <w:szCs w:val="24"/>
        </w:rPr>
      </w:pPr>
      <w:r>
        <w:rPr>
          <w:rFonts w:ascii="Arial" w:eastAsia="Arial" w:hAnsi="Arial" w:cs="Arial"/>
          <w:b w:val="0"/>
          <w:sz w:val="24"/>
          <w:szCs w:val="24"/>
        </w:rPr>
        <w:t xml:space="preserve">El </w:t>
      </w:r>
      <w:r w:rsidRPr="00FB732F">
        <w:rPr>
          <w:rFonts w:ascii="Arial" w:eastAsia="Arial" w:hAnsi="Arial" w:cs="Arial"/>
          <w:b w:val="0"/>
          <w:sz w:val="24"/>
          <w:szCs w:val="24"/>
        </w:rPr>
        <w:t>se</w:t>
      </w:r>
      <w:r w:rsidRPr="00FB732F">
        <w:rPr>
          <w:rFonts w:ascii="Arial" w:eastAsia="Arial" w:hAnsi="Arial" w:cs="Arial" w:hint="eastAsia"/>
          <w:b w:val="0"/>
          <w:sz w:val="24"/>
          <w:szCs w:val="24"/>
        </w:rPr>
        <w:t>ñ</w:t>
      </w:r>
      <w:r w:rsidRPr="00FB732F">
        <w:rPr>
          <w:rFonts w:ascii="Arial" w:eastAsia="Arial" w:hAnsi="Arial" w:cs="Arial"/>
          <w:b w:val="0"/>
          <w:sz w:val="24"/>
          <w:szCs w:val="24"/>
        </w:rPr>
        <w:t>or Luis Paulino M</w:t>
      </w:r>
      <w:r w:rsidRPr="00FB732F">
        <w:rPr>
          <w:rFonts w:ascii="Arial" w:eastAsia="Arial" w:hAnsi="Arial" w:cs="Arial" w:hint="eastAsia"/>
          <w:b w:val="0"/>
          <w:sz w:val="24"/>
          <w:szCs w:val="24"/>
        </w:rPr>
        <w:t>é</w:t>
      </w:r>
      <w:r w:rsidRPr="00FB732F">
        <w:rPr>
          <w:rFonts w:ascii="Arial" w:eastAsia="Arial" w:hAnsi="Arial" w:cs="Arial"/>
          <w:b w:val="0"/>
          <w:sz w:val="24"/>
          <w:szCs w:val="24"/>
        </w:rPr>
        <w:t>ndez</w:t>
      </w:r>
      <w:r>
        <w:rPr>
          <w:rFonts w:ascii="Arial" w:eastAsia="Arial" w:hAnsi="Arial" w:cs="Arial"/>
          <w:b w:val="0"/>
          <w:sz w:val="24"/>
          <w:szCs w:val="24"/>
        </w:rPr>
        <w:t xml:space="preserve"> responde que Ana Rosa Ruiz debe tener un panorama claro de optimizar. </w:t>
      </w:r>
    </w:p>
    <w:p w:rsidR="00FB732F" w:rsidRDefault="00FB732F" w:rsidP="00B85811">
      <w:pPr>
        <w:jc w:val="both"/>
        <w:rPr>
          <w:rFonts w:ascii="Arial" w:eastAsia="Arial" w:hAnsi="Arial" w:cs="Arial"/>
          <w:sz w:val="24"/>
          <w:szCs w:val="24"/>
        </w:rPr>
      </w:pPr>
    </w:p>
    <w:p w:rsidR="002332FE" w:rsidRPr="004A620F" w:rsidRDefault="004A620F" w:rsidP="004A620F">
      <w:pPr>
        <w:pStyle w:val="Prrafodelista"/>
        <w:numPr>
          <w:ilvl w:val="0"/>
          <w:numId w:val="3"/>
        </w:numPr>
        <w:pBdr>
          <w:top w:val="nil"/>
          <w:left w:val="nil"/>
          <w:bottom w:val="nil"/>
          <w:right w:val="nil"/>
          <w:between w:val="nil"/>
        </w:pBdr>
        <w:tabs>
          <w:tab w:val="left" w:pos="7230"/>
        </w:tabs>
        <w:spacing w:after="0" w:line="240" w:lineRule="auto"/>
        <w:contextualSpacing w:val="0"/>
        <w:jc w:val="both"/>
        <w:rPr>
          <w:rFonts w:ascii="Arial" w:hAnsi="Arial" w:cs="Arial"/>
          <w:b/>
          <w:bCs/>
          <w:sz w:val="24"/>
          <w:szCs w:val="24"/>
        </w:rPr>
      </w:pPr>
      <w:r w:rsidRPr="004A620F">
        <w:rPr>
          <w:rFonts w:ascii="Arial" w:hAnsi="Arial" w:cs="Arial"/>
          <w:b/>
          <w:bCs/>
          <w:sz w:val="24"/>
          <w:szCs w:val="24"/>
        </w:rPr>
        <w:t>Varios</w:t>
      </w:r>
    </w:p>
    <w:p w:rsidR="00E738D5" w:rsidRDefault="00E738D5" w:rsidP="00B46E8B">
      <w:pPr>
        <w:autoSpaceDE w:val="0"/>
        <w:autoSpaceDN w:val="0"/>
        <w:adjustRightInd w:val="0"/>
        <w:jc w:val="both"/>
        <w:rPr>
          <w:rFonts w:ascii="Arial" w:hAnsi="Arial" w:cs="Arial"/>
          <w:b w:val="0"/>
          <w:bCs/>
          <w:sz w:val="24"/>
          <w:szCs w:val="24"/>
        </w:rPr>
      </w:pPr>
    </w:p>
    <w:p w:rsidR="00E738D5" w:rsidRDefault="00E738D5" w:rsidP="00B46E8B">
      <w:pPr>
        <w:autoSpaceDE w:val="0"/>
        <w:autoSpaceDN w:val="0"/>
        <w:adjustRightInd w:val="0"/>
        <w:jc w:val="both"/>
        <w:rPr>
          <w:rFonts w:ascii="Arial" w:hAnsi="Arial" w:cs="Arial"/>
          <w:b w:val="0"/>
          <w:bCs/>
          <w:sz w:val="24"/>
          <w:szCs w:val="24"/>
        </w:rPr>
      </w:pPr>
      <w:r>
        <w:rPr>
          <w:rFonts w:ascii="Arial" w:hAnsi="Arial" w:cs="Arial"/>
          <w:b w:val="0"/>
          <w:bCs/>
          <w:sz w:val="24"/>
          <w:szCs w:val="24"/>
        </w:rPr>
        <w:t xml:space="preserve">El señor Luis Gerardo Meza informa que volvió a insistir sobre las Categorías honorificas </w:t>
      </w:r>
      <w:r w:rsidR="006831D5">
        <w:rPr>
          <w:rFonts w:ascii="Arial" w:hAnsi="Arial" w:cs="Arial"/>
          <w:b w:val="0"/>
          <w:bCs/>
          <w:sz w:val="24"/>
          <w:szCs w:val="24"/>
        </w:rPr>
        <w:t>pero que es mejor avanzar con el tema ya que no se ha podido contar con la asesoría que se había solicitado</w:t>
      </w:r>
      <w:r>
        <w:rPr>
          <w:rFonts w:ascii="Arial" w:hAnsi="Arial" w:cs="Arial"/>
          <w:b w:val="0"/>
          <w:bCs/>
          <w:sz w:val="24"/>
          <w:szCs w:val="24"/>
        </w:rPr>
        <w:t xml:space="preserve">. </w:t>
      </w:r>
    </w:p>
    <w:p w:rsidR="00E738D5" w:rsidRPr="00711E7C" w:rsidRDefault="00E738D5" w:rsidP="00B46E8B">
      <w:pPr>
        <w:autoSpaceDE w:val="0"/>
        <w:autoSpaceDN w:val="0"/>
        <w:adjustRightInd w:val="0"/>
        <w:jc w:val="both"/>
        <w:rPr>
          <w:rFonts w:ascii="Arial" w:hAnsi="Arial" w:cs="Arial"/>
          <w:b w:val="0"/>
          <w:bCs/>
          <w:sz w:val="24"/>
          <w:szCs w:val="24"/>
        </w:rPr>
      </w:pPr>
    </w:p>
    <w:p w:rsidR="002332FE" w:rsidRDefault="002332FE" w:rsidP="00B46E8B">
      <w:pPr>
        <w:autoSpaceDE w:val="0"/>
        <w:autoSpaceDN w:val="0"/>
        <w:adjustRightInd w:val="0"/>
        <w:jc w:val="both"/>
        <w:rPr>
          <w:rFonts w:ascii="Arial" w:hAnsi="Arial" w:cs="Arial"/>
          <w:bCs/>
          <w:sz w:val="24"/>
          <w:szCs w:val="24"/>
        </w:rPr>
      </w:pPr>
    </w:p>
    <w:p w:rsidR="00472E0F" w:rsidRDefault="00472E0F" w:rsidP="00B46E8B">
      <w:pPr>
        <w:autoSpaceDE w:val="0"/>
        <w:autoSpaceDN w:val="0"/>
        <w:adjustRightInd w:val="0"/>
        <w:jc w:val="both"/>
        <w:rPr>
          <w:rFonts w:ascii="Arial" w:hAnsi="Arial" w:cs="Arial"/>
          <w:bCs/>
          <w:sz w:val="24"/>
          <w:szCs w:val="24"/>
        </w:rPr>
      </w:pPr>
    </w:p>
    <w:p w:rsidR="00472E0F" w:rsidRDefault="00472E0F" w:rsidP="00472E0F">
      <w:pPr>
        <w:jc w:val="both"/>
        <w:rPr>
          <w:rFonts w:ascii="Arial" w:eastAsia="Arial" w:hAnsi="Arial" w:cs="Arial"/>
          <w:b w:val="0"/>
          <w:sz w:val="24"/>
          <w:szCs w:val="24"/>
        </w:rPr>
      </w:pPr>
      <w:r>
        <w:rPr>
          <w:rFonts w:ascii="Arial" w:eastAsia="Arial" w:hAnsi="Arial" w:cs="Arial"/>
          <w:b w:val="0"/>
          <w:sz w:val="24"/>
          <w:szCs w:val="24"/>
        </w:rPr>
        <w:t xml:space="preserve">Firma: </w:t>
      </w:r>
    </w:p>
    <w:p w:rsidR="00472E0F" w:rsidRDefault="00472E0F" w:rsidP="00472E0F">
      <w:pPr>
        <w:jc w:val="both"/>
        <w:rPr>
          <w:rFonts w:ascii="Arial" w:hAnsi="Arial" w:cs="Arial"/>
          <w:i/>
          <w:color w:val="0066FF"/>
          <w:u w:val="single"/>
        </w:rPr>
      </w:pPr>
    </w:p>
    <w:p w:rsidR="00472E0F" w:rsidRDefault="00472E0F" w:rsidP="00472E0F">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472E0F" w:rsidRDefault="00472E0F" w:rsidP="00472E0F">
      <w:pPr>
        <w:jc w:val="both"/>
        <w:rPr>
          <w:rFonts w:ascii="Arial" w:eastAsia="Arial" w:hAnsi="Arial" w:cs="Arial"/>
          <w:b w:val="0"/>
          <w:sz w:val="24"/>
          <w:szCs w:val="24"/>
        </w:rPr>
      </w:pPr>
    </w:p>
    <w:p w:rsidR="00472E0F" w:rsidRDefault="00472E0F" w:rsidP="00472E0F">
      <w:pPr>
        <w:jc w:val="both"/>
        <w:rPr>
          <w:rFonts w:ascii="Arial" w:eastAsia="Arial" w:hAnsi="Arial" w:cs="Arial"/>
          <w:b w:val="0"/>
          <w:sz w:val="24"/>
          <w:szCs w:val="24"/>
        </w:rPr>
      </w:pPr>
    </w:p>
    <w:p w:rsidR="00472E0F" w:rsidRDefault="00472E0F" w:rsidP="00472E0F">
      <w:pPr>
        <w:jc w:val="both"/>
        <w:rPr>
          <w:rFonts w:ascii="Arial" w:eastAsia="Arial" w:hAnsi="Arial" w:cs="Arial"/>
          <w:b w:val="0"/>
          <w:sz w:val="24"/>
          <w:szCs w:val="24"/>
        </w:rPr>
      </w:pPr>
    </w:p>
    <w:p w:rsidR="00472E0F" w:rsidRDefault="00472E0F" w:rsidP="00472E0F">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472E0F" w:rsidRDefault="00472E0F" w:rsidP="00472E0F">
      <w:pPr>
        <w:jc w:val="both"/>
        <w:rPr>
          <w:rFonts w:ascii="Arial" w:hAnsi="Arial" w:cs="Arial"/>
          <w:i/>
          <w:color w:val="0066FF"/>
          <w:u w:val="single"/>
        </w:rPr>
      </w:pPr>
    </w:p>
    <w:p w:rsidR="00472E0F" w:rsidRDefault="00472E0F" w:rsidP="00B46E8B">
      <w:pPr>
        <w:autoSpaceDE w:val="0"/>
        <w:autoSpaceDN w:val="0"/>
        <w:adjustRightInd w:val="0"/>
        <w:jc w:val="both"/>
        <w:rPr>
          <w:rFonts w:ascii="Arial" w:hAnsi="Arial" w:cs="Arial"/>
          <w:bCs/>
          <w:sz w:val="24"/>
          <w:szCs w:val="24"/>
        </w:rPr>
      </w:pPr>
    </w:p>
    <w:p w:rsidR="00472E0F" w:rsidRDefault="00472E0F" w:rsidP="00B46E8B">
      <w:pPr>
        <w:autoSpaceDE w:val="0"/>
        <w:autoSpaceDN w:val="0"/>
        <w:adjustRightInd w:val="0"/>
        <w:jc w:val="both"/>
        <w:rPr>
          <w:rFonts w:ascii="Arial" w:hAnsi="Arial" w:cs="Arial"/>
          <w:bCs/>
          <w:sz w:val="24"/>
          <w:szCs w:val="24"/>
        </w:rPr>
      </w:pPr>
    </w:p>
    <w:p w:rsidR="00472E0F" w:rsidRDefault="00472E0F" w:rsidP="00B46E8B">
      <w:pPr>
        <w:autoSpaceDE w:val="0"/>
        <w:autoSpaceDN w:val="0"/>
        <w:adjustRightInd w:val="0"/>
        <w:jc w:val="both"/>
        <w:rPr>
          <w:rFonts w:ascii="Arial" w:hAnsi="Arial" w:cs="Arial"/>
          <w:bCs/>
          <w:sz w:val="24"/>
          <w:szCs w:val="24"/>
        </w:rPr>
      </w:pPr>
    </w:p>
    <w:p w:rsidR="00472E0F" w:rsidRPr="00B46E8B" w:rsidRDefault="00472E0F" w:rsidP="00B46E8B">
      <w:pPr>
        <w:autoSpaceDE w:val="0"/>
        <w:autoSpaceDN w:val="0"/>
        <w:adjustRightInd w:val="0"/>
        <w:jc w:val="both"/>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857542">
        <w:rPr>
          <w:rFonts w:ascii="Arial" w:hAnsi="Arial" w:cs="Arial"/>
          <w:sz w:val="24"/>
          <w:szCs w:val="24"/>
        </w:rPr>
        <w:t xml:space="preserve">Finaliza la reunión al ser las </w:t>
      </w:r>
      <w:r w:rsidR="00C06512" w:rsidRPr="00857542">
        <w:rPr>
          <w:rFonts w:ascii="Arial" w:hAnsi="Arial" w:cs="Arial"/>
          <w:sz w:val="24"/>
          <w:szCs w:val="24"/>
        </w:rPr>
        <w:t>12</w:t>
      </w:r>
      <w:r w:rsidR="00B46E8B" w:rsidRPr="00857542">
        <w:rPr>
          <w:rFonts w:ascii="Arial" w:hAnsi="Arial" w:cs="Arial"/>
          <w:sz w:val="24"/>
          <w:szCs w:val="24"/>
        </w:rPr>
        <w:t>:</w:t>
      </w:r>
      <w:r w:rsidR="00857542" w:rsidRPr="00857542">
        <w:rPr>
          <w:rFonts w:ascii="Arial" w:hAnsi="Arial" w:cs="Arial"/>
          <w:sz w:val="24"/>
          <w:szCs w:val="24"/>
        </w:rPr>
        <w:t xml:space="preserve">05 </w:t>
      </w:r>
      <w:r w:rsidR="00C06512" w:rsidRPr="00857542">
        <w:rPr>
          <w:rFonts w:ascii="Arial" w:hAnsi="Arial" w:cs="Arial"/>
          <w:sz w:val="24"/>
          <w:szCs w:val="24"/>
        </w:rPr>
        <w:t>p</w:t>
      </w:r>
      <w:r w:rsidRPr="00857542">
        <w:rPr>
          <w:rFonts w:ascii="Arial" w:hAnsi="Arial" w:cs="Arial"/>
          <w:sz w:val="24"/>
          <w:szCs w:val="24"/>
        </w:rPr>
        <w:t>.</w:t>
      </w:r>
      <w:r w:rsidR="00F76823" w:rsidRPr="00857542">
        <w:rPr>
          <w:rFonts w:ascii="Arial" w:hAnsi="Arial" w:cs="Arial"/>
          <w:sz w:val="24"/>
          <w:szCs w:val="24"/>
        </w:rPr>
        <w:t>m</w:t>
      </w:r>
      <w:r w:rsidR="00B27445" w:rsidRPr="00857542">
        <w:rPr>
          <w:rFonts w:ascii="Arial" w:hAnsi="Arial" w:cs="Arial"/>
          <w:sz w:val="24"/>
          <w:szCs w:val="24"/>
        </w:rPr>
        <w:t>.</w:t>
      </w:r>
    </w:p>
    <w:p w:rsidR="00336E94" w:rsidRPr="002C6292" w:rsidRDefault="00544F09" w:rsidP="003A5101">
      <w:pPr>
        <w:rPr>
          <w:rFonts w:ascii="Arial" w:hAnsi="Arial" w:cs="Arial"/>
          <w:b w:val="0"/>
          <w:sz w:val="16"/>
          <w:szCs w:val="16"/>
        </w:rPr>
      </w:pPr>
      <w:r w:rsidRPr="002C6292">
        <w:rPr>
          <w:rFonts w:ascii="Arial" w:hAnsi="Arial" w:cs="Arial"/>
          <w:b w:val="0"/>
          <w:sz w:val="16"/>
          <w:szCs w:val="16"/>
        </w:rPr>
        <w:t>zrc</w:t>
      </w:r>
      <w:bookmarkStart w:id="0" w:name="_GoBack"/>
      <w:bookmarkEnd w:id="0"/>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83A" w:rsidRDefault="0084283A">
      <w:r>
        <w:separator/>
      </w:r>
    </w:p>
  </w:endnote>
  <w:endnote w:type="continuationSeparator" w:id="0">
    <w:p w:rsidR="0084283A" w:rsidRDefault="0084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Negrit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83A" w:rsidRDefault="0084283A">
      <w:r>
        <w:separator/>
      </w:r>
    </w:p>
  </w:footnote>
  <w:footnote w:type="continuationSeparator" w:id="0">
    <w:p w:rsidR="0084283A" w:rsidRDefault="0084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5903CA">
      <w:rPr>
        <w:rFonts w:ascii="Lucida Handwriting" w:hAnsi="Lucida Handwriting"/>
        <w:sz w:val="16"/>
        <w:szCs w:val="16"/>
      </w:rPr>
      <w:t>92</w:t>
    </w:r>
    <w:r w:rsidR="008A7F86">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472E0F">
      <w:rPr>
        <w:rFonts w:ascii="Lucida Handwriting" w:hAnsi="Lucida Handwriting"/>
        <w:noProof/>
        <w:sz w:val="16"/>
        <w:szCs w:val="16"/>
      </w:rPr>
      <w:t>7</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8032C0"/>
    <w:multiLevelType w:val="hybridMultilevel"/>
    <w:tmpl w:val="4B78CDF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1CF"/>
    <w:rsid w:val="000602B6"/>
    <w:rsid w:val="000602FC"/>
    <w:rsid w:val="00060357"/>
    <w:rsid w:val="0006050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0A0"/>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057"/>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7BC"/>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9C"/>
    <w:rsid w:val="002E2AC2"/>
    <w:rsid w:val="002E2C47"/>
    <w:rsid w:val="002E2EDC"/>
    <w:rsid w:val="002E2F1E"/>
    <w:rsid w:val="002E313F"/>
    <w:rsid w:val="002E3284"/>
    <w:rsid w:val="002E3627"/>
    <w:rsid w:val="002E388C"/>
    <w:rsid w:val="002E38BC"/>
    <w:rsid w:val="002E3A26"/>
    <w:rsid w:val="002E3B12"/>
    <w:rsid w:val="002E3BB4"/>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573"/>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E0F"/>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51"/>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3CA"/>
    <w:rsid w:val="0059055D"/>
    <w:rsid w:val="00590928"/>
    <w:rsid w:val="00590B66"/>
    <w:rsid w:val="00590E60"/>
    <w:rsid w:val="00590EAB"/>
    <w:rsid w:val="00590EB4"/>
    <w:rsid w:val="00590ED2"/>
    <w:rsid w:val="0059125C"/>
    <w:rsid w:val="00591263"/>
    <w:rsid w:val="0059126B"/>
    <w:rsid w:val="005912C3"/>
    <w:rsid w:val="005914E7"/>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639"/>
    <w:rsid w:val="005B4868"/>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799"/>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1D5"/>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700"/>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7A"/>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304"/>
    <w:rsid w:val="00842366"/>
    <w:rsid w:val="0084283A"/>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1B7"/>
    <w:rsid w:val="00892213"/>
    <w:rsid w:val="00892255"/>
    <w:rsid w:val="00892703"/>
    <w:rsid w:val="00892744"/>
    <w:rsid w:val="00892886"/>
    <w:rsid w:val="00892923"/>
    <w:rsid w:val="00892A6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EC5"/>
    <w:rsid w:val="00940FE8"/>
    <w:rsid w:val="00940FFE"/>
    <w:rsid w:val="0094100C"/>
    <w:rsid w:val="009412AF"/>
    <w:rsid w:val="0094165D"/>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ED"/>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A06"/>
    <w:rsid w:val="009A0C80"/>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2CCD"/>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7D"/>
    <w:rsid w:val="00AC11B7"/>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3FC"/>
    <w:rsid w:val="00AE78E4"/>
    <w:rsid w:val="00AE792F"/>
    <w:rsid w:val="00AE7ADB"/>
    <w:rsid w:val="00AE7BEB"/>
    <w:rsid w:val="00AE7C27"/>
    <w:rsid w:val="00AF0046"/>
    <w:rsid w:val="00AF00EE"/>
    <w:rsid w:val="00AF0492"/>
    <w:rsid w:val="00AF05C9"/>
    <w:rsid w:val="00AF05E4"/>
    <w:rsid w:val="00AF0758"/>
    <w:rsid w:val="00AF0807"/>
    <w:rsid w:val="00AF0814"/>
    <w:rsid w:val="00AF09B5"/>
    <w:rsid w:val="00AF0A1F"/>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53"/>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80"/>
    <w:rsid w:val="00BD513F"/>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502B"/>
    <w:rsid w:val="00C6505F"/>
    <w:rsid w:val="00C650E5"/>
    <w:rsid w:val="00C652C5"/>
    <w:rsid w:val="00C6550A"/>
    <w:rsid w:val="00C65563"/>
    <w:rsid w:val="00C65BB5"/>
    <w:rsid w:val="00C65BF3"/>
    <w:rsid w:val="00C65C4C"/>
    <w:rsid w:val="00C65F5B"/>
    <w:rsid w:val="00C6601E"/>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ACE"/>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8C"/>
    <w:rsid w:val="00D44ACE"/>
    <w:rsid w:val="00D44CB6"/>
    <w:rsid w:val="00D44D0F"/>
    <w:rsid w:val="00D45112"/>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4E9"/>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8B2"/>
    <w:rsid w:val="00DE79A0"/>
    <w:rsid w:val="00DE7A72"/>
    <w:rsid w:val="00DE7B0A"/>
    <w:rsid w:val="00DE7BEB"/>
    <w:rsid w:val="00DE7BEE"/>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B8"/>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DE"/>
    <w:rsid w:val="00F7370C"/>
    <w:rsid w:val="00F7373B"/>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7"/>
    <w:rsid w:val="00FD4FDD"/>
    <w:rsid w:val="00FD506E"/>
    <w:rsid w:val="00FD50AD"/>
    <w:rsid w:val="00FD52A8"/>
    <w:rsid w:val="00FD5514"/>
    <w:rsid w:val="00FD5531"/>
    <w:rsid w:val="00FD5845"/>
    <w:rsid w:val="00FD5935"/>
    <w:rsid w:val="00FD5BBD"/>
    <w:rsid w:val="00FD5D18"/>
    <w:rsid w:val="00FD5DDE"/>
    <w:rsid w:val="00FD5F62"/>
    <w:rsid w:val="00FD5F72"/>
    <w:rsid w:val="00FD60D0"/>
    <w:rsid w:val="00FD6279"/>
    <w:rsid w:val="00FD6465"/>
    <w:rsid w:val="00FD64A0"/>
    <w:rsid w:val="00FD64CC"/>
    <w:rsid w:val="00FD656A"/>
    <w:rsid w:val="00FD6789"/>
    <w:rsid w:val="00FD68D1"/>
    <w:rsid w:val="00FD69AB"/>
    <w:rsid w:val="00FD6B51"/>
    <w:rsid w:val="00FD6C0B"/>
    <w:rsid w:val="00FD6CB0"/>
    <w:rsid w:val="00FD6D24"/>
    <w:rsid w:val="00FD6D36"/>
    <w:rsid w:val="00FD6F88"/>
    <w:rsid w:val="00FD7176"/>
    <w:rsid w:val="00FD7264"/>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E93A8"/>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68326169">
      <w:bodyDiv w:val="1"/>
      <w:marLeft w:val="0"/>
      <w:marRight w:val="0"/>
      <w:marTop w:val="0"/>
      <w:marBottom w:val="0"/>
      <w:divBdr>
        <w:top w:val="none" w:sz="0" w:space="0" w:color="auto"/>
        <w:left w:val="none" w:sz="0" w:space="0" w:color="auto"/>
        <w:bottom w:val="none" w:sz="0" w:space="0" w:color="auto"/>
        <w:right w:val="none" w:sz="0" w:space="0" w:color="auto"/>
      </w:divBdr>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2904-DDEB-4194-AF8C-2C2D3DBA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3251</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19452</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6</cp:revision>
  <cp:lastPrinted>2018-08-07T17:57:00Z</cp:lastPrinted>
  <dcterms:created xsi:type="dcterms:W3CDTF">2018-07-17T17:14:00Z</dcterms:created>
  <dcterms:modified xsi:type="dcterms:W3CDTF">2018-08-07T17:57:00Z</dcterms:modified>
</cp:coreProperties>
</file>