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E9373F">
        <w:rPr>
          <w:rFonts w:ascii="Arial" w:hAnsi="Arial" w:cs="Arial"/>
          <w:b w:val="0"/>
          <w:bCs/>
          <w:sz w:val="24"/>
          <w:szCs w:val="24"/>
        </w:rPr>
        <w:t>94</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E9373F">
        <w:rPr>
          <w:rFonts w:ascii="Arial" w:hAnsi="Arial" w:cs="Arial"/>
          <w:b w:val="0"/>
          <w:sz w:val="24"/>
          <w:szCs w:val="24"/>
        </w:rPr>
        <w:t>miércoles 18 de julio</w:t>
      </w:r>
      <w:r w:rsidR="00CF4FB9">
        <w:rPr>
          <w:rFonts w:ascii="Arial" w:hAnsi="Arial" w:cs="Arial"/>
          <w:b w:val="0"/>
          <w:sz w:val="24"/>
          <w:szCs w:val="24"/>
        </w:rPr>
        <w:t xml:space="preserve">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E9373F">
        <w:rPr>
          <w:rFonts w:ascii="Arial" w:hAnsi="Arial" w:cs="Arial"/>
          <w:b w:val="0"/>
          <w:bCs/>
          <w:sz w:val="24"/>
          <w:szCs w:val="24"/>
          <w:lang w:val="pt-BR"/>
        </w:rPr>
        <w:t>11</w:t>
      </w:r>
      <w:r w:rsidR="003A5101" w:rsidRPr="00430CA1">
        <w:rPr>
          <w:rFonts w:ascii="Arial" w:hAnsi="Arial" w:cs="Arial"/>
          <w:b w:val="0"/>
          <w:bCs/>
          <w:sz w:val="24"/>
          <w:szCs w:val="24"/>
          <w:lang w:val="pt-BR"/>
        </w:rPr>
        <w:t>:</w:t>
      </w:r>
      <w:r w:rsidR="00E9373F">
        <w:rPr>
          <w:rFonts w:ascii="Arial" w:hAnsi="Arial" w:cs="Arial"/>
          <w:b w:val="0"/>
          <w:bCs/>
          <w:sz w:val="24"/>
          <w:szCs w:val="24"/>
          <w:lang w:val="pt-BR"/>
        </w:rPr>
        <w:t>2</w:t>
      </w:r>
      <w:r w:rsidR="004503F7" w:rsidRPr="00430CA1">
        <w:rPr>
          <w:rFonts w:ascii="Arial" w:hAnsi="Arial" w:cs="Arial"/>
          <w:b w:val="0"/>
          <w:bCs/>
          <w:sz w:val="24"/>
          <w:szCs w:val="24"/>
          <w:lang w:val="pt-BR"/>
        </w:rPr>
        <w:t>0</w:t>
      </w:r>
      <w:r w:rsidR="003A5101" w:rsidRPr="00430CA1">
        <w:rPr>
          <w:rFonts w:ascii="Arial" w:hAnsi="Arial" w:cs="Arial"/>
          <w:b w:val="0"/>
          <w:bCs/>
          <w:sz w:val="24"/>
          <w:szCs w:val="24"/>
          <w:lang w:val="pt-BR"/>
        </w:rPr>
        <w:t xml:space="preserve"> </w:t>
      </w:r>
      <w:r w:rsidR="00666B0C" w:rsidRPr="00430CA1">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B65EB6" w:rsidRDefault="004A6408" w:rsidP="00E9373F">
            <w:pPr>
              <w:jc w:val="both"/>
              <w:rPr>
                <w:rFonts w:ascii="Arial" w:hAnsi="Arial" w:cs="Arial"/>
                <w:b w:val="0"/>
                <w:bCs/>
                <w:sz w:val="24"/>
                <w:szCs w:val="24"/>
              </w:rPr>
            </w:pPr>
            <w:r w:rsidRPr="004A6408">
              <w:rPr>
                <w:rFonts w:ascii="Arial" w:hAnsi="Arial" w:cs="Arial"/>
                <w:b w:val="0"/>
                <w:sz w:val="24"/>
                <w:szCs w:val="24"/>
                <w:lang w:val="pt-BR"/>
              </w:rPr>
              <w:t>M</w:t>
            </w:r>
            <w:r w:rsidRPr="004A6408">
              <w:rPr>
                <w:rFonts w:ascii="Arial" w:hAnsi="Arial" w:cs="Arial" w:hint="eastAsia"/>
                <w:b w:val="0"/>
                <w:sz w:val="24"/>
                <w:szCs w:val="24"/>
                <w:lang w:val="pt-BR"/>
              </w:rPr>
              <w:t>á</w:t>
            </w:r>
            <w:r w:rsidRPr="004A6408">
              <w:rPr>
                <w:rFonts w:ascii="Arial" w:hAnsi="Arial" w:cs="Arial"/>
                <w:b w:val="0"/>
                <w:sz w:val="24"/>
                <w:szCs w:val="24"/>
                <w:lang w:val="pt-BR"/>
              </w:rPr>
              <w:t>ster Mar</w:t>
            </w:r>
            <w:r w:rsidRPr="004A6408">
              <w:rPr>
                <w:rFonts w:ascii="Arial" w:hAnsi="Arial" w:cs="Arial" w:hint="eastAsia"/>
                <w:b w:val="0"/>
                <w:sz w:val="24"/>
                <w:szCs w:val="24"/>
                <w:lang w:val="pt-BR"/>
              </w:rPr>
              <w:t>í</w:t>
            </w:r>
            <w:r w:rsidRPr="004A6408">
              <w:rPr>
                <w:rFonts w:ascii="Arial" w:hAnsi="Arial" w:cs="Arial"/>
                <w:b w:val="0"/>
                <w:sz w:val="24"/>
                <w:szCs w:val="24"/>
                <w:lang w:val="pt-BR"/>
              </w:rPr>
              <w:t>a Estrada S</w:t>
            </w:r>
            <w:r w:rsidRPr="004A6408">
              <w:rPr>
                <w:rFonts w:ascii="Arial" w:hAnsi="Arial" w:cs="Arial" w:hint="eastAsia"/>
                <w:b w:val="0"/>
                <w:sz w:val="24"/>
                <w:szCs w:val="24"/>
                <w:lang w:val="pt-BR"/>
              </w:rPr>
              <w:t>á</w:t>
            </w:r>
            <w:r w:rsidRPr="004A6408">
              <w:rPr>
                <w:rFonts w:ascii="Arial" w:hAnsi="Arial" w:cs="Arial"/>
                <w:b w:val="0"/>
                <w:sz w:val="24"/>
                <w:szCs w:val="24"/>
                <w:lang w:val="pt-BR"/>
              </w:rPr>
              <w:t>nchez</w:t>
            </w:r>
            <w:r>
              <w:rPr>
                <w:rFonts w:ascii="Arial" w:hAnsi="Arial" w:cs="Arial"/>
                <w:b w:val="0"/>
                <w:sz w:val="24"/>
                <w:szCs w:val="24"/>
                <w:lang w:val="pt-BR"/>
              </w:rPr>
              <w:t xml:space="preserve">, </w:t>
            </w:r>
            <w:proofErr w:type="spellStart"/>
            <w:r w:rsidR="000B4780">
              <w:rPr>
                <w:rFonts w:ascii="Arial" w:hAnsi="Arial" w:cs="Arial"/>
                <w:b w:val="0"/>
                <w:sz w:val="24"/>
                <w:szCs w:val="24"/>
                <w:lang w:val="pt-BR"/>
              </w:rPr>
              <w:t>Coordinadora</w:t>
            </w:r>
            <w:proofErr w:type="spellEnd"/>
            <w:r w:rsidR="000B4780">
              <w:rPr>
                <w:rFonts w:ascii="Arial" w:hAnsi="Arial" w:cs="Arial"/>
                <w:b w:val="0"/>
                <w:sz w:val="24"/>
                <w:szCs w:val="24"/>
                <w:lang w:val="pt-BR"/>
              </w:rPr>
              <w:t xml:space="preserve">, </w:t>
            </w:r>
            <w:r w:rsidR="00482395">
              <w:rPr>
                <w:rFonts w:ascii="Arial" w:hAnsi="Arial" w:cs="Arial"/>
                <w:b w:val="0"/>
                <w:sz w:val="24"/>
                <w:szCs w:val="24"/>
                <w:lang w:val="pt-BR"/>
              </w:rPr>
              <w:t>Dr. Luis Gerardo Meza Cascante</w:t>
            </w:r>
            <w:r w:rsidR="00D04382">
              <w:rPr>
                <w:rFonts w:ascii="Arial" w:hAnsi="Arial" w:cs="Arial"/>
                <w:b w:val="0"/>
                <w:sz w:val="24"/>
                <w:szCs w:val="24"/>
                <w:lang w:val="pt-BR"/>
              </w:rPr>
              <w:t>,</w:t>
            </w:r>
            <w:r w:rsidR="00B65EB6">
              <w:rPr>
                <w:rFonts w:ascii="Arial" w:hAnsi="Arial" w:cs="Arial"/>
                <w:b w:val="0"/>
                <w:bCs/>
                <w:sz w:val="24"/>
                <w:szCs w:val="24"/>
              </w:rPr>
              <w:t xml:space="preserve"> </w:t>
            </w:r>
            <w:r w:rsidR="00B65EB6" w:rsidRPr="00B65EB6">
              <w:rPr>
                <w:rFonts w:ascii="Arial" w:hAnsi="Arial" w:cs="Arial"/>
                <w:b w:val="0"/>
                <w:bCs/>
                <w:sz w:val="24"/>
                <w:szCs w:val="24"/>
              </w:rPr>
              <w:t>Ing. Luis Alexander Calvo Valverde</w:t>
            </w:r>
            <w:r w:rsidR="00D04382">
              <w:rPr>
                <w:rFonts w:ascii="Arial" w:hAnsi="Arial" w:cs="Arial"/>
                <w:b w:val="0"/>
                <w:bCs/>
                <w:sz w:val="24"/>
                <w:szCs w:val="24"/>
              </w:rPr>
              <w:t>,</w:t>
            </w:r>
            <w:r>
              <w:rPr>
                <w:rFonts w:ascii="Arial" w:hAnsi="Arial" w:cs="Arial"/>
                <w:b w:val="0"/>
                <w:bCs/>
                <w:sz w:val="24"/>
                <w:szCs w:val="24"/>
              </w:rPr>
              <w:t xml:space="preserve"> </w:t>
            </w:r>
            <w:r w:rsidR="00DD44E9">
              <w:t xml:space="preserve"> </w:t>
            </w:r>
            <w:r w:rsidR="000B4780" w:rsidRPr="000B4780">
              <w:rPr>
                <w:rFonts w:ascii="Arial" w:hAnsi="Arial" w:cs="Arial"/>
                <w:b w:val="0"/>
                <w:bCs/>
                <w:sz w:val="24"/>
                <w:szCs w:val="24"/>
              </w:rPr>
              <w:t>M.S.O. Miriam Brenes Cerdas</w:t>
            </w:r>
            <w:r w:rsidR="00E9373F">
              <w:rPr>
                <w:rFonts w:ascii="Arial" w:hAnsi="Arial" w:cs="Arial"/>
                <w:b w:val="0"/>
                <w:bCs/>
                <w:sz w:val="24"/>
                <w:szCs w:val="24"/>
              </w:rPr>
              <w:t xml:space="preserve">, Sr. Henry Alfaro, Máster Nelson Ortega Jiménez y el Dr. Freddy Araya Rodríguez </w:t>
            </w:r>
            <w:r w:rsidR="00FD13F6">
              <w:rPr>
                <w:rFonts w:ascii="Arial" w:hAnsi="Arial" w:cs="Arial"/>
                <w:b w:val="0"/>
                <w:bCs/>
                <w:sz w:val="24"/>
                <w:szCs w:val="24"/>
              </w:rPr>
              <w:t>.</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FD13F6" w:rsidRPr="00191DB6" w:rsidRDefault="00FD13F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AE2D3F" w:rsidRDefault="00F661FD" w:rsidP="00121EA6">
      <w:pPr>
        <w:autoSpaceDE w:val="0"/>
        <w:autoSpaceDN w:val="0"/>
        <w:adjustRightInd w:val="0"/>
        <w:jc w:val="both"/>
        <w:rPr>
          <w:rFonts w:ascii="Arial" w:hAnsi="Arial" w:cs="Arial"/>
          <w:b w:val="0"/>
          <w:bCs/>
          <w:sz w:val="24"/>
          <w:szCs w:val="24"/>
        </w:rPr>
      </w:pPr>
      <w:r w:rsidRPr="004E659E">
        <w:rPr>
          <w:rFonts w:ascii="Arial" w:hAnsi="Arial" w:cs="Arial"/>
          <w:b w:val="0"/>
          <w:bCs/>
          <w:sz w:val="24"/>
          <w:szCs w:val="24"/>
        </w:rPr>
        <w:t xml:space="preserve">La señora María Estrada </w:t>
      </w:r>
      <w:r w:rsidR="008C5A1A">
        <w:rPr>
          <w:rFonts w:ascii="Arial" w:hAnsi="Arial" w:cs="Arial"/>
          <w:b w:val="0"/>
          <w:bCs/>
          <w:sz w:val="24"/>
          <w:szCs w:val="24"/>
        </w:rPr>
        <w:t xml:space="preserve">da la bienvenida a los nuevos miembros y les presenta a la señorita Ingrid White, quien da apoyo a la Comisión. Se </w:t>
      </w:r>
      <w:r w:rsidR="00AE2D3F">
        <w:rPr>
          <w:rFonts w:ascii="Arial" w:hAnsi="Arial" w:cs="Arial"/>
          <w:b w:val="0"/>
          <w:bCs/>
          <w:sz w:val="24"/>
          <w:szCs w:val="24"/>
        </w:rPr>
        <w:t xml:space="preserve">da lectura a </w:t>
      </w:r>
      <w:r w:rsidR="00CF4FB9">
        <w:rPr>
          <w:rFonts w:ascii="Arial" w:hAnsi="Arial" w:cs="Arial"/>
          <w:b w:val="0"/>
          <w:bCs/>
          <w:sz w:val="24"/>
          <w:szCs w:val="24"/>
        </w:rPr>
        <w:t>la agenda</w:t>
      </w:r>
      <w:r w:rsidR="00FD13F6">
        <w:rPr>
          <w:rFonts w:ascii="Arial" w:hAnsi="Arial" w:cs="Arial"/>
          <w:b w:val="0"/>
          <w:bCs/>
          <w:sz w:val="24"/>
          <w:szCs w:val="24"/>
        </w:rPr>
        <w:t xml:space="preserve"> y se somete</w:t>
      </w:r>
      <w:r w:rsidR="00AE2D3F">
        <w:rPr>
          <w:rFonts w:ascii="Arial" w:hAnsi="Arial" w:cs="Arial"/>
          <w:b w:val="0"/>
          <w:bCs/>
          <w:sz w:val="24"/>
          <w:szCs w:val="24"/>
        </w:rPr>
        <w:t xml:space="preserve"> a votación la agenda y se aprueba por unanimidad. </w:t>
      </w:r>
    </w:p>
    <w:p w:rsidR="00E9373F" w:rsidRPr="00E9373F" w:rsidRDefault="00E9373F" w:rsidP="00121EA6">
      <w:pPr>
        <w:rPr>
          <w:rFonts w:ascii="Arial" w:eastAsia="Arial" w:hAnsi="Arial" w:cs="Arial"/>
          <w:b w:val="0"/>
        </w:rPr>
      </w:pPr>
    </w:p>
    <w:p w:rsidR="00E9373F" w:rsidRPr="00E9373F" w:rsidRDefault="00E9373F" w:rsidP="00121EA6">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E9373F">
        <w:rPr>
          <w:rFonts w:ascii="Arial" w:eastAsia="Arial" w:hAnsi="Arial" w:cs="Arial"/>
          <w:b w:val="0"/>
          <w:sz w:val="24"/>
          <w:szCs w:val="24"/>
        </w:rPr>
        <w:t>Aprobación de la Agenda</w:t>
      </w:r>
    </w:p>
    <w:p w:rsidR="00E9373F" w:rsidRPr="00E9373F" w:rsidRDefault="00E9373F" w:rsidP="00121EA6">
      <w:pPr>
        <w:rPr>
          <w:rFonts w:ascii="Arial" w:eastAsia="Arial" w:hAnsi="Arial" w:cs="Arial"/>
        </w:rPr>
      </w:pPr>
    </w:p>
    <w:p w:rsidR="00E9373F" w:rsidRDefault="00E9373F" w:rsidP="00121EA6">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E9373F">
        <w:rPr>
          <w:rFonts w:ascii="Arial" w:eastAsia="Arial" w:hAnsi="Arial" w:cs="Arial"/>
          <w:b w:val="0"/>
          <w:sz w:val="24"/>
          <w:szCs w:val="24"/>
        </w:rPr>
        <w:t>Bienvenida a los nuevos miembros</w:t>
      </w:r>
    </w:p>
    <w:p w:rsidR="00E9373F" w:rsidRPr="00E9373F" w:rsidRDefault="00E9373F" w:rsidP="00121EA6">
      <w:pPr>
        <w:pBdr>
          <w:top w:val="nil"/>
          <w:left w:val="nil"/>
          <w:bottom w:val="nil"/>
          <w:right w:val="nil"/>
          <w:between w:val="nil"/>
        </w:pBdr>
        <w:tabs>
          <w:tab w:val="left" w:pos="7230"/>
        </w:tabs>
        <w:jc w:val="both"/>
        <w:rPr>
          <w:rFonts w:ascii="Arial" w:eastAsia="Arial" w:hAnsi="Arial" w:cs="Arial"/>
          <w:b w:val="0"/>
          <w:sz w:val="24"/>
          <w:szCs w:val="24"/>
        </w:rPr>
      </w:pPr>
    </w:p>
    <w:p w:rsidR="002B4BF8" w:rsidRDefault="00E9373F" w:rsidP="00121EA6">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E9373F">
        <w:rPr>
          <w:rFonts w:ascii="Arial" w:eastAsia="Arial" w:hAnsi="Arial" w:cs="Arial"/>
          <w:b w:val="0"/>
          <w:sz w:val="24"/>
          <w:szCs w:val="24"/>
        </w:rPr>
        <w:t>Elección de Coordinación de la Comisión</w:t>
      </w:r>
    </w:p>
    <w:p w:rsidR="00EA2495" w:rsidRPr="00EA2495" w:rsidRDefault="00EA2495" w:rsidP="00121EA6">
      <w:pPr>
        <w:pBdr>
          <w:top w:val="nil"/>
          <w:left w:val="nil"/>
          <w:bottom w:val="nil"/>
          <w:right w:val="nil"/>
          <w:between w:val="nil"/>
        </w:pBdr>
        <w:tabs>
          <w:tab w:val="left" w:pos="7230"/>
        </w:tabs>
        <w:ind w:left="426"/>
        <w:jc w:val="both"/>
        <w:rPr>
          <w:rFonts w:ascii="Arial" w:eastAsia="Arial" w:hAnsi="Arial" w:cs="Arial"/>
          <w:b w:val="0"/>
          <w:sz w:val="24"/>
          <w:szCs w:val="24"/>
        </w:rPr>
      </w:pPr>
    </w:p>
    <w:p w:rsidR="00FA66CE" w:rsidRDefault="002B4BF8" w:rsidP="00121EA6">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2B4BF8">
        <w:rPr>
          <w:rFonts w:ascii="Arial" w:eastAsia="Arial" w:hAnsi="Arial" w:cs="Arial"/>
          <w:b w:val="0"/>
          <w:sz w:val="24"/>
          <w:szCs w:val="24"/>
        </w:rPr>
        <w:t xml:space="preserve">Correspondencia </w:t>
      </w:r>
    </w:p>
    <w:p w:rsidR="00FA66CE" w:rsidRDefault="00FA66CE" w:rsidP="00121EA6">
      <w:pPr>
        <w:pBdr>
          <w:top w:val="nil"/>
          <w:left w:val="nil"/>
          <w:bottom w:val="nil"/>
          <w:right w:val="nil"/>
          <w:between w:val="nil"/>
        </w:pBdr>
        <w:tabs>
          <w:tab w:val="left" w:pos="7230"/>
        </w:tabs>
        <w:jc w:val="both"/>
        <w:rPr>
          <w:rFonts w:ascii="Arial" w:eastAsia="Arial" w:hAnsi="Arial" w:cs="Arial"/>
          <w:b w:val="0"/>
          <w:sz w:val="24"/>
          <w:szCs w:val="24"/>
        </w:rPr>
      </w:pPr>
    </w:p>
    <w:p w:rsidR="002B4BF8" w:rsidRPr="00FA66CE" w:rsidRDefault="00FA66CE" w:rsidP="00121EA6">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E9373F">
        <w:rPr>
          <w:rFonts w:ascii="Arial" w:eastAsia="Arial" w:hAnsi="Arial" w:cs="Arial"/>
          <w:b w:val="0"/>
          <w:sz w:val="24"/>
          <w:szCs w:val="24"/>
        </w:rPr>
        <w:t>Aprobación de las minutas 591 y 592</w:t>
      </w:r>
    </w:p>
    <w:p w:rsidR="00E9373F" w:rsidRPr="00E9373F" w:rsidRDefault="00E9373F" w:rsidP="00121EA6">
      <w:pPr>
        <w:rPr>
          <w:rFonts w:ascii="Arial" w:eastAsia="Arial" w:hAnsi="Arial" w:cs="Arial"/>
          <w:sz w:val="24"/>
          <w:szCs w:val="24"/>
        </w:rPr>
      </w:pPr>
    </w:p>
    <w:p w:rsidR="00E9373F" w:rsidRPr="00E9373F" w:rsidRDefault="00E9373F" w:rsidP="00121EA6">
      <w:pPr>
        <w:numPr>
          <w:ilvl w:val="0"/>
          <w:numId w:val="4"/>
        </w:numPr>
        <w:pBdr>
          <w:top w:val="nil"/>
          <w:left w:val="nil"/>
          <w:bottom w:val="nil"/>
          <w:right w:val="nil"/>
          <w:between w:val="nil"/>
        </w:pBdr>
        <w:tabs>
          <w:tab w:val="left" w:pos="7230"/>
        </w:tabs>
        <w:ind w:left="361"/>
        <w:jc w:val="both"/>
        <w:rPr>
          <w:rFonts w:ascii="Arial" w:eastAsia="Arial" w:hAnsi="Arial" w:cs="Arial"/>
          <w:b w:val="0"/>
          <w:sz w:val="24"/>
          <w:szCs w:val="24"/>
        </w:rPr>
      </w:pPr>
      <w:r w:rsidRPr="00E9373F">
        <w:rPr>
          <w:rFonts w:ascii="Arial" w:eastAsia="Arial" w:hAnsi="Arial" w:cs="Arial"/>
          <w:b w:val="0"/>
          <w:sz w:val="24"/>
          <w:szCs w:val="24"/>
        </w:rPr>
        <w:t>Disminuci</w:t>
      </w:r>
      <w:r w:rsidRPr="00E9373F">
        <w:rPr>
          <w:rFonts w:ascii="Arial" w:eastAsia="Arial" w:hAnsi="Arial" w:cs="Arial" w:hint="eastAsia"/>
          <w:b w:val="0"/>
          <w:sz w:val="24"/>
          <w:szCs w:val="24"/>
        </w:rPr>
        <w:t>ó</w:t>
      </w:r>
      <w:r w:rsidRPr="00E9373F">
        <w:rPr>
          <w:rFonts w:ascii="Arial" w:eastAsia="Arial" w:hAnsi="Arial" w:cs="Arial"/>
          <w:b w:val="0"/>
          <w:sz w:val="24"/>
          <w:szCs w:val="24"/>
        </w:rPr>
        <w:t>n de porcentajes Fundatec para Posgrados</w:t>
      </w:r>
    </w:p>
    <w:p w:rsidR="00E9373F" w:rsidRPr="00E9373F" w:rsidRDefault="00E9373F" w:rsidP="00121EA6">
      <w:pPr>
        <w:rPr>
          <w:rFonts w:ascii="Arial" w:hAnsi="Arial" w:cs="Arial"/>
          <w:color w:val="000000" w:themeColor="text1"/>
          <w:sz w:val="24"/>
          <w:szCs w:val="24"/>
        </w:rPr>
      </w:pPr>
    </w:p>
    <w:p w:rsidR="00E9373F" w:rsidRPr="00E9373F" w:rsidRDefault="00E9373F" w:rsidP="00121EA6">
      <w:pPr>
        <w:numPr>
          <w:ilvl w:val="0"/>
          <w:numId w:val="4"/>
        </w:numPr>
        <w:pBdr>
          <w:top w:val="nil"/>
          <w:left w:val="nil"/>
          <w:bottom w:val="nil"/>
          <w:right w:val="nil"/>
          <w:between w:val="nil"/>
        </w:pBdr>
        <w:tabs>
          <w:tab w:val="left" w:pos="7230"/>
        </w:tabs>
        <w:ind w:left="361"/>
        <w:jc w:val="both"/>
        <w:rPr>
          <w:rFonts w:ascii="Arial" w:eastAsia="Arial" w:hAnsi="Arial" w:cs="Arial"/>
          <w:b w:val="0"/>
          <w:sz w:val="24"/>
          <w:szCs w:val="24"/>
        </w:rPr>
      </w:pPr>
      <w:r w:rsidRPr="00E9373F">
        <w:rPr>
          <w:rFonts w:ascii="Arial" w:hAnsi="Arial" w:cs="Arial"/>
          <w:b w:val="0"/>
          <w:color w:val="000000" w:themeColor="text1"/>
          <w:sz w:val="24"/>
          <w:szCs w:val="24"/>
        </w:rPr>
        <w:t>Respuesta a consulta planteada en el oficio RH-653-2018</w:t>
      </w:r>
    </w:p>
    <w:p w:rsidR="00E9373F" w:rsidRPr="00E9373F" w:rsidRDefault="00E9373F" w:rsidP="00121EA6">
      <w:pPr>
        <w:rPr>
          <w:rFonts w:ascii="Arial" w:hAnsi="Arial" w:cs="Arial"/>
          <w:color w:val="000000" w:themeColor="text1"/>
          <w:sz w:val="24"/>
          <w:szCs w:val="24"/>
        </w:rPr>
      </w:pPr>
    </w:p>
    <w:p w:rsidR="00E9373F" w:rsidRPr="00E9373F" w:rsidRDefault="00E9373F" w:rsidP="00121EA6">
      <w:pPr>
        <w:numPr>
          <w:ilvl w:val="0"/>
          <w:numId w:val="4"/>
        </w:numPr>
        <w:pBdr>
          <w:top w:val="nil"/>
          <w:left w:val="nil"/>
          <w:bottom w:val="nil"/>
          <w:right w:val="nil"/>
          <w:between w:val="nil"/>
        </w:pBdr>
        <w:tabs>
          <w:tab w:val="left" w:pos="7230"/>
        </w:tabs>
        <w:ind w:left="361"/>
        <w:jc w:val="both"/>
        <w:rPr>
          <w:rFonts w:ascii="Arial" w:hAnsi="Arial" w:cs="Arial"/>
          <w:b w:val="0"/>
          <w:color w:val="000000" w:themeColor="text1"/>
          <w:sz w:val="24"/>
          <w:szCs w:val="24"/>
        </w:rPr>
      </w:pPr>
      <w:r w:rsidRPr="00E9373F">
        <w:rPr>
          <w:rFonts w:ascii="Arial" w:hAnsi="Arial" w:cs="Arial"/>
          <w:b w:val="0"/>
          <w:color w:val="000000" w:themeColor="text1"/>
          <w:sz w:val="24"/>
          <w:szCs w:val="24"/>
        </w:rPr>
        <w:t>Proyecto Piloto “Semestre Propedéutico” en la Sede Regional San Carlos</w:t>
      </w:r>
    </w:p>
    <w:p w:rsidR="00E9373F" w:rsidRPr="00E9373F" w:rsidRDefault="00E9373F" w:rsidP="00121EA6">
      <w:pPr>
        <w:rPr>
          <w:rFonts w:ascii="Arial" w:hAnsi="Arial" w:cs="Arial"/>
          <w:color w:val="000000" w:themeColor="text1"/>
          <w:sz w:val="24"/>
          <w:szCs w:val="24"/>
        </w:rPr>
      </w:pPr>
    </w:p>
    <w:p w:rsidR="00E9373F" w:rsidRPr="00E9373F" w:rsidRDefault="00E9373F" w:rsidP="00121EA6">
      <w:pPr>
        <w:numPr>
          <w:ilvl w:val="0"/>
          <w:numId w:val="4"/>
        </w:numPr>
        <w:pBdr>
          <w:top w:val="nil"/>
          <w:left w:val="nil"/>
          <w:bottom w:val="nil"/>
          <w:right w:val="nil"/>
          <w:between w:val="nil"/>
        </w:pBdr>
        <w:tabs>
          <w:tab w:val="left" w:pos="7230"/>
        </w:tabs>
        <w:ind w:left="361"/>
        <w:jc w:val="both"/>
        <w:rPr>
          <w:rFonts w:ascii="Arial" w:eastAsia="Arial" w:hAnsi="Arial" w:cs="Arial"/>
          <w:b w:val="0"/>
          <w:sz w:val="24"/>
          <w:szCs w:val="24"/>
        </w:rPr>
      </w:pPr>
      <w:r w:rsidRPr="00E9373F">
        <w:rPr>
          <w:rFonts w:ascii="Arial" w:hAnsi="Arial" w:cs="Arial"/>
          <w:b w:val="0"/>
          <w:color w:val="000000" w:themeColor="text1"/>
          <w:sz w:val="24"/>
          <w:szCs w:val="24"/>
        </w:rPr>
        <w:t>Homologación de las unidades de posgrado creadas por el Consejo Institucional, que no cuentan con una categorización</w:t>
      </w:r>
    </w:p>
    <w:p w:rsidR="00E9373F" w:rsidRPr="00E9373F" w:rsidRDefault="00E9373F" w:rsidP="00121EA6">
      <w:pPr>
        <w:rPr>
          <w:rFonts w:ascii="Arial" w:eastAsia="Arial" w:hAnsi="Arial" w:cs="Arial"/>
          <w:sz w:val="24"/>
          <w:szCs w:val="24"/>
        </w:rPr>
      </w:pPr>
    </w:p>
    <w:p w:rsidR="00E9373F" w:rsidRPr="00E9373F" w:rsidRDefault="00E9373F" w:rsidP="00121EA6">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hAnsi="Arial" w:cs="Arial"/>
          <w:bCs/>
          <w:i/>
          <w:iCs/>
          <w:color w:val="000000" w:themeColor="text1"/>
        </w:rPr>
      </w:pPr>
      <w:r w:rsidRPr="00E9373F">
        <w:rPr>
          <w:rFonts w:ascii="Arial" w:hAnsi="Arial" w:cs="Arial"/>
          <w:color w:val="000000" w:themeColor="text1"/>
          <w:sz w:val="24"/>
          <w:szCs w:val="24"/>
        </w:rPr>
        <w:t>Homologación para clasificar las unidades administrativas que no cuentan con una categorización</w:t>
      </w:r>
      <w:r w:rsidRPr="00E9373F">
        <w:rPr>
          <w:rFonts w:ascii="Arial" w:hAnsi="Arial" w:cs="Arial"/>
          <w:bCs/>
          <w:i/>
          <w:iCs/>
          <w:color w:val="000000" w:themeColor="text1"/>
        </w:rPr>
        <w:t xml:space="preserve"> </w:t>
      </w:r>
    </w:p>
    <w:p w:rsidR="00E9373F" w:rsidRPr="00E9373F" w:rsidRDefault="00E9373F" w:rsidP="00121EA6">
      <w:pPr>
        <w:tabs>
          <w:tab w:val="left" w:pos="7230"/>
        </w:tabs>
        <w:ind w:left="361"/>
        <w:jc w:val="both"/>
        <w:rPr>
          <w:rFonts w:ascii="Arial" w:eastAsia="Arial" w:hAnsi="Arial" w:cs="Arial"/>
          <w:b w:val="0"/>
          <w:sz w:val="24"/>
          <w:szCs w:val="24"/>
        </w:rPr>
      </w:pPr>
    </w:p>
    <w:p w:rsidR="00E9373F" w:rsidRPr="00E9373F" w:rsidRDefault="00E9373F" w:rsidP="00121EA6">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hAnsi="Arial" w:cs="Arial"/>
          <w:bCs/>
          <w:i/>
          <w:iCs/>
          <w:color w:val="000000" w:themeColor="text1"/>
        </w:rPr>
      </w:pPr>
      <w:r w:rsidRPr="00E9373F">
        <w:rPr>
          <w:rFonts w:ascii="Arial" w:hAnsi="Arial" w:cs="Arial"/>
          <w:color w:val="000000" w:themeColor="text1"/>
          <w:sz w:val="24"/>
          <w:szCs w:val="24"/>
        </w:rPr>
        <w:lastRenderedPageBreak/>
        <w:t>Modificación de Reglamento de Creación, Modificación y Eliminación de Unidades</w:t>
      </w:r>
    </w:p>
    <w:p w:rsidR="00E9373F" w:rsidRPr="00E9373F" w:rsidRDefault="00E9373F" w:rsidP="00121EA6">
      <w:pPr>
        <w:pStyle w:val="Prrafodelista"/>
        <w:spacing w:line="240" w:lineRule="auto"/>
        <w:rPr>
          <w:rFonts w:ascii="Arial" w:hAnsi="Arial" w:cs="Arial"/>
          <w:color w:val="000000" w:themeColor="text1"/>
        </w:rPr>
      </w:pPr>
    </w:p>
    <w:p w:rsidR="00E9373F" w:rsidRPr="00E9373F" w:rsidRDefault="00E9373F" w:rsidP="00121EA6">
      <w:pPr>
        <w:pStyle w:val="Prrafodelista"/>
        <w:numPr>
          <w:ilvl w:val="0"/>
          <w:numId w:val="4"/>
        </w:numPr>
        <w:pBdr>
          <w:top w:val="nil"/>
          <w:left w:val="nil"/>
          <w:bottom w:val="nil"/>
          <w:right w:val="nil"/>
          <w:between w:val="nil"/>
        </w:pBdr>
        <w:spacing w:after="0" w:line="240" w:lineRule="auto"/>
        <w:ind w:left="426" w:hanging="426"/>
        <w:contextualSpacing w:val="0"/>
        <w:jc w:val="both"/>
        <w:rPr>
          <w:rFonts w:ascii="Arial" w:hAnsi="Arial" w:cs="Arial"/>
          <w:bCs/>
          <w:i/>
          <w:iCs/>
          <w:color w:val="000000" w:themeColor="text1"/>
        </w:rPr>
      </w:pPr>
      <w:r w:rsidRPr="00E9373F">
        <w:rPr>
          <w:rFonts w:ascii="Arial" w:hAnsi="Arial" w:cs="Arial"/>
          <w:color w:val="000000" w:themeColor="text1"/>
          <w:sz w:val="24"/>
          <w:szCs w:val="24"/>
        </w:rPr>
        <w:t>Seguimiento a servicios estudiantiles de alimentación (Audiencia Humberto Villalta Solano, Vicerrector de Administración)</w:t>
      </w:r>
    </w:p>
    <w:p w:rsidR="00E9373F" w:rsidRPr="00E9373F" w:rsidRDefault="00E9373F" w:rsidP="00121EA6">
      <w:pPr>
        <w:jc w:val="both"/>
        <w:rPr>
          <w:rFonts w:ascii="Arial" w:hAnsi="Arial" w:cs="Arial"/>
          <w:bCs/>
          <w:i/>
          <w:iCs/>
          <w:color w:val="000000" w:themeColor="text1"/>
        </w:rPr>
      </w:pPr>
    </w:p>
    <w:p w:rsidR="00E9373F" w:rsidRPr="00E9373F" w:rsidRDefault="00E9373F" w:rsidP="00121EA6">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E9373F">
        <w:rPr>
          <w:rFonts w:ascii="Arial" w:eastAsia="Arial" w:hAnsi="Arial" w:cs="Arial"/>
          <w:b w:val="0"/>
          <w:sz w:val="24"/>
          <w:szCs w:val="24"/>
        </w:rPr>
        <w:t>Informe de Labores I semestre 2018</w:t>
      </w:r>
    </w:p>
    <w:p w:rsidR="00E9373F" w:rsidRPr="00E9373F" w:rsidRDefault="00E9373F" w:rsidP="00121EA6">
      <w:pPr>
        <w:rPr>
          <w:rFonts w:ascii="Arial" w:eastAsia="Arial" w:hAnsi="Arial" w:cs="Arial"/>
          <w:sz w:val="24"/>
          <w:szCs w:val="24"/>
        </w:rPr>
      </w:pPr>
    </w:p>
    <w:p w:rsidR="00E9373F" w:rsidRPr="00E9373F" w:rsidRDefault="00E9373F" w:rsidP="00121EA6">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E9373F">
        <w:rPr>
          <w:rFonts w:ascii="Arial" w:eastAsia="Arial" w:hAnsi="Arial" w:cs="Arial"/>
          <w:b w:val="0"/>
          <w:sz w:val="24"/>
          <w:szCs w:val="24"/>
        </w:rPr>
        <w:t>Dirección de Extensión</w:t>
      </w:r>
    </w:p>
    <w:p w:rsidR="00E9373F" w:rsidRPr="00E9373F" w:rsidRDefault="00E9373F" w:rsidP="00121EA6">
      <w:pPr>
        <w:rPr>
          <w:rFonts w:ascii="Arial" w:eastAsia="Arial" w:hAnsi="Arial" w:cs="Arial"/>
          <w:sz w:val="24"/>
          <w:szCs w:val="24"/>
        </w:rPr>
      </w:pPr>
    </w:p>
    <w:p w:rsidR="00E9373F" w:rsidRPr="00E9373F" w:rsidRDefault="00E9373F" w:rsidP="00121EA6">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rPr>
      </w:pPr>
      <w:r w:rsidRPr="00E9373F">
        <w:rPr>
          <w:rFonts w:ascii="Arial" w:eastAsia="Arial" w:hAnsi="Arial" w:cs="Arial"/>
          <w:sz w:val="24"/>
          <w:szCs w:val="24"/>
        </w:rPr>
        <w:t>Varios</w:t>
      </w:r>
    </w:p>
    <w:p w:rsidR="00E9373F" w:rsidRDefault="00E9373F" w:rsidP="00E9373F">
      <w:pPr>
        <w:rPr>
          <w:rFonts w:ascii="Arial" w:eastAsia="Arial" w:hAnsi="Arial" w:cs="Arial"/>
        </w:rPr>
      </w:pPr>
    </w:p>
    <w:p w:rsidR="00E9373F" w:rsidRPr="00E9373F" w:rsidRDefault="00E9373F" w:rsidP="00E9373F">
      <w:pPr>
        <w:rPr>
          <w:rFonts w:ascii="Arial" w:eastAsia="Arial" w:hAnsi="Arial" w:cs="Arial"/>
        </w:rPr>
      </w:pPr>
    </w:p>
    <w:p w:rsidR="00E9373F" w:rsidRDefault="00E9373F" w:rsidP="00E9373F">
      <w:pPr>
        <w:pStyle w:val="Prrafodelista"/>
        <w:numPr>
          <w:ilvl w:val="0"/>
          <w:numId w:val="3"/>
        </w:numPr>
        <w:jc w:val="both"/>
        <w:rPr>
          <w:rFonts w:ascii="Arial" w:eastAsia="Arial" w:hAnsi="Arial" w:cs="Arial"/>
          <w:b/>
          <w:sz w:val="24"/>
          <w:szCs w:val="24"/>
        </w:rPr>
      </w:pPr>
      <w:r w:rsidRPr="002B4BF8">
        <w:rPr>
          <w:rFonts w:ascii="Arial" w:eastAsia="Arial" w:hAnsi="Arial" w:cs="Arial"/>
          <w:b/>
          <w:sz w:val="24"/>
          <w:szCs w:val="24"/>
        </w:rPr>
        <w:t>Bienvenida a los nuevos miembros</w:t>
      </w:r>
    </w:p>
    <w:p w:rsidR="002B4BF8" w:rsidRDefault="002B4BF8" w:rsidP="002B4BF8">
      <w:pPr>
        <w:pStyle w:val="Prrafodelista"/>
        <w:ind w:left="360"/>
        <w:jc w:val="both"/>
        <w:rPr>
          <w:rFonts w:ascii="Arial" w:eastAsia="Arial" w:hAnsi="Arial" w:cs="Arial"/>
          <w:b/>
          <w:sz w:val="24"/>
          <w:szCs w:val="24"/>
        </w:rPr>
      </w:pPr>
    </w:p>
    <w:p w:rsidR="002B4BF8" w:rsidRDefault="00511C44" w:rsidP="00121EA6">
      <w:pPr>
        <w:pStyle w:val="Prrafodelista"/>
        <w:spacing w:line="240" w:lineRule="auto"/>
        <w:ind w:left="360"/>
        <w:jc w:val="both"/>
        <w:rPr>
          <w:rFonts w:ascii="Arial" w:eastAsia="Arial" w:hAnsi="Arial" w:cs="Arial"/>
          <w:sz w:val="24"/>
          <w:szCs w:val="24"/>
        </w:rPr>
      </w:pPr>
      <w:r w:rsidRPr="00511C44">
        <w:rPr>
          <w:rFonts w:ascii="Arial" w:eastAsia="Arial" w:hAnsi="Arial" w:cs="Arial"/>
          <w:sz w:val="24"/>
          <w:szCs w:val="24"/>
        </w:rPr>
        <w:t xml:space="preserve">La señora María Estrada da la bienvenida a los nuevos miembros y agradece su participación en la misma. </w:t>
      </w:r>
    </w:p>
    <w:p w:rsidR="00511C44" w:rsidRPr="00511C44" w:rsidRDefault="00511C44" w:rsidP="00511C44">
      <w:pPr>
        <w:pStyle w:val="Prrafodelista"/>
        <w:ind w:left="360"/>
        <w:jc w:val="both"/>
        <w:rPr>
          <w:rFonts w:ascii="Arial" w:eastAsia="Arial" w:hAnsi="Arial" w:cs="Arial"/>
          <w:sz w:val="24"/>
          <w:szCs w:val="24"/>
        </w:rPr>
      </w:pPr>
    </w:p>
    <w:p w:rsidR="002B4BF8" w:rsidRPr="002B4BF8" w:rsidRDefault="002B4BF8" w:rsidP="002B4BF8">
      <w:pPr>
        <w:pStyle w:val="Prrafodelista"/>
        <w:numPr>
          <w:ilvl w:val="0"/>
          <w:numId w:val="3"/>
        </w:numPr>
        <w:rPr>
          <w:rFonts w:ascii="Arial" w:eastAsia="Arial" w:hAnsi="Arial" w:cs="Arial"/>
          <w:b/>
          <w:sz w:val="24"/>
          <w:szCs w:val="24"/>
        </w:rPr>
      </w:pPr>
      <w:r w:rsidRPr="002B4BF8">
        <w:rPr>
          <w:rFonts w:ascii="Arial" w:eastAsia="Arial" w:hAnsi="Arial" w:cs="Arial"/>
          <w:b/>
          <w:sz w:val="24"/>
          <w:szCs w:val="24"/>
        </w:rPr>
        <w:t>Elecci</w:t>
      </w:r>
      <w:r w:rsidRPr="002B4BF8">
        <w:rPr>
          <w:rFonts w:ascii="Arial" w:eastAsia="Arial" w:hAnsi="Arial" w:cs="Arial" w:hint="eastAsia"/>
          <w:b/>
          <w:sz w:val="24"/>
          <w:szCs w:val="24"/>
        </w:rPr>
        <w:t>ó</w:t>
      </w:r>
      <w:r w:rsidRPr="002B4BF8">
        <w:rPr>
          <w:rFonts w:ascii="Arial" w:eastAsia="Arial" w:hAnsi="Arial" w:cs="Arial"/>
          <w:b/>
          <w:sz w:val="24"/>
          <w:szCs w:val="24"/>
        </w:rPr>
        <w:t>n de Coordinaci</w:t>
      </w:r>
      <w:r w:rsidRPr="002B4BF8">
        <w:rPr>
          <w:rFonts w:ascii="Arial" w:eastAsia="Arial" w:hAnsi="Arial" w:cs="Arial" w:hint="eastAsia"/>
          <w:b/>
          <w:sz w:val="24"/>
          <w:szCs w:val="24"/>
        </w:rPr>
        <w:t>ó</w:t>
      </w:r>
      <w:r w:rsidRPr="002B4BF8">
        <w:rPr>
          <w:rFonts w:ascii="Arial" w:eastAsia="Arial" w:hAnsi="Arial" w:cs="Arial"/>
          <w:b/>
          <w:sz w:val="24"/>
          <w:szCs w:val="24"/>
        </w:rPr>
        <w:t>n de la Comisi</w:t>
      </w:r>
      <w:r w:rsidRPr="002B4BF8">
        <w:rPr>
          <w:rFonts w:ascii="Arial" w:eastAsia="Arial" w:hAnsi="Arial" w:cs="Arial" w:hint="eastAsia"/>
          <w:b/>
          <w:sz w:val="24"/>
          <w:szCs w:val="24"/>
        </w:rPr>
        <w:t>ó</w:t>
      </w:r>
      <w:r w:rsidRPr="002B4BF8">
        <w:rPr>
          <w:rFonts w:ascii="Arial" w:eastAsia="Arial" w:hAnsi="Arial" w:cs="Arial"/>
          <w:b/>
          <w:sz w:val="24"/>
          <w:szCs w:val="24"/>
        </w:rPr>
        <w:t>n</w:t>
      </w:r>
    </w:p>
    <w:p w:rsidR="00511C44" w:rsidRDefault="00511C44" w:rsidP="00511C44">
      <w:pPr>
        <w:pStyle w:val="Prrafodelista"/>
        <w:ind w:left="360"/>
        <w:jc w:val="both"/>
        <w:rPr>
          <w:rFonts w:ascii="Arial" w:eastAsia="Arial" w:hAnsi="Arial" w:cs="Arial"/>
          <w:sz w:val="24"/>
          <w:szCs w:val="24"/>
        </w:rPr>
      </w:pPr>
    </w:p>
    <w:p w:rsidR="002B4BF8" w:rsidRDefault="00511C44" w:rsidP="00121EA6">
      <w:pPr>
        <w:pStyle w:val="Prrafodelista"/>
        <w:spacing w:line="240" w:lineRule="auto"/>
        <w:ind w:left="360"/>
        <w:jc w:val="both"/>
        <w:rPr>
          <w:rFonts w:ascii="Arial" w:eastAsia="Arial" w:hAnsi="Arial" w:cs="Arial"/>
          <w:sz w:val="24"/>
          <w:szCs w:val="24"/>
        </w:rPr>
      </w:pPr>
      <w:r w:rsidRPr="00511C44">
        <w:rPr>
          <w:rFonts w:ascii="Arial" w:eastAsia="Arial" w:hAnsi="Arial" w:cs="Arial"/>
          <w:sz w:val="24"/>
          <w:szCs w:val="24"/>
        </w:rPr>
        <w:t>La señora María Estrada</w:t>
      </w:r>
      <w:r>
        <w:rPr>
          <w:rFonts w:ascii="Arial" w:eastAsia="Arial" w:hAnsi="Arial" w:cs="Arial"/>
          <w:sz w:val="24"/>
          <w:szCs w:val="24"/>
        </w:rPr>
        <w:t xml:space="preserve"> agradece </w:t>
      </w:r>
      <w:r w:rsidR="00EA2495">
        <w:rPr>
          <w:rFonts w:ascii="Arial" w:eastAsia="Arial" w:hAnsi="Arial" w:cs="Arial"/>
          <w:sz w:val="24"/>
          <w:szCs w:val="24"/>
        </w:rPr>
        <w:t xml:space="preserve">por </w:t>
      </w:r>
      <w:r>
        <w:rPr>
          <w:rFonts w:ascii="Arial" w:eastAsia="Arial" w:hAnsi="Arial" w:cs="Arial"/>
          <w:sz w:val="24"/>
          <w:szCs w:val="24"/>
        </w:rPr>
        <w:t>el periodo que ha sido coordinadora e indica que se debe someter a votación la elección de la coordinación.</w:t>
      </w:r>
    </w:p>
    <w:p w:rsidR="00511C44" w:rsidRDefault="00511C44" w:rsidP="00121EA6">
      <w:pPr>
        <w:pStyle w:val="Prrafodelista"/>
        <w:spacing w:line="240" w:lineRule="auto"/>
        <w:ind w:left="360"/>
        <w:jc w:val="both"/>
        <w:rPr>
          <w:rFonts w:ascii="Arial" w:eastAsia="Arial" w:hAnsi="Arial" w:cs="Arial"/>
          <w:sz w:val="24"/>
          <w:szCs w:val="24"/>
        </w:rPr>
      </w:pPr>
    </w:p>
    <w:p w:rsidR="00511C44" w:rsidRDefault="00511C44" w:rsidP="00121EA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Gerardo Meza propone que la señora María Estrada continúe con la coordinación, ya que ha hecho un buen trabajo y conoce muchos temas. </w:t>
      </w:r>
    </w:p>
    <w:p w:rsidR="00511C44" w:rsidRDefault="00511C44" w:rsidP="00121EA6">
      <w:pPr>
        <w:pStyle w:val="Prrafodelista"/>
        <w:spacing w:line="240" w:lineRule="auto"/>
        <w:ind w:left="360"/>
        <w:jc w:val="both"/>
        <w:rPr>
          <w:rFonts w:ascii="Arial" w:eastAsia="Arial" w:hAnsi="Arial" w:cs="Arial"/>
          <w:sz w:val="24"/>
          <w:szCs w:val="24"/>
        </w:rPr>
      </w:pPr>
    </w:p>
    <w:p w:rsidR="00511C44" w:rsidRDefault="00511C44" w:rsidP="00121EA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Miriam Brenes apoya lo indicado por el señor Luis Gera</w:t>
      </w:r>
      <w:r w:rsidR="00A61B95">
        <w:rPr>
          <w:rFonts w:ascii="Arial" w:eastAsia="Arial" w:hAnsi="Arial" w:cs="Arial"/>
          <w:sz w:val="24"/>
          <w:szCs w:val="24"/>
        </w:rPr>
        <w:t>r</w:t>
      </w:r>
      <w:r>
        <w:rPr>
          <w:rFonts w:ascii="Arial" w:eastAsia="Arial" w:hAnsi="Arial" w:cs="Arial"/>
          <w:sz w:val="24"/>
          <w:szCs w:val="24"/>
        </w:rPr>
        <w:t>do Meza, por la experiencia que ha adquirido.</w:t>
      </w:r>
    </w:p>
    <w:p w:rsidR="00511C44" w:rsidRDefault="00511C44" w:rsidP="00121EA6">
      <w:pPr>
        <w:pStyle w:val="Prrafodelista"/>
        <w:spacing w:line="240" w:lineRule="auto"/>
        <w:ind w:left="360"/>
        <w:jc w:val="both"/>
        <w:rPr>
          <w:rFonts w:ascii="Arial" w:eastAsia="Arial" w:hAnsi="Arial" w:cs="Arial"/>
          <w:sz w:val="24"/>
          <w:szCs w:val="24"/>
        </w:rPr>
      </w:pPr>
    </w:p>
    <w:p w:rsidR="00511C44" w:rsidRDefault="00511C44" w:rsidP="00121EA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Henry Alfaro apoya para que la señora María Estrada continúe con la coordinación, ya que siente que lo ha hecho de la mejor manera. </w:t>
      </w:r>
    </w:p>
    <w:p w:rsidR="00A61B95" w:rsidRDefault="00A61B95" w:rsidP="00121EA6">
      <w:pPr>
        <w:pStyle w:val="Prrafodelista"/>
        <w:spacing w:line="240" w:lineRule="auto"/>
        <w:ind w:left="360"/>
        <w:jc w:val="both"/>
        <w:rPr>
          <w:rFonts w:ascii="Arial" w:eastAsia="Arial" w:hAnsi="Arial" w:cs="Arial"/>
          <w:sz w:val="24"/>
          <w:szCs w:val="24"/>
        </w:rPr>
      </w:pPr>
    </w:p>
    <w:p w:rsidR="00A61B95" w:rsidRDefault="00A61B95" w:rsidP="00121EA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Se somete a votación la elección y se aprueba que la señora María Estrada continúe con la coordinación. </w:t>
      </w:r>
    </w:p>
    <w:p w:rsidR="00EA2495" w:rsidRPr="002B4BF8" w:rsidRDefault="00EA2495" w:rsidP="00121EA6">
      <w:pPr>
        <w:pStyle w:val="Prrafodelista"/>
        <w:spacing w:line="240" w:lineRule="auto"/>
        <w:ind w:left="360"/>
        <w:jc w:val="both"/>
        <w:rPr>
          <w:rFonts w:ascii="Arial" w:eastAsia="Arial" w:hAnsi="Arial" w:cs="Arial"/>
          <w:b/>
          <w:sz w:val="24"/>
          <w:szCs w:val="24"/>
        </w:rPr>
      </w:pPr>
    </w:p>
    <w:p w:rsidR="00EA2495" w:rsidRDefault="00EA2495" w:rsidP="00121EA6">
      <w:pPr>
        <w:pStyle w:val="Prrafodelista"/>
        <w:spacing w:line="240" w:lineRule="auto"/>
        <w:ind w:left="360"/>
        <w:jc w:val="both"/>
        <w:rPr>
          <w:rFonts w:ascii="Arial" w:eastAsia="Arial" w:hAnsi="Arial" w:cs="Arial"/>
          <w:sz w:val="24"/>
          <w:szCs w:val="24"/>
        </w:rPr>
      </w:pPr>
      <w:r w:rsidRPr="00EA2495">
        <w:rPr>
          <w:rFonts w:ascii="Arial" w:eastAsia="Arial" w:hAnsi="Arial" w:cs="Arial"/>
          <w:sz w:val="24"/>
          <w:szCs w:val="24"/>
        </w:rPr>
        <w:t>La se</w:t>
      </w:r>
      <w:r w:rsidRPr="00EA2495">
        <w:rPr>
          <w:rFonts w:ascii="Arial" w:eastAsia="Arial" w:hAnsi="Arial" w:cs="Arial" w:hint="eastAsia"/>
          <w:sz w:val="24"/>
          <w:szCs w:val="24"/>
        </w:rPr>
        <w:t>ñ</w:t>
      </w:r>
      <w:r w:rsidRPr="00EA2495">
        <w:rPr>
          <w:rFonts w:ascii="Arial" w:eastAsia="Arial" w:hAnsi="Arial" w:cs="Arial"/>
          <w:sz w:val="24"/>
          <w:szCs w:val="24"/>
        </w:rPr>
        <w:t>ora Mar</w:t>
      </w:r>
      <w:r w:rsidRPr="00EA2495">
        <w:rPr>
          <w:rFonts w:ascii="Arial" w:eastAsia="Arial" w:hAnsi="Arial" w:cs="Arial" w:hint="eastAsia"/>
          <w:sz w:val="24"/>
          <w:szCs w:val="24"/>
        </w:rPr>
        <w:t>í</w:t>
      </w:r>
      <w:r w:rsidRPr="00EA2495">
        <w:rPr>
          <w:rFonts w:ascii="Arial" w:eastAsia="Arial" w:hAnsi="Arial" w:cs="Arial"/>
          <w:sz w:val="24"/>
          <w:szCs w:val="24"/>
        </w:rPr>
        <w:t xml:space="preserve">a Estrada </w:t>
      </w:r>
      <w:r>
        <w:rPr>
          <w:rFonts w:ascii="Arial" w:eastAsia="Arial" w:hAnsi="Arial" w:cs="Arial"/>
          <w:sz w:val="24"/>
          <w:szCs w:val="24"/>
        </w:rPr>
        <w:t>a</w:t>
      </w:r>
      <w:r w:rsidRPr="00EA2495">
        <w:rPr>
          <w:rFonts w:ascii="Arial" w:eastAsia="Arial" w:hAnsi="Arial" w:cs="Arial"/>
          <w:sz w:val="24"/>
          <w:szCs w:val="24"/>
        </w:rPr>
        <w:t xml:space="preserve">gradece </w:t>
      </w:r>
      <w:r w:rsidR="00FA66CE">
        <w:rPr>
          <w:rFonts w:ascii="Arial" w:eastAsia="Arial" w:hAnsi="Arial" w:cs="Arial"/>
          <w:sz w:val="24"/>
          <w:szCs w:val="24"/>
        </w:rPr>
        <w:t>por la confianza.</w:t>
      </w:r>
    </w:p>
    <w:p w:rsidR="00FA66CE" w:rsidRPr="004A6408" w:rsidRDefault="00FA66CE" w:rsidP="00FA66CE">
      <w:pPr>
        <w:pStyle w:val="Prrafodelista"/>
        <w:ind w:left="360"/>
        <w:jc w:val="both"/>
        <w:rPr>
          <w:rFonts w:ascii="Arial" w:eastAsia="Arial" w:hAnsi="Arial" w:cs="Arial"/>
          <w:sz w:val="24"/>
          <w:szCs w:val="24"/>
        </w:rPr>
      </w:pPr>
    </w:p>
    <w:p w:rsidR="002332FE" w:rsidRPr="00616799" w:rsidRDefault="002332FE" w:rsidP="00616799">
      <w:pPr>
        <w:pStyle w:val="Prrafodelista"/>
        <w:numPr>
          <w:ilvl w:val="0"/>
          <w:numId w:val="3"/>
        </w:numPr>
        <w:jc w:val="both"/>
        <w:rPr>
          <w:rFonts w:ascii="Arial" w:eastAsia="Arial" w:hAnsi="Arial" w:cs="Arial"/>
          <w:b/>
          <w:sz w:val="24"/>
          <w:szCs w:val="24"/>
        </w:rPr>
      </w:pPr>
      <w:r>
        <w:rPr>
          <w:rFonts w:ascii="Arial" w:eastAsia="Arial" w:hAnsi="Arial" w:cs="Arial"/>
          <w:b/>
          <w:sz w:val="24"/>
          <w:szCs w:val="24"/>
        </w:rPr>
        <w:t xml:space="preserve">Correspondencia </w:t>
      </w:r>
      <w:r w:rsidR="001D3D86">
        <w:rPr>
          <w:rFonts w:ascii="Arial" w:eastAsia="Arial" w:hAnsi="Arial" w:cs="Arial"/>
          <w:b/>
          <w:sz w:val="24"/>
          <w:szCs w:val="24"/>
        </w:rPr>
        <w:t xml:space="preserve"> </w:t>
      </w:r>
    </w:p>
    <w:p w:rsidR="00E9373F" w:rsidRPr="00E9373F" w:rsidRDefault="00E9373F" w:rsidP="00E9373F">
      <w:pPr>
        <w:jc w:val="both"/>
        <w:rPr>
          <w:rFonts w:ascii="Arial" w:eastAsia="Cambria" w:hAnsi="Arial" w:cs="Arial"/>
          <w:i/>
          <w:color w:val="0066FF"/>
          <w:sz w:val="24"/>
          <w:szCs w:val="24"/>
          <w:u w:val="single"/>
          <w:lang w:val="es-ES_tradnl" w:eastAsia="en-US"/>
        </w:rPr>
      </w:pPr>
      <w:r w:rsidRPr="00E9373F">
        <w:rPr>
          <w:rFonts w:ascii="Arial" w:eastAsia="Cambria" w:hAnsi="Arial" w:cs="Arial"/>
          <w:i/>
          <w:color w:val="0066FF"/>
          <w:sz w:val="24"/>
          <w:szCs w:val="24"/>
          <w:u w:val="single"/>
          <w:lang w:val="es-ES_tradnl" w:eastAsia="en-US"/>
        </w:rPr>
        <w:t>CORRESPONDENCIA QUE INGRESÓ DIRECTAMENTE A LA COMISIÓN</w:t>
      </w:r>
    </w:p>
    <w:p w:rsidR="00E9373F" w:rsidRPr="00E9373F" w:rsidRDefault="00E9373F" w:rsidP="00E9373F">
      <w:pPr>
        <w:tabs>
          <w:tab w:val="left" w:pos="3321"/>
        </w:tabs>
        <w:jc w:val="both"/>
        <w:rPr>
          <w:rFonts w:ascii="Arial" w:eastAsia="Cambria" w:hAnsi="Arial" w:cs="Arial"/>
          <w:color w:val="FF0000"/>
          <w:sz w:val="24"/>
          <w:szCs w:val="24"/>
          <w:lang w:val="es-ES_tradnl" w:eastAsia="en-US"/>
        </w:rPr>
      </w:pPr>
    </w:p>
    <w:p w:rsidR="00E9373F" w:rsidRPr="00E9373F" w:rsidRDefault="00E9373F" w:rsidP="00E9373F">
      <w:pPr>
        <w:tabs>
          <w:tab w:val="left" w:pos="3321"/>
        </w:tabs>
        <w:jc w:val="both"/>
        <w:rPr>
          <w:rFonts w:ascii="Arial" w:eastAsia="Cambria" w:hAnsi="Arial" w:cs="Arial"/>
          <w:bCs/>
          <w:iCs/>
          <w:sz w:val="24"/>
          <w:szCs w:val="24"/>
          <w:lang w:val="es-ES_tradnl" w:eastAsia="en-US"/>
        </w:rPr>
      </w:pPr>
    </w:p>
    <w:p w:rsidR="00E9373F" w:rsidRPr="00E9373F" w:rsidRDefault="00E9373F" w:rsidP="00E9373F">
      <w:pPr>
        <w:tabs>
          <w:tab w:val="left" w:pos="3321"/>
        </w:tabs>
        <w:jc w:val="both"/>
        <w:rPr>
          <w:rFonts w:ascii="Arial" w:eastAsia="Cambria" w:hAnsi="Arial" w:cs="Arial"/>
          <w:color w:val="FF0000"/>
          <w:sz w:val="24"/>
          <w:szCs w:val="24"/>
        </w:rPr>
      </w:pPr>
      <w:r w:rsidRPr="00E9373F">
        <w:rPr>
          <w:rFonts w:ascii="Arial" w:eastAsia="Cambria" w:hAnsi="Arial" w:cs="Arial"/>
          <w:sz w:val="24"/>
          <w:szCs w:val="24"/>
          <w:lang w:val="es-ES_tradnl" w:eastAsia="en-US"/>
        </w:rPr>
        <w:t xml:space="preserve">ASESORÍA LEGAL-339-2018, </w:t>
      </w:r>
      <w:r w:rsidRPr="00E9373F">
        <w:rPr>
          <w:rFonts w:ascii="Arial" w:eastAsia="Cambria" w:hAnsi="Arial" w:cs="Arial"/>
          <w:b w:val="0"/>
          <w:sz w:val="24"/>
          <w:szCs w:val="24"/>
          <w:lang w:val="es-ES_tradnl" w:eastAsia="en-US"/>
        </w:rPr>
        <w:t xml:space="preserve">Memorando con fecha de recibido 28 de junio de 2018, suscrito por la M.Sc. Grettel Ortiz Álvarez, Directora Oficina de Asesoría Legal, dirigido a la Ing. María Estrada Sánchez, Coordinadora Comisión de Asuntos Académicos y Estudiantiles, con copia al Consejo Institucional, </w:t>
      </w:r>
      <w:r w:rsidRPr="00E9373F">
        <w:rPr>
          <w:rFonts w:ascii="Arial" w:eastAsia="Cambria" w:hAnsi="Arial" w:cs="Arial"/>
          <w:b w:val="0"/>
          <w:sz w:val="24"/>
          <w:szCs w:val="24"/>
          <w:u w:val="single"/>
          <w:lang w:val="es-ES_tradnl" w:eastAsia="en-US"/>
        </w:rPr>
        <w:t>en el cual se refiere a la solicitud de revisión del oficio AL-509-207 de fecha 3 de octubre del 2017, respecto a criterio legal (</w:t>
      </w:r>
      <w:r w:rsidRPr="00E9373F">
        <w:rPr>
          <w:rFonts w:ascii="Arial" w:eastAsia="Cambria" w:hAnsi="Arial" w:cs="Arial"/>
          <w:sz w:val="24"/>
          <w:szCs w:val="24"/>
          <w:lang w:val="es-ES_tradnl" w:eastAsia="en-US"/>
        </w:rPr>
        <w:t>SCI-0831-6-18)</w:t>
      </w:r>
    </w:p>
    <w:p w:rsidR="00E9373F" w:rsidRDefault="00E9373F" w:rsidP="00E9373F">
      <w:pPr>
        <w:tabs>
          <w:tab w:val="left" w:pos="3321"/>
        </w:tabs>
        <w:jc w:val="both"/>
        <w:rPr>
          <w:rFonts w:ascii="Arial" w:eastAsia="Cambria" w:hAnsi="Arial" w:cs="Arial"/>
          <w:sz w:val="24"/>
          <w:szCs w:val="24"/>
          <w:lang w:val="es-ES_tradnl" w:eastAsia="en-US"/>
        </w:rPr>
      </w:pPr>
      <w:r w:rsidRPr="00E9373F">
        <w:rPr>
          <w:rFonts w:ascii="Arial" w:eastAsia="Cambria" w:hAnsi="Arial" w:cs="Arial"/>
          <w:sz w:val="24"/>
          <w:szCs w:val="24"/>
          <w:lang w:val="es-ES_tradnl" w:eastAsia="en-US"/>
        </w:rPr>
        <w:t xml:space="preserve">Se toma nota.  </w:t>
      </w:r>
    </w:p>
    <w:p w:rsidR="00486D30" w:rsidRDefault="00486D30" w:rsidP="00E9373F">
      <w:pPr>
        <w:tabs>
          <w:tab w:val="left" w:pos="3321"/>
        </w:tabs>
        <w:jc w:val="both"/>
        <w:rPr>
          <w:rFonts w:ascii="Arial" w:eastAsia="Cambria" w:hAnsi="Arial" w:cs="Arial"/>
          <w:sz w:val="24"/>
          <w:szCs w:val="24"/>
          <w:lang w:val="es-ES_tradnl" w:eastAsia="en-US"/>
        </w:rPr>
      </w:pPr>
    </w:p>
    <w:p w:rsidR="00486D30" w:rsidRPr="009253BB" w:rsidRDefault="00FA66CE" w:rsidP="00E9373F">
      <w:pPr>
        <w:tabs>
          <w:tab w:val="left" w:pos="3321"/>
        </w:tabs>
        <w:jc w:val="both"/>
        <w:rPr>
          <w:rFonts w:ascii="Arial" w:eastAsia="Cambria" w:hAnsi="Arial" w:cs="Arial"/>
          <w:b w:val="0"/>
          <w:bCs/>
          <w:iCs/>
          <w:sz w:val="24"/>
          <w:szCs w:val="24"/>
          <w:lang w:val="es-ES_tradnl" w:eastAsia="en-US"/>
        </w:rPr>
      </w:pPr>
      <w:r w:rsidRPr="00FA66CE">
        <w:rPr>
          <w:rFonts w:ascii="Arial" w:eastAsia="Cambria" w:hAnsi="Arial" w:cs="Arial"/>
          <w:b w:val="0"/>
          <w:bCs/>
          <w:iCs/>
          <w:sz w:val="24"/>
          <w:szCs w:val="24"/>
          <w:lang w:val="es-ES_tradnl" w:eastAsia="en-US"/>
        </w:rPr>
        <w:t xml:space="preserve">Se dispone poner el tema en agenda para la próxima semana. </w:t>
      </w:r>
    </w:p>
    <w:p w:rsidR="00E9373F" w:rsidRPr="00E9373F" w:rsidRDefault="00E9373F" w:rsidP="00E9373F">
      <w:pPr>
        <w:tabs>
          <w:tab w:val="left" w:pos="3321"/>
        </w:tabs>
        <w:jc w:val="both"/>
        <w:rPr>
          <w:rFonts w:ascii="Arial" w:eastAsia="Cambria" w:hAnsi="Arial" w:cs="Arial"/>
          <w:bCs/>
          <w:iCs/>
          <w:sz w:val="24"/>
          <w:szCs w:val="24"/>
          <w:lang w:val="es-ES_tradnl" w:eastAsia="en-US"/>
        </w:rPr>
      </w:pPr>
    </w:p>
    <w:p w:rsidR="00E9373F" w:rsidRPr="00E9373F" w:rsidRDefault="00E9373F" w:rsidP="00E9373F">
      <w:pPr>
        <w:tabs>
          <w:tab w:val="left" w:pos="3321"/>
        </w:tabs>
        <w:jc w:val="both"/>
        <w:rPr>
          <w:rFonts w:ascii="Arial" w:eastAsia="Cambria" w:hAnsi="Arial" w:cs="Arial"/>
          <w:color w:val="FF0000"/>
          <w:sz w:val="24"/>
          <w:szCs w:val="24"/>
        </w:rPr>
      </w:pPr>
      <w:r w:rsidRPr="00E9373F">
        <w:rPr>
          <w:rFonts w:ascii="Arial" w:eastAsia="Cambria" w:hAnsi="Arial" w:cs="Arial"/>
          <w:sz w:val="24"/>
          <w:szCs w:val="24"/>
          <w:lang w:val="es-ES_tradnl" w:eastAsia="en-US"/>
        </w:rPr>
        <w:t xml:space="preserve">IMT-149-2018, </w:t>
      </w:r>
      <w:r w:rsidRPr="00E9373F">
        <w:rPr>
          <w:rFonts w:ascii="Arial" w:eastAsia="Cambria" w:hAnsi="Arial" w:cs="Arial"/>
          <w:b w:val="0"/>
          <w:sz w:val="24"/>
          <w:szCs w:val="24"/>
          <w:lang w:val="es-ES_tradnl" w:eastAsia="en-US"/>
        </w:rPr>
        <w:t>Memorando con fecha de recibido 29 de junio de 2018, suscrito por la Ing. María Estrada Sánchez MSc. Coordinado</w:t>
      </w:r>
      <w:r w:rsidR="00E77DAD">
        <w:rPr>
          <w:rFonts w:ascii="Arial" w:eastAsia="Cambria" w:hAnsi="Arial" w:cs="Arial"/>
          <w:b w:val="0"/>
          <w:sz w:val="24"/>
          <w:szCs w:val="24"/>
          <w:lang w:val="es-ES_tradnl" w:eastAsia="en-US"/>
        </w:rPr>
        <w:t>ra Comisión de Asuntos Académicos</w:t>
      </w:r>
      <w:r w:rsidRPr="00E9373F">
        <w:rPr>
          <w:rFonts w:ascii="Arial" w:eastAsia="Cambria" w:hAnsi="Arial" w:cs="Arial"/>
          <w:b w:val="0"/>
          <w:sz w:val="24"/>
          <w:szCs w:val="24"/>
          <w:lang w:val="es-ES_tradnl" w:eastAsia="en-US"/>
        </w:rPr>
        <w:t xml:space="preserve"> y Estudiantiles, dirigido a Dra. Carmen Elena Quirós, Directora Dirección de Posgrados y a la Ing. Maria Estrada Sánchez MSc. Coordinadora Comisión Asuntos Académicos y Estudiantiles Consejo Institucional, en</w:t>
      </w:r>
      <w:r w:rsidRPr="00E9373F">
        <w:rPr>
          <w:rFonts w:ascii="Arial" w:eastAsia="Cambria" w:hAnsi="Arial" w:cs="Arial"/>
          <w:b w:val="0"/>
          <w:sz w:val="24"/>
          <w:szCs w:val="24"/>
          <w:u w:val="single"/>
          <w:lang w:val="es-ES_tradnl" w:eastAsia="en-US"/>
        </w:rPr>
        <w:t xml:space="preserve"> el cual solicita le informen sobre el proceso de aprobación del Perfil de Maestría Académica y Maestría Profesional en Ingeniería Biomédica, propuesto y avalado en firme por el Consejo de Área Académica y Maestría Profesional en Ingeniería Biomédica (</w:t>
      </w:r>
      <w:r w:rsidRPr="00E9373F">
        <w:rPr>
          <w:rFonts w:ascii="Arial" w:eastAsia="Cambria" w:hAnsi="Arial" w:cs="Arial"/>
          <w:sz w:val="24"/>
          <w:szCs w:val="24"/>
          <w:lang w:val="es-ES_tradnl" w:eastAsia="en-US"/>
        </w:rPr>
        <w:t>SCI-0832-6-18)</w:t>
      </w:r>
    </w:p>
    <w:p w:rsidR="00E9373F" w:rsidRPr="00E9373F" w:rsidRDefault="00E9373F" w:rsidP="00E9373F">
      <w:pPr>
        <w:tabs>
          <w:tab w:val="left" w:pos="3321"/>
        </w:tabs>
        <w:jc w:val="both"/>
        <w:rPr>
          <w:rFonts w:ascii="Arial" w:eastAsia="Cambria" w:hAnsi="Arial" w:cs="Arial"/>
          <w:sz w:val="24"/>
          <w:szCs w:val="24"/>
          <w:lang w:val="es-ES_tradnl" w:eastAsia="en-US"/>
        </w:rPr>
      </w:pPr>
      <w:r w:rsidRPr="00E9373F">
        <w:rPr>
          <w:rFonts w:ascii="Arial" w:eastAsia="Cambria" w:hAnsi="Arial" w:cs="Arial"/>
          <w:sz w:val="24"/>
          <w:szCs w:val="24"/>
          <w:lang w:val="es-ES_tradnl" w:eastAsia="en-US"/>
        </w:rPr>
        <w:t xml:space="preserve">Se toma nota.  </w:t>
      </w:r>
    </w:p>
    <w:p w:rsidR="00E9373F" w:rsidRDefault="00E9373F" w:rsidP="00E9373F">
      <w:pPr>
        <w:tabs>
          <w:tab w:val="left" w:pos="3321"/>
        </w:tabs>
        <w:jc w:val="both"/>
        <w:rPr>
          <w:rFonts w:ascii="Arial" w:eastAsia="Cambria" w:hAnsi="Arial" w:cs="Arial"/>
          <w:bCs/>
          <w:iCs/>
          <w:sz w:val="24"/>
          <w:szCs w:val="24"/>
          <w:lang w:val="es-ES_tradnl" w:eastAsia="en-US"/>
        </w:rPr>
      </w:pPr>
    </w:p>
    <w:p w:rsidR="00FA66CE" w:rsidRDefault="00FA66CE" w:rsidP="00FA66CE">
      <w:pPr>
        <w:tabs>
          <w:tab w:val="left" w:pos="3321"/>
        </w:tabs>
        <w:jc w:val="both"/>
        <w:rPr>
          <w:rFonts w:ascii="Arial" w:eastAsia="Cambria" w:hAnsi="Arial" w:cs="Arial"/>
          <w:b w:val="0"/>
          <w:bCs/>
          <w:iCs/>
          <w:sz w:val="24"/>
          <w:szCs w:val="24"/>
          <w:lang w:val="es-ES_tradnl" w:eastAsia="en-US"/>
        </w:rPr>
      </w:pPr>
      <w:r w:rsidRPr="00FA66CE">
        <w:rPr>
          <w:rFonts w:ascii="Arial" w:eastAsia="Cambria" w:hAnsi="Arial" w:cs="Arial"/>
          <w:b w:val="0"/>
          <w:bCs/>
          <w:iCs/>
          <w:sz w:val="24"/>
          <w:szCs w:val="24"/>
          <w:lang w:val="es-ES_tradnl" w:eastAsia="en-US"/>
        </w:rPr>
        <w:t>El señor Luis Gerardo Meza indica que este tema lo tiene l</w:t>
      </w:r>
      <w:r w:rsidR="00E77DAD">
        <w:rPr>
          <w:rFonts w:ascii="Arial" w:eastAsia="Cambria" w:hAnsi="Arial" w:cs="Arial"/>
          <w:b w:val="0"/>
          <w:bCs/>
          <w:iCs/>
          <w:sz w:val="24"/>
          <w:szCs w:val="24"/>
          <w:lang w:val="es-ES_tradnl" w:eastAsia="en-US"/>
        </w:rPr>
        <w:t xml:space="preserve">a Comisión de Estatuto Orgánico, están esperando que el Consejo de Docencia se pronunciara sobre las Áreas, pero el Consejo de Docencia no logro consenso, tienen dos grupos una propuesta es decir que las escuelas son las competentes y las otras no decir nada. </w:t>
      </w:r>
    </w:p>
    <w:p w:rsidR="00E77DAD" w:rsidRPr="00FA66CE" w:rsidRDefault="00E77DAD" w:rsidP="00E77DAD">
      <w:pPr>
        <w:tabs>
          <w:tab w:val="left" w:pos="3321"/>
        </w:tabs>
        <w:jc w:val="both"/>
        <w:rPr>
          <w:rFonts w:ascii="Arial" w:eastAsia="Cambria" w:hAnsi="Arial" w:cs="Arial"/>
          <w:b w:val="0"/>
          <w:bCs/>
          <w:iCs/>
          <w:sz w:val="24"/>
          <w:szCs w:val="24"/>
          <w:lang w:val="es-ES_tradnl" w:eastAsia="en-US"/>
        </w:rPr>
      </w:pPr>
    </w:p>
    <w:p w:rsidR="00FA66CE" w:rsidRPr="00FA66CE" w:rsidRDefault="00FA66CE" w:rsidP="00FA66CE">
      <w:pPr>
        <w:tabs>
          <w:tab w:val="left" w:pos="3321"/>
        </w:tabs>
        <w:jc w:val="both"/>
        <w:rPr>
          <w:rFonts w:ascii="Arial" w:eastAsia="Cambria" w:hAnsi="Arial" w:cs="Arial"/>
          <w:b w:val="0"/>
          <w:bCs/>
          <w:iCs/>
          <w:sz w:val="24"/>
          <w:szCs w:val="24"/>
          <w:lang w:val="es-ES_tradnl" w:eastAsia="en-US"/>
        </w:rPr>
      </w:pPr>
      <w:r w:rsidRPr="00FA66CE">
        <w:rPr>
          <w:rFonts w:ascii="Arial" w:eastAsia="Cambria" w:hAnsi="Arial" w:cs="Arial"/>
          <w:b w:val="0"/>
          <w:bCs/>
          <w:iCs/>
          <w:sz w:val="24"/>
          <w:szCs w:val="24"/>
          <w:lang w:val="es-ES_tradnl" w:eastAsia="en-US"/>
        </w:rPr>
        <w:t xml:space="preserve">Se </w:t>
      </w:r>
      <w:r w:rsidR="005F5B00">
        <w:rPr>
          <w:rFonts w:ascii="Arial" w:eastAsia="Cambria" w:hAnsi="Arial" w:cs="Arial"/>
          <w:b w:val="0"/>
          <w:bCs/>
          <w:iCs/>
          <w:sz w:val="24"/>
          <w:szCs w:val="24"/>
          <w:lang w:val="es-ES_tradnl" w:eastAsia="en-US"/>
        </w:rPr>
        <w:t xml:space="preserve">comenta el tema y se </w:t>
      </w:r>
      <w:r w:rsidRPr="00FA66CE">
        <w:rPr>
          <w:rFonts w:ascii="Arial" w:eastAsia="Cambria" w:hAnsi="Arial" w:cs="Arial"/>
          <w:b w:val="0"/>
          <w:bCs/>
          <w:iCs/>
          <w:sz w:val="24"/>
          <w:szCs w:val="24"/>
          <w:lang w:val="es-ES_tradnl" w:eastAsia="en-US"/>
        </w:rPr>
        <w:t xml:space="preserve">dispone trasladar el oficio a la Comisión de Estatuto Orgánico e informar a la señora Arys Carrasquilla. </w:t>
      </w:r>
    </w:p>
    <w:p w:rsidR="00FA66CE" w:rsidRDefault="00FA66CE" w:rsidP="00E9373F">
      <w:pPr>
        <w:tabs>
          <w:tab w:val="left" w:pos="3321"/>
        </w:tabs>
        <w:jc w:val="both"/>
        <w:rPr>
          <w:rFonts w:ascii="Arial" w:eastAsia="Cambria" w:hAnsi="Arial" w:cs="Arial"/>
          <w:bCs/>
          <w:iCs/>
          <w:sz w:val="24"/>
          <w:szCs w:val="24"/>
          <w:lang w:val="es-ES_tradnl" w:eastAsia="en-US"/>
        </w:rPr>
      </w:pPr>
    </w:p>
    <w:p w:rsidR="00E9373F" w:rsidRPr="00E9373F" w:rsidRDefault="00E9373F" w:rsidP="00E9373F">
      <w:pPr>
        <w:tabs>
          <w:tab w:val="left" w:pos="3321"/>
        </w:tabs>
        <w:jc w:val="both"/>
        <w:rPr>
          <w:rFonts w:ascii="Arial" w:eastAsia="Cambria" w:hAnsi="Arial" w:cs="Arial"/>
          <w:bCs/>
          <w:iCs/>
          <w:sz w:val="24"/>
          <w:szCs w:val="24"/>
          <w:lang w:val="es-ES_tradnl" w:eastAsia="en-US"/>
        </w:rPr>
      </w:pPr>
    </w:p>
    <w:p w:rsidR="00E9373F" w:rsidRPr="00E9373F" w:rsidRDefault="00E9373F" w:rsidP="00E9373F">
      <w:pPr>
        <w:tabs>
          <w:tab w:val="left" w:pos="3321"/>
        </w:tabs>
        <w:jc w:val="both"/>
        <w:rPr>
          <w:rFonts w:ascii="Arial" w:eastAsia="Cambria" w:hAnsi="Arial" w:cs="Arial"/>
          <w:bCs/>
          <w:iCs/>
          <w:sz w:val="24"/>
          <w:szCs w:val="24"/>
          <w:lang w:val="es-ES_tradnl" w:eastAsia="en-US"/>
        </w:rPr>
      </w:pPr>
      <w:r w:rsidRPr="00E9373F">
        <w:rPr>
          <w:rFonts w:ascii="Arial" w:eastAsia="Cambria" w:hAnsi="Arial" w:cs="Arial"/>
          <w:i/>
          <w:color w:val="0066FF"/>
          <w:sz w:val="24"/>
          <w:szCs w:val="24"/>
          <w:u w:val="single"/>
          <w:lang w:val="es-ES_tradnl" w:eastAsia="en-US"/>
        </w:rPr>
        <w:t>CORRESPONDENCIA TRASLADADA POR EL CONSEJO INSTITUCIONAL</w:t>
      </w:r>
      <w:r w:rsidRPr="00E9373F">
        <w:rPr>
          <w:rFonts w:ascii="Arial" w:eastAsia="Cambria" w:hAnsi="Arial" w:cs="Arial"/>
          <w:bCs/>
          <w:iCs/>
          <w:sz w:val="24"/>
          <w:szCs w:val="24"/>
          <w:lang w:val="es-ES_tradnl" w:eastAsia="en-US"/>
        </w:rPr>
        <w:t xml:space="preserve"> </w:t>
      </w:r>
    </w:p>
    <w:p w:rsidR="00E9373F" w:rsidRPr="00E9373F" w:rsidRDefault="00E9373F" w:rsidP="00E9373F">
      <w:pPr>
        <w:tabs>
          <w:tab w:val="left" w:pos="3321"/>
        </w:tabs>
        <w:jc w:val="both"/>
        <w:rPr>
          <w:rFonts w:ascii="Arial" w:eastAsia="Cambria" w:hAnsi="Arial" w:cs="Arial"/>
          <w:bCs/>
          <w:iCs/>
          <w:sz w:val="24"/>
          <w:szCs w:val="24"/>
          <w:lang w:val="es-ES_tradnl" w:eastAsia="en-US"/>
        </w:rPr>
      </w:pPr>
    </w:p>
    <w:p w:rsidR="00E9373F" w:rsidRPr="00E9373F" w:rsidRDefault="00E9373F" w:rsidP="00E9373F">
      <w:pPr>
        <w:tabs>
          <w:tab w:val="left" w:pos="3321"/>
        </w:tabs>
        <w:jc w:val="both"/>
        <w:rPr>
          <w:rFonts w:ascii="Arial" w:eastAsia="Cambria" w:hAnsi="Arial" w:cs="Arial"/>
          <w:bCs/>
          <w:iCs/>
          <w:sz w:val="24"/>
          <w:szCs w:val="24"/>
          <w:lang w:val="es-ES_tradnl" w:eastAsia="en-US"/>
        </w:rPr>
      </w:pPr>
    </w:p>
    <w:p w:rsidR="00E9373F" w:rsidRPr="00E9373F" w:rsidRDefault="00E9373F" w:rsidP="00E9373F">
      <w:pPr>
        <w:tabs>
          <w:tab w:val="left" w:pos="3321"/>
        </w:tabs>
        <w:jc w:val="both"/>
        <w:rPr>
          <w:rFonts w:ascii="Arial" w:eastAsia="Cambria" w:hAnsi="Arial" w:cs="Arial"/>
          <w:bCs/>
          <w:sz w:val="22"/>
          <w:szCs w:val="24"/>
          <w:lang w:val="es-ES_tradnl" w:eastAsia="en-US"/>
        </w:rPr>
      </w:pPr>
      <w:r w:rsidRPr="00E9373F">
        <w:rPr>
          <w:rFonts w:ascii="Arial" w:eastAsia="Cambria" w:hAnsi="Arial" w:cs="Arial"/>
          <w:bCs/>
          <w:sz w:val="22"/>
          <w:szCs w:val="24"/>
          <w:lang w:val="es-ES_tradnl" w:eastAsia="en-US"/>
        </w:rPr>
        <w:t>Sesión No.  3078, Artículo 3, incisos 3, 4 y 10, del 27 de junio del 2018.  Informe de Correspondencia</w:t>
      </w:r>
    </w:p>
    <w:p w:rsidR="00E9373F" w:rsidRPr="00E9373F" w:rsidRDefault="00E9373F" w:rsidP="00E9373F">
      <w:pPr>
        <w:tabs>
          <w:tab w:val="left" w:pos="3321"/>
        </w:tabs>
        <w:jc w:val="both"/>
        <w:rPr>
          <w:rFonts w:ascii="Arial" w:eastAsia="Cambria" w:hAnsi="Arial" w:cs="Arial"/>
          <w:bCs/>
          <w:sz w:val="22"/>
          <w:szCs w:val="24"/>
          <w:lang w:val="es-ES_tradnl" w:eastAsia="en-US"/>
        </w:rPr>
      </w:pPr>
    </w:p>
    <w:p w:rsidR="00E9373F" w:rsidRPr="00E9373F" w:rsidRDefault="00E9373F" w:rsidP="00E9373F">
      <w:pPr>
        <w:numPr>
          <w:ilvl w:val="0"/>
          <w:numId w:val="5"/>
        </w:numPr>
        <w:ind w:left="567" w:hanging="567"/>
        <w:jc w:val="both"/>
        <w:rPr>
          <w:rFonts w:ascii="Arial" w:hAnsi="Arial" w:cs="Arial"/>
          <w:sz w:val="24"/>
          <w:szCs w:val="24"/>
          <w:lang w:val="es-ES_tradnl"/>
        </w:rPr>
      </w:pPr>
      <w:r w:rsidRPr="00E9373F">
        <w:rPr>
          <w:rFonts w:ascii="Arial" w:hAnsi="Arial" w:cs="Arial"/>
          <w:sz w:val="24"/>
          <w:szCs w:val="24"/>
          <w:lang w:val="es-ES_tradnl"/>
        </w:rPr>
        <w:t xml:space="preserve">RH-653-2018, </w:t>
      </w:r>
      <w:r w:rsidRPr="00E9373F">
        <w:rPr>
          <w:rFonts w:ascii="Arial" w:hAnsi="Arial" w:cs="Arial"/>
          <w:b w:val="0"/>
          <w:sz w:val="24"/>
          <w:szCs w:val="24"/>
          <w:lang w:val="es-ES_tradnl"/>
        </w:rPr>
        <w:t xml:space="preserve">Memorando con fecha de recibido 21de junio de 2018, suscrito por el MBA. Harold Blanco Leitón, Director Departamento de Recursos Humanos, dirigido al Dr. Julio César Calvo Alvarado, Presidente del Consejo Institucional, </w:t>
      </w:r>
      <w:r w:rsidRPr="00E9373F">
        <w:rPr>
          <w:rFonts w:ascii="Arial" w:hAnsi="Arial" w:cs="Arial"/>
          <w:b w:val="0"/>
          <w:sz w:val="24"/>
          <w:szCs w:val="24"/>
          <w:u w:val="single"/>
          <w:lang w:val="es-ES_tradnl"/>
        </w:rPr>
        <w:t>en el cual solicita interpretación al artículo 5, del Reglamento para concursos de antecedentes internos y externos del personal del ITCR</w:t>
      </w:r>
      <w:r w:rsidRPr="00E9373F">
        <w:rPr>
          <w:rFonts w:ascii="Arial" w:hAnsi="Arial" w:cs="Arial"/>
          <w:b w:val="0"/>
          <w:sz w:val="24"/>
          <w:szCs w:val="24"/>
          <w:lang w:val="es-ES_tradnl"/>
        </w:rPr>
        <w:t xml:space="preserve">. </w:t>
      </w:r>
    </w:p>
    <w:p w:rsidR="00E9373F" w:rsidRDefault="00E9373F" w:rsidP="00E9373F">
      <w:pPr>
        <w:tabs>
          <w:tab w:val="left" w:pos="3321"/>
        </w:tabs>
        <w:jc w:val="both"/>
        <w:rPr>
          <w:rFonts w:ascii="Arial" w:eastAsia="Cambria" w:hAnsi="Arial" w:cs="Arial"/>
          <w:sz w:val="24"/>
          <w:szCs w:val="24"/>
          <w:lang w:val="es-ES_tradnl" w:eastAsia="en-US"/>
        </w:rPr>
      </w:pPr>
      <w:r w:rsidRPr="00E9373F">
        <w:rPr>
          <w:rFonts w:ascii="Arial" w:eastAsia="Cambria" w:hAnsi="Arial" w:cs="Arial"/>
          <w:sz w:val="24"/>
          <w:szCs w:val="24"/>
          <w:lang w:val="es-ES_tradnl" w:eastAsia="en-US"/>
        </w:rPr>
        <w:t xml:space="preserve">Se toma nota. </w:t>
      </w:r>
    </w:p>
    <w:p w:rsidR="00FA66CE" w:rsidRPr="00E9373F" w:rsidRDefault="00FA66CE" w:rsidP="00E9373F">
      <w:pPr>
        <w:tabs>
          <w:tab w:val="left" w:pos="3321"/>
        </w:tabs>
        <w:jc w:val="both"/>
        <w:rPr>
          <w:rFonts w:ascii="Arial" w:eastAsia="Cambria" w:hAnsi="Arial" w:cs="Arial"/>
          <w:sz w:val="24"/>
          <w:szCs w:val="24"/>
          <w:lang w:val="es-ES_tradnl" w:eastAsia="en-US"/>
        </w:rPr>
      </w:pPr>
    </w:p>
    <w:p w:rsidR="00FA66CE" w:rsidRPr="00FA66CE" w:rsidRDefault="00FA66CE" w:rsidP="00FA66CE">
      <w:pPr>
        <w:tabs>
          <w:tab w:val="left" w:pos="3321"/>
        </w:tabs>
        <w:jc w:val="both"/>
        <w:rPr>
          <w:rFonts w:ascii="Arial" w:eastAsia="Cambria" w:hAnsi="Arial" w:cs="Arial"/>
          <w:bCs/>
          <w:sz w:val="22"/>
          <w:szCs w:val="24"/>
          <w:lang w:val="es-ES_tradnl" w:eastAsia="en-US"/>
        </w:rPr>
      </w:pPr>
      <w:r w:rsidRPr="00FA66CE">
        <w:rPr>
          <w:rFonts w:ascii="Arial" w:eastAsia="Cambria" w:hAnsi="Arial" w:cs="Arial"/>
          <w:bCs/>
          <w:sz w:val="22"/>
          <w:szCs w:val="24"/>
          <w:lang w:val="es-ES_tradnl" w:eastAsia="en-US"/>
        </w:rPr>
        <w:t xml:space="preserve">Tema en agenda. </w:t>
      </w:r>
    </w:p>
    <w:p w:rsidR="00E9373F" w:rsidRPr="00E9373F" w:rsidRDefault="00E9373F" w:rsidP="00E9373F">
      <w:pPr>
        <w:tabs>
          <w:tab w:val="left" w:pos="3321"/>
        </w:tabs>
        <w:jc w:val="both"/>
        <w:rPr>
          <w:rFonts w:ascii="Arial" w:eastAsia="Cambria" w:hAnsi="Arial" w:cs="Arial"/>
          <w:bCs/>
          <w:sz w:val="22"/>
          <w:szCs w:val="24"/>
          <w:lang w:val="es-ES_tradnl" w:eastAsia="en-US"/>
        </w:rPr>
      </w:pPr>
    </w:p>
    <w:p w:rsidR="00E9373F" w:rsidRPr="005F5B00" w:rsidRDefault="00E9373F" w:rsidP="00E9373F">
      <w:pPr>
        <w:numPr>
          <w:ilvl w:val="0"/>
          <w:numId w:val="5"/>
        </w:numPr>
        <w:ind w:left="567" w:hanging="567"/>
        <w:jc w:val="both"/>
        <w:rPr>
          <w:rFonts w:ascii="Arial" w:eastAsia="Cambria" w:hAnsi="Arial" w:cs="Arial"/>
          <w:bCs/>
          <w:sz w:val="22"/>
          <w:szCs w:val="24"/>
          <w:lang w:val="es-ES_tradnl" w:eastAsia="en-US"/>
        </w:rPr>
      </w:pPr>
      <w:r w:rsidRPr="00E9373F">
        <w:rPr>
          <w:rFonts w:ascii="Arial" w:eastAsia="Cambria" w:hAnsi="Arial" w:cs="Arial"/>
          <w:sz w:val="24"/>
          <w:szCs w:val="24"/>
          <w:lang w:val="es-ES_tradnl" w:eastAsia="en-US"/>
        </w:rPr>
        <w:t>INFORME SEGUIMIENTO DE LA CONDICIÓN LABORAL DE LAS PERSONAS GRADUADAS 2011-2013 DE LAS UNIVERSIDADES COSTARRICENSES,</w:t>
      </w:r>
      <w:r w:rsidRPr="00E9373F">
        <w:rPr>
          <w:rFonts w:ascii="Arial" w:eastAsia="Cambria" w:hAnsi="Arial" w:cs="Arial"/>
          <w:b w:val="0"/>
          <w:sz w:val="24"/>
          <w:szCs w:val="24"/>
          <w:lang w:val="es-ES_tradnl" w:eastAsia="en-US"/>
        </w:rPr>
        <w:t xml:space="preserve"> con fecha de recibido 18 de junio de 2018, suscrito por el Consejo Nacional de Rectores, dirigido a la Secretaría del Consejo Institucional, entregado por la Licda. Xinia Alfaro, funcionaria de la Oficina de Planificación Institucional</w:t>
      </w:r>
      <w:r w:rsidRPr="00E9373F">
        <w:rPr>
          <w:rFonts w:ascii="Arial" w:eastAsia="Cambria" w:hAnsi="Arial" w:cs="Arial"/>
          <w:b w:val="0"/>
          <w:sz w:val="24"/>
          <w:szCs w:val="24"/>
          <w:u w:val="single"/>
          <w:lang w:val="es-ES_tradnl" w:eastAsia="en-US"/>
        </w:rPr>
        <w:t>. Se reciben dos ejemplares impresos</w:t>
      </w:r>
      <w:r w:rsidRPr="00E9373F">
        <w:rPr>
          <w:rFonts w:ascii="Arial" w:eastAsia="Cambria" w:hAnsi="Arial" w:cs="Arial"/>
          <w:b w:val="0"/>
          <w:sz w:val="24"/>
          <w:szCs w:val="24"/>
          <w:lang w:val="es-ES_tradnl" w:eastAsia="en-US"/>
        </w:rPr>
        <w:t xml:space="preserve">. </w:t>
      </w:r>
    </w:p>
    <w:p w:rsidR="005F5B00" w:rsidRDefault="005F5B00" w:rsidP="005F5B00">
      <w:pPr>
        <w:ind w:left="567"/>
        <w:jc w:val="both"/>
        <w:rPr>
          <w:rFonts w:ascii="Arial" w:eastAsia="Cambria" w:hAnsi="Arial" w:cs="Arial"/>
          <w:sz w:val="24"/>
          <w:szCs w:val="24"/>
          <w:lang w:val="es-ES_tradnl" w:eastAsia="en-US"/>
        </w:rPr>
      </w:pPr>
    </w:p>
    <w:p w:rsidR="005F5B00" w:rsidRPr="005F5B00" w:rsidRDefault="005F5B00" w:rsidP="005F5B00">
      <w:pPr>
        <w:ind w:left="567"/>
        <w:jc w:val="both"/>
        <w:rPr>
          <w:rFonts w:ascii="Arial" w:eastAsia="Cambria" w:hAnsi="Arial" w:cs="Arial"/>
          <w:b w:val="0"/>
          <w:sz w:val="24"/>
          <w:szCs w:val="24"/>
          <w:lang w:val="es-ES_tradnl" w:eastAsia="en-US"/>
        </w:rPr>
      </w:pPr>
      <w:r w:rsidRPr="005F5B00">
        <w:rPr>
          <w:rFonts w:ascii="Arial" w:eastAsia="Cambria" w:hAnsi="Arial" w:cs="Arial"/>
          <w:b w:val="0"/>
          <w:sz w:val="24"/>
          <w:szCs w:val="24"/>
          <w:lang w:val="es-ES_tradnl" w:eastAsia="en-US"/>
        </w:rPr>
        <w:t>La señora María Estrada comenta que este tema es importante por el tema de turismo que CONARE lo tiene congelado.</w:t>
      </w:r>
    </w:p>
    <w:p w:rsidR="005F5B00" w:rsidRPr="005F5B00" w:rsidRDefault="005F5B00" w:rsidP="005F5B00">
      <w:pPr>
        <w:ind w:left="567"/>
        <w:jc w:val="both"/>
        <w:rPr>
          <w:rFonts w:ascii="Arial" w:eastAsia="Cambria" w:hAnsi="Arial" w:cs="Arial"/>
          <w:b w:val="0"/>
          <w:sz w:val="24"/>
          <w:szCs w:val="24"/>
          <w:lang w:val="es-ES_tradnl" w:eastAsia="en-US"/>
        </w:rPr>
      </w:pPr>
    </w:p>
    <w:p w:rsidR="005F5B00" w:rsidRDefault="005F5B00" w:rsidP="005F5B00">
      <w:pPr>
        <w:ind w:left="567"/>
        <w:jc w:val="both"/>
        <w:rPr>
          <w:rFonts w:ascii="Arial" w:eastAsia="Cambria" w:hAnsi="Arial" w:cs="Arial"/>
          <w:b w:val="0"/>
          <w:sz w:val="24"/>
          <w:szCs w:val="24"/>
          <w:lang w:val="es-ES_tradnl" w:eastAsia="en-US"/>
        </w:rPr>
      </w:pPr>
      <w:r w:rsidRPr="005F5B00">
        <w:rPr>
          <w:rFonts w:ascii="Arial" w:eastAsia="Cambria" w:hAnsi="Arial" w:cs="Arial"/>
          <w:b w:val="0"/>
          <w:sz w:val="24"/>
          <w:szCs w:val="24"/>
          <w:lang w:val="es-ES_tradnl" w:eastAsia="en-US"/>
        </w:rPr>
        <w:t>El señor Luis Gera</w:t>
      </w:r>
      <w:r>
        <w:rPr>
          <w:rFonts w:ascii="Arial" w:eastAsia="Cambria" w:hAnsi="Arial" w:cs="Arial"/>
          <w:b w:val="0"/>
          <w:sz w:val="24"/>
          <w:szCs w:val="24"/>
          <w:lang w:val="es-ES_tradnl" w:eastAsia="en-US"/>
        </w:rPr>
        <w:t xml:space="preserve">rdo Meza externa su molestia con </w:t>
      </w:r>
      <w:r w:rsidRPr="005F5B00">
        <w:rPr>
          <w:rFonts w:ascii="Arial" w:eastAsia="Cambria" w:hAnsi="Arial" w:cs="Arial"/>
          <w:b w:val="0"/>
          <w:sz w:val="24"/>
          <w:szCs w:val="24"/>
          <w:lang w:val="es-ES_tradnl" w:eastAsia="en-US"/>
        </w:rPr>
        <w:t>CONARE</w:t>
      </w:r>
      <w:r>
        <w:rPr>
          <w:rFonts w:ascii="Arial" w:eastAsia="Cambria" w:hAnsi="Arial" w:cs="Arial"/>
          <w:b w:val="0"/>
          <w:sz w:val="24"/>
          <w:szCs w:val="24"/>
          <w:lang w:val="es-ES_tradnl" w:eastAsia="en-US"/>
        </w:rPr>
        <w:t xml:space="preserve"> porque tiene </w:t>
      </w:r>
      <w:r w:rsidRPr="005F5B00">
        <w:rPr>
          <w:rFonts w:ascii="Arial" w:eastAsia="Cambria" w:hAnsi="Arial" w:cs="Arial"/>
          <w:b w:val="0"/>
          <w:sz w:val="24"/>
          <w:szCs w:val="24"/>
          <w:lang w:val="es-ES_tradnl" w:eastAsia="en-US"/>
        </w:rPr>
        <w:t>congelado el tema de turismo</w:t>
      </w:r>
      <w:r>
        <w:rPr>
          <w:rFonts w:ascii="Arial" w:eastAsia="Cambria" w:hAnsi="Arial" w:cs="Arial"/>
          <w:b w:val="0"/>
          <w:sz w:val="24"/>
          <w:szCs w:val="24"/>
          <w:lang w:val="es-ES_tradnl" w:eastAsia="en-US"/>
        </w:rPr>
        <w:t xml:space="preserve">. </w:t>
      </w:r>
    </w:p>
    <w:p w:rsidR="00CB0254" w:rsidRDefault="00CB0254" w:rsidP="005F5B00">
      <w:pPr>
        <w:ind w:left="567"/>
        <w:jc w:val="both"/>
        <w:rPr>
          <w:rFonts w:ascii="Arial" w:eastAsia="Cambria" w:hAnsi="Arial" w:cs="Arial"/>
          <w:b w:val="0"/>
          <w:sz w:val="24"/>
          <w:szCs w:val="24"/>
          <w:lang w:val="es-ES_tradnl" w:eastAsia="en-US"/>
        </w:rPr>
      </w:pPr>
    </w:p>
    <w:p w:rsidR="005F5B00" w:rsidRPr="00503B6C" w:rsidRDefault="00CB0254" w:rsidP="00503B6C">
      <w:pPr>
        <w:ind w:left="567"/>
        <w:jc w:val="both"/>
        <w:rPr>
          <w:rFonts w:ascii="Arial" w:eastAsia="Cambria" w:hAnsi="Arial" w:cs="Arial"/>
          <w:b w:val="0"/>
          <w:sz w:val="24"/>
          <w:szCs w:val="24"/>
          <w:lang w:val="es-ES_tradnl" w:eastAsia="en-US"/>
        </w:rPr>
      </w:pPr>
      <w:r w:rsidRPr="00CB0254">
        <w:rPr>
          <w:rFonts w:ascii="Arial" w:eastAsia="Cambria" w:hAnsi="Arial" w:cs="Arial"/>
          <w:b w:val="0"/>
          <w:sz w:val="24"/>
          <w:szCs w:val="24"/>
          <w:lang w:val="es-ES_tradnl" w:eastAsia="en-US"/>
        </w:rPr>
        <w:t>La se</w:t>
      </w:r>
      <w:r w:rsidRPr="00CB0254">
        <w:rPr>
          <w:rFonts w:ascii="Arial" w:eastAsia="Cambria" w:hAnsi="Arial" w:cs="Arial" w:hint="eastAsia"/>
          <w:b w:val="0"/>
          <w:sz w:val="24"/>
          <w:szCs w:val="24"/>
          <w:lang w:val="es-ES_tradnl" w:eastAsia="en-US"/>
        </w:rPr>
        <w:t>ñ</w:t>
      </w:r>
      <w:r w:rsidRPr="00CB0254">
        <w:rPr>
          <w:rFonts w:ascii="Arial" w:eastAsia="Cambria" w:hAnsi="Arial" w:cs="Arial"/>
          <w:b w:val="0"/>
          <w:sz w:val="24"/>
          <w:szCs w:val="24"/>
          <w:lang w:val="es-ES_tradnl" w:eastAsia="en-US"/>
        </w:rPr>
        <w:t>ora Mar</w:t>
      </w:r>
      <w:r w:rsidRPr="00CB0254">
        <w:rPr>
          <w:rFonts w:ascii="Arial" w:eastAsia="Cambria" w:hAnsi="Arial" w:cs="Arial" w:hint="eastAsia"/>
          <w:b w:val="0"/>
          <w:sz w:val="24"/>
          <w:szCs w:val="24"/>
          <w:lang w:val="es-ES_tradnl" w:eastAsia="en-US"/>
        </w:rPr>
        <w:t>í</w:t>
      </w:r>
      <w:r w:rsidRPr="00CB0254">
        <w:rPr>
          <w:rFonts w:ascii="Arial" w:eastAsia="Cambria" w:hAnsi="Arial" w:cs="Arial"/>
          <w:b w:val="0"/>
          <w:sz w:val="24"/>
          <w:szCs w:val="24"/>
          <w:lang w:val="es-ES_tradnl" w:eastAsia="en-US"/>
        </w:rPr>
        <w:t xml:space="preserve">a Estrada </w:t>
      </w:r>
      <w:r>
        <w:rPr>
          <w:rFonts w:ascii="Arial" w:eastAsia="Cambria" w:hAnsi="Arial" w:cs="Arial"/>
          <w:b w:val="0"/>
          <w:sz w:val="24"/>
          <w:szCs w:val="24"/>
          <w:lang w:val="es-ES_tradnl" w:eastAsia="en-US"/>
        </w:rPr>
        <w:t>indica que se puede pedir cómo va el tema en CONARE, tema en agenda para la otra semana.</w:t>
      </w:r>
    </w:p>
    <w:p w:rsidR="00E9373F" w:rsidRPr="00E9373F" w:rsidRDefault="00E9373F" w:rsidP="00E9373F">
      <w:pPr>
        <w:ind w:left="567"/>
        <w:jc w:val="both"/>
        <w:rPr>
          <w:rFonts w:ascii="Arial" w:eastAsia="Cambria" w:hAnsi="Arial" w:cs="Arial"/>
          <w:bCs/>
          <w:sz w:val="22"/>
          <w:szCs w:val="24"/>
          <w:lang w:val="es-ES_tradnl" w:eastAsia="en-US"/>
        </w:rPr>
      </w:pPr>
    </w:p>
    <w:p w:rsidR="00E9373F" w:rsidRPr="00E9373F" w:rsidRDefault="00E9373F" w:rsidP="00E9373F">
      <w:pPr>
        <w:numPr>
          <w:ilvl w:val="0"/>
          <w:numId w:val="7"/>
        </w:numPr>
        <w:ind w:left="567" w:hanging="567"/>
        <w:jc w:val="both"/>
        <w:rPr>
          <w:rFonts w:ascii="Arial" w:hAnsi="Arial" w:cs="Arial"/>
          <w:sz w:val="24"/>
          <w:szCs w:val="24"/>
          <w:lang w:val="es-ES_tradnl"/>
        </w:rPr>
      </w:pPr>
      <w:r w:rsidRPr="00E9373F">
        <w:rPr>
          <w:rFonts w:ascii="Arial" w:hAnsi="Arial" w:cs="Arial"/>
          <w:sz w:val="24"/>
          <w:szCs w:val="24"/>
          <w:lang w:val="es-ES_tradnl"/>
        </w:rPr>
        <w:t xml:space="preserve">AUDI-175-2018, </w:t>
      </w:r>
      <w:r w:rsidRPr="00E9373F">
        <w:rPr>
          <w:rFonts w:ascii="Arial" w:hAnsi="Arial" w:cs="Arial"/>
          <w:b w:val="0"/>
          <w:sz w:val="24"/>
          <w:szCs w:val="24"/>
          <w:lang w:val="es-ES_tradnl"/>
        </w:rPr>
        <w:t xml:space="preserve">Memorando con fecha de recibido 22 de junio de 2018, suscrito por el Lic. Isidro Álvarez Salazar, Auditor Interno, dirigido al Dr. Julio César Calvo Alvarado, Rector, con copia al Consejo Institucional, </w:t>
      </w:r>
      <w:r w:rsidRPr="00E9373F">
        <w:rPr>
          <w:rFonts w:ascii="Arial" w:hAnsi="Arial" w:cs="Arial"/>
          <w:b w:val="0"/>
          <w:sz w:val="24"/>
          <w:szCs w:val="24"/>
          <w:u w:val="single"/>
          <w:lang w:val="es-ES_tradnl"/>
        </w:rPr>
        <w:t>en el cual remite respuesta a memorando R-1537-2017, respecto a advertencia sobre el carácter no vinculante de los criterios de la Asesoría Legal</w:t>
      </w:r>
      <w:r w:rsidRPr="00E9373F">
        <w:rPr>
          <w:rFonts w:ascii="Arial" w:hAnsi="Arial" w:cs="Arial"/>
          <w:b w:val="0"/>
          <w:sz w:val="24"/>
          <w:szCs w:val="24"/>
          <w:lang w:val="es-ES_tradnl"/>
        </w:rPr>
        <w:t xml:space="preserve">. </w:t>
      </w:r>
    </w:p>
    <w:p w:rsidR="00E9373F" w:rsidRPr="00E9373F" w:rsidRDefault="009D5FF8" w:rsidP="00E9373F">
      <w:pPr>
        <w:tabs>
          <w:tab w:val="left" w:pos="3321"/>
        </w:tabs>
        <w:jc w:val="both"/>
        <w:rPr>
          <w:rFonts w:ascii="Arial" w:eastAsia="Cambria" w:hAnsi="Arial" w:cs="Arial"/>
          <w:bCs/>
          <w:sz w:val="22"/>
          <w:szCs w:val="24"/>
          <w:lang w:val="es-ES_tradnl" w:eastAsia="en-US"/>
        </w:rPr>
      </w:pPr>
      <w:r>
        <w:rPr>
          <w:rFonts w:ascii="Arial" w:eastAsia="Cambria" w:hAnsi="Arial" w:cs="Arial"/>
          <w:sz w:val="24"/>
          <w:szCs w:val="24"/>
          <w:lang w:val="es-ES_tradnl" w:eastAsia="en-US"/>
        </w:rPr>
        <w:t xml:space="preserve">        </w:t>
      </w:r>
      <w:r w:rsidR="00E9373F" w:rsidRPr="00E9373F">
        <w:rPr>
          <w:rFonts w:ascii="Arial" w:eastAsia="Cambria" w:hAnsi="Arial" w:cs="Arial"/>
          <w:sz w:val="24"/>
          <w:szCs w:val="24"/>
          <w:lang w:val="es-ES_tradnl" w:eastAsia="en-US"/>
        </w:rPr>
        <w:t xml:space="preserve">Se toma nota. </w:t>
      </w:r>
    </w:p>
    <w:p w:rsidR="00E9373F" w:rsidRPr="00E9373F" w:rsidRDefault="00E9373F" w:rsidP="00E9373F">
      <w:pPr>
        <w:tabs>
          <w:tab w:val="left" w:pos="3321"/>
        </w:tabs>
        <w:jc w:val="both"/>
        <w:rPr>
          <w:rFonts w:ascii="Arial" w:eastAsia="Cambria" w:hAnsi="Arial" w:cs="Arial"/>
          <w:bCs/>
          <w:sz w:val="24"/>
          <w:szCs w:val="24"/>
          <w:u w:val="single"/>
          <w:lang w:val="es-ES_tradnl" w:eastAsia="en-US"/>
        </w:rPr>
      </w:pPr>
    </w:p>
    <w:p w:rsidR="00FA66CE" w:rsidRPr="00EA2495" w:rsidRDefault="00FA66CE" w:rsidP="00FA66CE">
      <w:pPr>
        <w:pStyle w:val="Prrafodelista"/>
        <w:numPr>
          <w:ilvl w:val="0"/>
          <w:numId w:val="3"/>
        </w:numPr>
        <w:rPr>
          <w:rFonts w:ascii="Arial" w:eastAsia="Arial" w:hAnsi="Arial" w:cs="Arial"/>
          <w:b/>
          <w:sz w:val="24"/>
          <w:szCs w:val="24"/>
        </w:rPr>
      </w:pPr>
      <w:r w:rsidRPr="00EA2495">
        <w:rPr>
          <w:rFonts w:ascii="Arial" w:eastAsia="Arial" w:hAnsi="Arial" w:cs="Arial"/>
          <w:b/>
          <w:sz w:val="24"/>
          <w:szCs w:val="24"/>
        </w:rPr>
        <w:t>Aprobación de las minutas 591 y 592</w:t>
      </w:r>
    </w:p>
    <w:p w:rsidR="00FA66CE" w:rsidRDefault="00FA66CE" w:rsidP="00FA66CE">
      <w:pPr>
        <w:pStyle w:val="Prrafodelista"/>
        <w:ind w:left="360"/>
        <w:jc w:val="both"/>
        <w:rPr>
          <w:rFonts w:ascii="Arial" w:eastAsia="Arial" w:hAnsi="Arial" w:cs="Arial"/>
          <w:sz w:val="24"/>
          <w:szCs w:val="24"/>
        </w:rPr>
      </w:pPr>
    </w:p>
    <w:p w:rsidR="00FA66CE" w:rsidRDefault="00FA66CE" w:rsidP="007515DF">
      <w:pPr>
        <w:pStyle w:val="Prrafodelista"/>
        <w:spacing w:line="240" w:lineRule="auto"/>
        <w:ind w:left="360"/>
        <w:jc w:val="both"/>
        <w:rPr>
          <w:rFonts w:ascii="Arial" w:eastAsia="Arial" w:hAnsi="Arial" w:cs="Arial"/>
          <w:sz w:val="24"/>
          <w:szCs w:val="24"/>
        </w:rPr>
      </w:pPr>
      <w:r w:rsidRPr="00EA2495">
        <w:rPr>
          <w:rFonts w:ascii="Arial" w:eastAsia="Arial" w:hAnsi="Arial" w:cs="Arial"/>
          <w:sz w:val="24"/>
          <w:szCs w:val="24"/>
        </w:rPr>
        <w:t>La se</w:t>
      </w:r>
      <w:r w:rsidRPr="00EA2495">
        <w:rPr>
          <w:rFonts w:ascii="Arial" w:eastAsia="Arial" w:hAnsi="Arial" w:cs="Arial" w:hint="eastAsia"/>
          <w:sz w:val="24"/>
          <w:szCs w:val="24"/>
        </w:rPr>
        <w:t>ñ</w:t>
      </w:r>
      <w:r w:rsidRPr="00EA2495">
        <w:rPr>
          <w:rFonts w:ascii="Arial" w:eastAsia="Arial" w:hAnsi="Arial" w:cs="Arial"/>
          <w:sz w:val="24"/>
          <w:szCs w:val="24"/>
        </w:rPr>
        <w:t>ora Mar</w:t>
      </w:r>
      <w:r w:rsidRPr="00EA2495">
        <w:rPr>
          <w:rFonts w:ascii="Arial" w:eastAsia="Arial" w:hAnsi="Arial" w:cs="Arial" w:hint="eastAsia"/>
          <w:sz w:val="24"/>
          <w:szCs w:val="24"/>
        </w:rPr>
        <w:t>í</w:t>
      </w:r>
      <w:r w:rsidRPr="00EA2495">
        <w:rPr>
          <w:rFonts w:ascii="Arial" w:eastAsia="Arial" w:hAnsi="Arial" w:cs="Arial"/>
          <w:sz w:val="24"/>
          <w:szCs w:val="24"/>
        </w:rPr>
        <w:t>a Estrada</w:t>
      </w:r>
      <w:r>
        <w:rPr>
          <w:rFonts w:ascii="Arial" w:eastAsia="Arial" w:hAnsi="Arial" w:cs="Arial"/>
          <w:sz w:val="24"/>
          <w:szCs w:val="24"/>
        </w:rPr>
        <w:t xml:space="preserve"> somete a votación las minutas y se aprueban.</w:t>
      </w:r>
    </w:p>
    <w:p w:rsidR="00FA66CE" w:rsidRDefault="00FA66CE" w:rsidP="007515DF">
      <w:pPr>
        <w:pStyle w:val="Prrafodelista"/>
        <w:spacing w:line="240" w:lineRule="auto"/>
        <w:ind w:left="360"/>
        <w:jc w:val="both"/>
        <w:rPr>
          <w:rFonts w:ascii="Arial" w:eastAsia="Arial" w:hAnsi="Arial" w:cs="Arial"/>
          <w:sz w:val="24"/>
          <w:szCs w:val="24"/>
        </w:rPr>
      </w:pPr>
    </w:p>
    <w:p w:rsidR="00E9373F" w:rsidRDefault="00FA66CE" w:rsidP="007515DF">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Gerardo Meza sugiere que se firmen las minutas. </w:t>
      </w:r>
    </w:p>
    <w:p w:rsidR="000F2607" w:rsidRPr="009253BB" w:rsidRDefault="000F2607" w:rsidP="009253BB">
      <w:pPr>
        <w:pStyle w:val="Prrafodelista"/>
        <w:ind w:left="360"/>
        <w:jc w:val="both"/>
        <w:rPr>
          <w:rFonts w:ascii="Arial" w:eastAsia="Arial" w:hAnsi="Arial" w:cs="Arial"/>
          <w:sz w:val="24"/>
          <w:szCs w:val="24"/>
        </w:rPr>
      </w:pPr>
    </w:p>
    <w:p w:rsidR="00FA66CE" w:rsidRDefault="00FA66CE" w:rsidP="00FA66CE">
      <w:pPr>
        <w:pStyle w:val="Prrafodelista"/>
        <w:numPr>
          <w:ilvl w:val="0"/>
          <w:numId w:val="3"/>
        </w:numPr>
        <w:rPr>
          <w:rFonts w:ascii="Arial" w:eastAsia="Arial" w:hAnsi="Arial" w:cs="Arial"/>
          <w:b/>
          <w:sz w:val="24"/>
          <w:szCs w:val="24"/>
        </w:rPr>
      </w:pPr>
      <w:r w:rsidRPr="00FA66CE">
        <w:rPr>
          <w:rFonts w:ascii="Arial" w:eastAsia="Arial" w:hAnsi="Arial" w:cs="Arial"/>
          <w:b/>
          <w:sz w:val="24"/>
          <w:szCs w:val="24"/>
        </w:rPr>
        <w:t>Disminuci</w:t>
      </w:r>
      <w:r w:rsidRPr="00FA66CE">
        <w:rPr>
          <w:rFonts w:ascii="Arial" w:eastAsia="Arial" w:hAnsi="Arial" w:cs="Arial" w:hint="eastAsia"/>
          <w:b/>
          <w:sz w:val="24"/>
          <w:szCs w:val="24"/>
        </w:rPr>
        <w:t>ó</w:t>
      </w:r>
      <w:r w:rsidRPr="00FA66CE">
        <w:rPr>
          <w:rFonts w:ascii="Arial" w:eastAsia="Arial" w:hAnsi="Arial" w:cs="Arial"/>
          <w:b/>
          <w:sz w:val="24"/>
          <w:szCs w:val="24"/>
        </w:rPr>
        <w:t>n de porcentajes Fundatec para Posgrados</w:t>
      </w:r>
    </w:p>
    <w:p w:rsidR="00FA66CE" w:rsidRPr="00FA66CE" w:rsidRDefault="00FA66CE" w:rsidP="00FA66CE">
      <w:pPr>
        <w:pStyle w:val="Prrafodelista"/>
        <w:ind w:left="360"/>
        <w:rPr>
          <w:rFonts w:ascii="Arial" w:eastAsia="Arial" w:hAnsi="Arial" w:cs="Arial"/>
          <w:b/>
          <w:sz w:val="24"/>
          <w:szCs w:val="24"/>
        </w:rPr>
      </w:pPr>
    </w:p>
    <w:p w:rsidR="00862063" w:rsidRDefault="00FA66CE" w:rsidP="007515DF">
      <w:pPr>
        <w:pStyle w:val="Prrafodelista"/>
        <w:spacing w:line="240" w:lineRule="auto"/>
        <w:ind w:left="360"/>
        <w:jc w:val="both"/>
        <w:rPr>
          <w:rFonts w:ascii="Arial" w:eastAsia="Arial" w:hAnsi="Arial" w:cs="Arial"/>
          <w:sz w:val="24"/>
          <w:szCs w:val="24"/>
        </w:rPr>
      </w:pPr>
      <w:r w:rsidRPr="00EA2495">
        <w:rPr>
          <w:rFonts w:ascii="Arial" w:eastAsia="Arial" w:hAnsi="Arial" w:cs="Arial"/>
          <w:sz w:val="24"/>
          <w:szCs w:val="24"/>
        </w:rPr>
        <w:t>La se</w:t>
      </w:r>
      <w:r w:rsidRPr="00EA2495">
        <w:rPr>
          <w:rFonts w:ascii="Arial" w:eastAsia="Arial" w:hAnsi="Arial" w:cs="Arial" w:hint="eastAsia"/>
          <w:sz w:val="24"/>
          <w:szCs w:val="24"/>
        </w:rPr>
        <w:t>ñ</w:t>
      </w:r>
      <w:r w:rsidRPr="00EA2495">
        <w:rPr>
          <w:rFonts w:ascii="Arial" w:eastAsia="Arial" w:hAnsi="Arial" w:cs="Arial"/>
          <w:sz w:val="24"/>
          <w:szCs w:val="24"/>
        </w:rPr>
        <w:t>ora Mar</w:t>
      </w:r>
      <w:r w:rsidRPr="00EA2495">
        <w:rPr>
          <w:rFonts w:ascii="Arial" w:eastAsia="Arial" w:hAnsi="Arial" w:cs="Arial" w:hint="eastAsia"/>
          <w:sz w:val="24"/>
          <w:szCs w:val="24"/>
        </w:rPr>
        <w:t>í</w:t>
      </w:r>
      <w:r w:rsidRPr="00EA2495">
        <w:rPr>
          <w:rFonts w:ascii="Arial" w:eastAsia="Arial" w:hAnsi="Arial" w:cs="Arial"/>
          <w:sz w:val="24"/>
          <w:szCs w:val="24"/>
        </w:rPr>
        <w:t>a Estrada</w:t>
      </w:r>
      <w:r w:rsidR="00293CCD">
        <w:rPr>
          <w:rFonts w:ascii="Arial" w:eastAsia="Arial" w:hAnsi="Arial" w:cs="Arial"/>
          <w:sz w:val="24"/>
          <w:szCs w:val="24"/>
        </w:rPr>
        <w:t xml:space="preserve"> informa que posterior a que se toma el acuerdo</w:t>
      </w:r>
      <w:r w:rsidR="00C01CFC">
        <w:rPr>
          <w:rFonts w:ascii="Arial" w:eastAsia="Arial" w:hAnsi="Arial" w:cs="Arial"/>
          <w:sz w:val="24"/>
          <w:szCs w:val="24"/>
        </w:rPr>
        <w:t xml:space="preserve"> de la creación del fondo solidario,</w:t>
      </w:r>
      <w:r w:rsidR="00293CCD">
        <w:rPr>
          <w:rFonts w:ascii="Arial" w:eastAsia="Arial" w:hAnsi="Arial" w:cs="Arial"/>
          <w:sz w:val="24"/>
          <w:szCs w:val="24"/>
        </w:rPr>
        <w:t xml:space="preserve"> recibió un correo de </w:t>
      </w:r>
      <w:r w:rsidR="00C01CFC">
        <w:rPr>
          <w:rFonts w:ascii="Arial" w:eastAsia="Arial" w:hAnsi="Arial" w:cs="Arial"/>
          <w:sz w:val="24"/>
          <w:szCs w:val="24"/>
        </w:rPr>
        <w:t>doña Carmen Madriz con una inquietud sobre para cuándo estarán los resultados del estudio que hay que hacer para ver los gastos administrativos</w:t>
      </w:r>
      <w:r w:rsidR="00862063">
        <w:rPr>
          <w:rFonts w:ascii="Arial" w:eastAsia="Arial" w:hAnsi="Arial" w:cs="Arial"/>
          <w:sz w:val="24"/>
          <w:szCs w:val="24"/>
        </w:rPr>
        <w:t>, l</w:t>
      </w:r>
      <w:r w:rsidR="00C01CFC">
        <w:rPr>
          <w:rFonts w:ascii="Arial" w:eastAsia="Arial" w:hAnsi="Arial" w:cs="Arial"/>
          <w:sz w:val="24"/>
          <w:szCs w:val="24"/>
        </w:rPr>
        <w:t>a señora Damaris Cordero responde que ellos iniciaron el estudio</w:t>
      </w:r>
      <w:r w:rsidR="00862063">
        <w:rPr>
          <w:rFonts w:ascii="Arial" w:eastAsia="Arial" w:hAnsi="Arial" w:cs="Arial"/>
          <w:sz w:val="24"/>
          <w:szCs w:val="24"/>
        </w:rPr>
        <w:t>,</w:t>
      </w:r>
      <w:r w:rsidR="00C01CFC">
        <w:rPr>
          <w:rFonts w:ascii="Arial" w:eastAsia="Arial" w:hAnsi="Arial" w:cs="Arial"/>
          <w:sz w:val="24"/>
          <w:szCs w:val="24"/>
        </w:rPr>
        <w:t xml:space="preserve"> sin </w:t>
      </w:r>
      <w:r w:rsidR="00862063">
        <w:rPr>
          <w:rFonts w:ascii="Arial" w:eastAsia="Arial" w:hAnsi="Arial" w:cs="Arial"/>
          <w:sz w:val="24"/>
          <w:szCs w:val="24"/>
        </w:rPr>
        <w:t>embargo,</w:t>
      </w:r>
      <w:r w:rsidR="00C01CFC">
        <w:rPr>
          <w:rFonts w:ascii="Arial" w:eastAsia="Arial" w:hAnsi="Arial" w:cs="Arial"/>
          <w:sz w:val="24"/>
          <w:szCs w:val="24"/>
        </w:rPr>
        <w:t xml:space="preserve"> no es conveniente tirar un resultado a medio año </w:t>
      </w:r>
      <w:r w:rsidR="00C01CFC" w:rsidRPr="00C01CFC">
        <w:rPr>
          <w:rFonts w:ascii="Arial" w:eastAsia="Arial" w:hAnsi="Arial" w:cs="Arial"/>
          <w:sz w:val="24"/>
          <w:szCs w:val="24"/>
        </w:rPr>
        <w:t xml:space="preserve">por las condiciones </w:t>
      </w:r>
      <w:r w:rsidR="00C01CFC">
        <w:rPr>
          <w:rFonts w:ascii="Arial" w:eastAsia="Arial" w:hAnsi="Arial" w:cs="Arial"/>
          <w:sz w:val="24"/>
          <w:szCs w:val="24"/>
        </w:rPr>
        <w:t xml:space="preserve">presupuestarias. </w:t>
      </w:r>
      <w:r w:rsidR="00862063">
        <w:rPr>
          <w:rFonts w:ascii="Arial" w:eastAsia="Arial" w:hAnsi="Arial" w:cs="Arial"/>
          <w:sz w:val="24"/>
          <w:szCs w:val="24"/>
        </w:rPr>
        <w:t>Agrega que la señora Carmen Madriz solicita que se tome</w:t>
      </w:r>
      <w:r w:rsidR="00862063" w:rsidRPr="00862063">
        <w:rPr>
          <w:rFonts w:ascii="Arial" w:eastAsia="Arial" w:hAnsi="Arial" w:cs="Arial"/>
          <w:sz w:val="24"/>
          <w:szCs w:val="24"/>
        </w:rPr>
        <w:t xml:space="preserve"> </w:t>
      </w:r>
      <w:r w:rsidR="00862063">
        <w:rPr>
          <w:rFonts w:ascii="Arial" w:eastAsia="Arial" w:hAnsi="Arial" w:cs="Arial"/>
          <w:sz w:val="24"/>
          <w:szCs w:val="24"/>
        </w:rPr>
        <w:t>un acuerdo para solicitar el</w:t>
      </w:r>
      <w:r w:rsidR="00862063" w:rsidRPr="00862063">
        <w:rPr>
          <w:rFonts w:ascii="Arial" w:eastAsia="Arial" w:hAnsi="Arial" w:cs="Arial"/>
          <w:sz w:val="24"/>
          <w:szCs w:val="24"/>
        </w:rPr>
        <w:t xml:space="preserve"> estudio, </w:t>
      </w:r>
      <w:r w:rsidR="00114234">
        <w:rPr>
          <w:rFonts w:ascii="Arial" w:eastAsia="Arial" w:hAnsi="Arial" w:cs="Arial"/>
          <w:sz w:val="24"/>
          <w:szCs w:val="24"/>
        </w:rPr>
        <w:t xml:space="preserve">por lo que se debe definir si se le solicita </w:t>
      </w:r>
      <w:r w:rsidR="00862063" w:rsidRPr="00862063">
        <w:rPr>
          <w:rFonts w:ascii="Arial" w:eastAsia="Arial" w:hAnsi="Arial" w:cs="Arial"/>
          <w:sz w:val="24"/>
          <w:szCs w:val="24"/>
        </w:rPr>
        <w:t>o esperar.</w:t>
      </w:r>
    </w:p>
    <w:p w:rsidR="00862063" w:rsidRPr="00862063" w:rsidRDefault="00862063" w:rsidP="007515DF">
      <w:pPr>
        <w:pStyle w:val="Prrafodelista"/>
        <w:spacing w:line="240" w:lineRule="auto"/>
        <w:ind w:left="360"/>
        <w:jc w:val="both"/>
        <w:rPr>
          <w:rFonts w:ascii="Arial" w:eastAsia="Arial" w:hAnsi="Arial" w:cs="Arial"/>
          <w:sz w:val="24"/>
          <w:szCs w:val="24"/>
        </w:rPr>
      </w:pPr>
    </w:p>
    <w:p w:rsidR="00862063" w:rsidRDefault="00194B9D" w:rsidP="007515DF">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Alexander Calv</w:t>
      </w:r>
      <w:r w:rsidR="00667C47">
        <w:rPr>
          <w:rFonts w:ascii="Arial" w:eastAsia="Arial" w:hAnsi="Arial" w:cs="Arial"/>
          <w:sz w:val="24"/>
          <w:szCs w:val="24"/>
        </w:rPr>
        <w:t xml:space="preserve">o </w:t>
      </w:r>
      <w:r>
        <w:rPr>
          <w:rFonts w:ascii="Arial" w:eastAsia="Arial" w:hAnsi="Arial" w:cs="Arial"/>
          <w:sz w:val="24"/>
          <w:szCs w:val="24"/>
        </w:rPr>
        <w:t xml:space="preserve">propone pedir la fecha en </w:t>
      </w:r>
      <w:proofErr w:type="gramStart"/>
      <w:r>
        <w:rPr>
          <w:rFonts w:ascii="Arial" w:eastAsia="Arial" w:hAnsi="Arial" w:cs="Arial"/>
          <w:sz w:val="24"/>
          <w:szCs w:val="24"/>
        </w:rPr>
        <w:t xml:space="preserve">que </w:t>
      </w:r>
      <w:bookmarkStart w:id="0" w:name="_GoBack"/>
      <w:bookmarkEnd w:id="0"/>
      <w:r w:rsidR="00667C47">
        <w:rPr>
          <w:rFonts w:ascii="Arial" w:eastAsia="Arial" w:hAnsi="Arial" w:cs="Arial"/>
          <w:sz w:val="24"/>
          <w:szCs w:val="24"/>
        </w:rPr>
        <w:t xml:space="preserve"> estarían</w:t>
      </w:r>
      <w:proofErr w:type="gramEnd"/>
      <w:r w:rsidR="00667C47">
        <w:rPr>
          <w:rFonts w:ascii="Arial" w:eastAsia="Arial" w:hAnsi="Arial" w:cs="Arial"/>
          <w:sz w:val="24"/>
          <w:szCs w:val="24"/>
        </w:rPr>
        <w:t xml:space="preserve"> entregando el estudio.</w:t>
      </w:r>
    </w:p>
    <w:p w:rsidR="00667C47" w:rsidRDefault="00667C47" w:rsidP="00862063">
      <w:pPr>
        <w:pStyle w:val="Prrafodelista"/>
        <w:ind w:left="360"/>
        <w:jc w:val="both"/>
        <w:rPr>
          <w:rFonts w:ascii="Arial" w:eastAsia="Arial" w:hAnsi="Arial" w:cs="Arial"/>
          <w:sz w:val="24"/>
          <w:szCs w:val="24"/>
        </w:rPr>
      </w:pPr>
    </w:p>
    <w:p w:rsidR="00667C47" w:rsidRDefault="00667C47" w:rsidP="007515DF">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El señor Luis Gerardo Meza indica que </w:t>
      </w:r>
      <w:r w:rsidR="0014655D">
        <w:rPr>
          <w:rFonts w:ascii="Arial" w:eastAsia="Arial" w:hAnsi="Arial" w:cs="Arial"/>
          <w:sz w:val="24"/>
          <w:szCs w:val="24"/>
        </w:rPr>
        <w:t xml:space="preserve">informen como está el estudio y la fecha </w:t>
      </w:r>
      <w:r w:rsidR="004232D3">
        <w:rPr>
          <w:rFonts w:ascii="Arial" w:eastAsia="Arial" w:hAnsi="Arial" w:cs="Arial"/>
          <w:sz w:val="24"/>
          <w:szCs w:val="24"/>
        </w:rPr>
        <w:t xml:space="preserve">en la </w:t>
      </w:r>
      <w:r w:rsidR="0014655D">
        <w:rPr>
          <w:rFonts w:ascii="Arial" w:eastAsia="Arial" w:hAnsi="Arial" w:cs="Arial"/>
          <w:sz w:val="24"/>
          <w:szCs w:val="24"/>
        </w:rPr>
        <w:t xml:space="preserve">que lo van a entregar. </w:t>
      </w:r>
    </w:p>
    <w:p w:rsidR="0014655D" w:rsidRDefault="0014655D" w:rsidP="007515DF">
      <w:pPr>
        <w:pStyle w:val="Prrafodelista"/>
        <w:spacing w:line="240" w:lineRule="auto"/>
        <w:ind w:left="360"/>
        <w:jc w:val="both"/>
        <w:rPr>
          <w:rFonts w:ascii="Arial" w:eastAsia="Arial" w:hAnsi="Arial" w:cs="Arial"/>
          <w:sz w:val="24"/>
          <w:szCs w:val="24"/>
        </w:rPr>
      </w:pPr>
    </w:p>
    <w:p w:rsidR="0014655D" w:rsidRPr="008C5A1A" w:rsidRDefault="0014655D" w:rsidP="007515DF">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Se dispone enviar un oficio al señor Luis Paulino Mendez como presidente de la Junta de</w:t>
      </w:r>
      <w:r w:rsidR="000F2607">
        <w:rPr>
          <w:rFonts w:ascii="Arial" w:eastAsia="Arial" w:hAnsi="Arial" w:cs="Arial"/>
          <w:sz w:val="24"/>
          <w:szCs w:val="24"/>
        </w:rPr>
        <w:t xml:space="preserve"> Fundatec, en seguimiento a este tema</w:t>
      </w:r>
      <w:r>
        <w:rPr>
          <w:rFonts w:ascii="Arial" w:eastAsia="Arial" w:hAnsi="Arial" w:cs="Arial"/>
          <w:sz w:val="24"/>
          <w:szCs w:val="24"/>
        </w:rPr>
        <w:t xml:space="preserve">. </w:t>
      </w:r>
    </w:p>
    <w:p w:rsidR="00FA66CE" w:rsidRDefault="00FA66CE" w:rsidP="00FA66CE">
      <w:pPr>
        <w:pStyle w:val="Prrafodelista"/>
        <w:ind w:left="360"/>
        <w:jc w:val="both"/>
        <w:rPr>
          <w:rFonts w:ascii="Arial" w:eastAsia="Cambria" w:hAnsi="Arial" w:cs="Arial"/>
          <w:i/>
          <w:color w:val="0066FF"/>
          <w:sz w:val="24"/>
          <w:szCs w:val="24"/>
          <w:u w:val="single"/>
          <w:lang w:val="es-ES_tradnl"/>
        </w:rPr>
      </w:pPr>
    </w:p>
    <w:p w:rsidR="00DF3A58" w:rsidRDefault="00FA66CE" w:rsidP="00DF3A58">
      <w:pPr>
        <w:pStyle w:val="Prrafodelista"/>
        <w:numPr>
          <w:ilvl w:val="0"/>
          <w:numId w:val="3"/>
        </w:numPr>
        <w:tabs>
          <w:tab w:val="left" w:pos="3321"/>
        </w:tabs>
        <w:jc w:val="both"/>
        <w:rPr>
          <w:rFonts w:ascii="Arial" w:eastAsia="Cambria" w:hAnsi="Arial" w:cs="Arial"/>
          <w:b/>
          <w:bCs/>
          <w:sz w:val="24"/>
          <w:szCs w:val="24"/>
          <w:lang w:val="es-ES_tradnl"/>
        </w:rPr>
      </w:pPr>
      <w:r w:rsidRPr="00FA66CE">
        <w:rPr>
          <w:rFonts w:ascii="Arial" w:eastAsia="Cambria" w:hAnsi="Arial" w:cs="Arial"/>
          <w:b/>
          <w:bCs/>
          <w:sz w:val="24"/>
          <w:szCs w:val="24"/>
          <w:lang w:val="es-ES_tradnl"/>
        </w:rPr>
        <w:t>Respuesta a consulta planteada en el oficio RH-653-2018</w:t>
      </w:r>
    </w:p>
    <w:p w:rsidR="00503B6C" w:rsidRPr="00503B6C" w:rsidRDefault="00503B6C" w:rsidP="00503B6C">
      <w:pPr>
        <w:pStyle w:val="Prrafodelista"/>
        <w:tabs>
          <w:tab w:val="left" w:pos="3321"/>
        </w:tabs>
        <w:ind w:left="360"/>
        <w:jc w:val="both"/>
        <w:rPr>
          <w:rFonts w:ascii="Arial" w:eastAsia="Cambria" w:hAnsi="Arial" w:cs="Arial"/>
          <w:b/>
          <w:bCs/>
          <w:sz w:val="24"/>
          <w:szCs w:val="24"/>
          <w:lang w:val="es-ES_tradnl"/>
        </w:rPr>
      </w:pPr>
    </w:p>
    <w:p w:rsidR="00DF3A58" w:rsidRDefault="00DF3A58" w:rsidP="007515DF">
      <w:pPr>
        <w:pStyle w:val="Prrafodelista"/>
        <w:tabs>
          <w:tab w:val="left" w:pos="3321"/>
        </w:tabs>
        <w:spacing w:line="240" w:lineRule="auto"/>
        <w:ind w:left="360"/>
        <w:jc w:val="both"/>
        <w:rPr>
          <w:rFonts w:ascii="Arial" w:eastAsia="Cambria" w:hAnsi="Arial" w:cs="Arial"/>
          <w:bCs/>
          <w:sz w:val="24"/>
          <w:szCs w:val="24"/>
          <w:lang w:val="es-ES_tradnl"/>
        </w:rPr>
      </w:pPr>
      <w:r w:rsidRPr="00DF3A58">
        <w:rPr>
          <w:rFonts w:ascii="Arial" w:eastAsia="Cambria" w:hAnsi="Arial" w:cs="Arial"/>
          <w:bCs/>
          <w:sz w:val="24"/>
          <w:szCs w:val="24"/>
          <w:lang w:val="es-ES_tradnl"/>
        </w:rPr>
        <w:t xml:space="preserve">El señor Luis Gerardo Meza </w:t>
      </w:r>
      <w:r w:rsidR="00803090">
        <w:rPr>
          <w:rFonts w:ascii="Arial" w:eastAsia="Cambria" w:hAnsi="Arial" w:cs="Arial"/>
          <w:bCs/>
          <w:sz w:val="24"/>
          <w:szCs w:val="24"/>
          <w:lang w:val="es-ES_tradnl"/>
        </w:rPr>
        <w:t xml:space="preserve">explica </w:t>
      </w:r>
      <w:r w:rsidR="00803090" w:rsidRPr="00DF3A58">
        <w:rPr>
          <w:rFonts w:ascii="Arial" w:eastAsia="Cambria" w:hAnsi="Arial" w:cs="Arial"/>
          <w:bCs/>
          <w:sz w:val="24"/>
          <w:szCs w:val="24"/>
          <w:lang w:val="es-ES_tradnl"/>
        </w:rPr>
        <w:t>el</w:t>
      </w:r>
      <w:r w:rsidRPr="00DF3A58">
        <w:rPr>
          <w:rFonts w:ascii="Arial" w:eastAsia="Cambria" w:hAnsi="Arial" w:cs="Arial"/>
          <w:bCs/>
          <w:sz w:val="24"/>
          <w:szCs w:val="24"/>
          <w:lang w:val="es-ES_tradnl"/>
        </w:rPr>
        <w:t xml:space="preserve"> borrador de la propuesta. </w:t>
      </w:r>
    </w:p>
    <w:p w:rsidR="003B2F75" w:rsidRPr="003B2F75" w:rsidRDefault="003B2F75" w:rsidP="007515DF">
      <w:pPr>
        <w:pStyle w:val="Prrafodelista"/>
        <w:tabs>
          <w:tab w:val="left" w:pos="3321"/>
        </w:tabs>
        <w:spacing w:line="240" w:lineRule="auto"/>
        <w:ind w:left="360"/>
        <w:jc w:val="both"/>
        <w:rPr>
          <w:rFonts w:ascii="Arial" w:eastAsia="Cambria" w:hAnsi="Arial" w:cs="Arial"/>
          <w:bCs/>
          <w:sz w:val="24"/>
          <w:szCs w:val="24"/>
          <w:lang w:val="es-ES_tradnl"/>
        </w:rPr>
      </w:pPr>
    </w:p>
    <w:p w:rsidR="00DF3A58" w:rsidRPr="003B2F75" w:rsidRDefault="00DF3A58" w:rsidP="007515DF">
      <w:pPr>
        <w:pStyle w:val="Prrafodelista"/>
        <w:tabs>
          <w:tab w:val="left" w:pos="3321"/>
        </w:tabs>
        <w:spacing w:line="240" w:lineRule="auto"/>
        <w:ind w:left="360"/>
        <w:jc w:val="both"/>
        <w:rPr>
          <w:rFonts w:ascii="Arial" w:eastAsia="Cambria" w:hAnsi="Arial" w:cs="Arial"/>
          <w:bCs/>
          <w:sz w:val="24"/>
          <w:szCs w:val="24"/>
          <w:lang w:val="es-ES_tradnl"/>
        </w:rPr>
      </w:pPr>
      <w:r w:rsidRPr="003B2F75">
        <w:rPr>
          <w:rFonts w:ascii="Arial" w:eastAsia="Cambria" w:hAnsi="Arial" w:cs="Arial"/>
          <w:bCs/>
          <w:sz w:val="24"/>
          <w:szCs w:val="24"/>
          <w:lang w:val="es-ES_tradnl"/>
        </w:rPr>
        <w:t xml:space="preserve">Se comenta ampliamente </w:t>
      </w:r>
      <w:r w:rsidR="00BD5F7E">
        <w:rPr>
          <w:rFonts w:ascii="Arial" w:eastAsia="Cambria" w:hAnsi="Arial" w:cs="Arial"/>
          <w:bCs/>
          <w:sz w:val="24"/>
          <w:szCs w:val="24"/>
          <w:lang w:val="es-ES_tradnl"/>
        </w:rPr>
        <w:t>el tema.</w:t>
      </w:r>
    </w:p>
    <w:p w:rsidR="00DF3A58" w:rsidRDefault="00DF3A58" w:rsidP="007515DF">
      <w:pPr>
        <w:pStyle w:val="Prrafodelista"/>
        <w:tabs>
          <w:tab w:val="left" w:pos="3321"/>
        </w:tabs>
        <w:spacing w:line="240" w:lineRule="auto"/>
        <w:ind w:left="360"/>
        <w:jc w:val="both"/>
        <w:rPr>
          <w:rFonts w:ascii="Arial" w:eastAsia="Cambria" w:hAnsi="Arial" w:cs="Arial"/>
          <w:b/>
          <w:bCs/>
          <w:sz w:val="24"/>
          <w:szCs w:val="24"/>
          <w:lang w:val="es-ES_tradnl"/>
        </w:rPr>
      </w:pPr>
    </w:p>
    <w:p w:rsidR="00803090" w:rsidRDefault="00AF55AD" w:rsidP="007515DF">
      <w:pPr>
        <w:pStyle w:val="Prrafodelista"/>
        <w:tabs>
          <w:tab w:val="left" w:pos="3321"/>
        </w:tabs>
        <w:spacing w:line="240" w:lineRule="auto"/>
        <w:ind w:left="360"/>
        <w:jc w:val="both"/>
        <w:rPr>
          <w:rFonts w:ascii="Arial" w:eastAsia="Cambria" w:hAnsi="Arial" w:cs="Arial"/>
          <w:bCs/>
          <w:sz w:val="24"/>
          <w:szCs w:val="24"/>
          <w:lang w:val="es-ES_tradnl"/>
        </w:rPr>
      </w:pPr>
      <w:r w:rsidRPr="00AF55AD">
        <w:rPr>
          <w:rFonts w:ascii="Arial" w:eastAsia="Cambria" w:hAnsi="Arial" w:cs="Arial"/>
          <w:bCs/>
          <w:sz w:val="24"/>
          <w:szCs w:val="24"/>
          <w:lang w:val="es-ES_tradnl"/>
        </w:rPr>
        <w:t xml:space="preserve">El señor Nelson Ortega comenta que se recalque la idoneidad comprobada. </w:t>
      </w:r>
    </w:p>
    <w:p w:rsidR="00BD5F7E" w:rsidRDefault="00BD5F7E" w:rsidP="007515DF">
      <w:pPr>
        <w:pStyle w:val="Prrafodelista"/>
        <w:tabs>
          <w:tab w:val="left" w:pos="3321"/>
        </w:tabs>
        <w:spacing w:line="240" w:lineRule="auto"/>
        <w:ind w:left="360"/>
        <w:jc w:val="both"/>
        <w:rPr>
          <w:rFonts w:ascii="Arial" w:eastAsia="Cambria" w:hAnsi="Arial" w:cs="Arial"/>
          <w:bCs/>
          <w:sz w:val="24"/>
          <w:szCs w:val="24"/>
          <w:lang w:val="es-ES_tradnl"/>
        </w:rPr>
      </w:pPr>
    </w:p>
    <w:p w:rsidR="00BD5F7E" w:rsidRDefault="00BD5F7E" w:rsidP="007515DF">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El señor Freddy Araya indica que no hay discusión</w:t>
      </w:r>
      <w:r w:rsidR="000F2607">
        <w:rPr>
          <w:rFonts w:ascii="Arial" w:eastAsia="Cambria" w:hAnsi="Arial" w:cs="Arial"/>
          <w:bCs/>
          <w:sz w:val="24"/>
          <w:szCs w:val="24"/>
          <w:lang w:val="es-ES_tradnl"/>
        </w:rPr>
        <w:t>,</w:t>
      </w:r>
      <w:r>
        <w:rPr>
          <w:rFonts w:ascii="Arial" w:eastAsia="Cambria" w:hAnsi="Arial" w:cs="Arial"/>
          <w:bCs/>
          <w:sz w:val="24"/>
          <w:szCs w:val="24"/>
          <w:lang w:val="es-ES_tradnl"/>
        </w:rPr>
        <w:t xml:space="preserve"> queda claro que lo que se persigue es que haya idoneidad de la persona que se nombre. </w:t>
      </w:r>
    </w:p>
    <w:p w:rsidR="00BD5F7E" w:rsidRPr="00BD5F7E" w:rsidRDefault="00BD5F7E" w:rsidP="007515DF">
      <w:pPr>
        <w:pStyle w:val="Prrafodelista"/>
        <w:tabs>
          <w:tab w:val="left" w:pos="3321"/>
        </w:tabs>
        <w:spacing w:line="240" w:lineRule="auto"/>
        <w:ind w:left="360"/>
        <w:jc w:val="both"/>
        <w:rPr>
          <w:rFonts w:ascii="Arial" w:eastAsia="Cambria" w:hAnsi="Arial" w:cs="Arial"/>
          <w:bCs/>
          <w:sz w:val="24"/>
          <w:szCs w:val="24"/>
          <w:lang w:val="es-ES_tradnl"/>
        </w:rPr>
      </w:pPr>
    </w:p>
    <w:p w:rsidR="00AF55AD" w:rsidRDefault="00BD5F7E" w:rsidP="007515DF">
      <w:pPr>
        <w:pStyle w:val="Prrafodelista"/>
        <w:tabs>
          <w:tab w:val="left" w:pos="3321"/>
        </w:tabs>
        <w:spacing w:line="240" w:lineRule="auto"/>
        <w:ind w:left="360"/>
        <w:jc w:val="both"/>
        <w:rPr>
          <w:rFonts w:ascii="Arial" w:eastAsia="Cambria" w:hAnsi="Arial" w:cs="Arial"/>
          <w:b/>
          <w:bCs/>
          <w:sz w:val="24"/>
          <w:szCs w:val="24"/>
          <w:lang w:val="es-ES_tradnl"/>
        </w:rPr>
      </w:pPr>
      <w:r>
        <w:rPr>
          <w:rFonts w:ascii="Arial" w:eastAsia="Cambria" w:hAnsi="Arial" w:cs="Arial"/>
          <w:bCs/>
          <w:sz w:val="24"/>
          <w:szCs w:val="24"/>
          <w:lang w:val="es-ES_tradnl"/>
        </w:rPr>
        <w:t>S</w:t>
      </w:r>
      <w:r w:rsidRPr="003B2F75">
        <w:rPr>
          <w:rFonts w:ascii="Arial" w:eastAsia="Cambria" w:hAnsi="Arial" w:cs="Arial"/>
          <w:bCs/>
          <w:sz w:val="24"/>
          <w:szCs w:val="24"/>
          <w:lang w:val="es-ES_tradnl"/>
        </w:rPr>
        <w:t>e dispone elevar la propuesta al pleno.</w:t>
      </w:r>
    </w:p>
    <w:p w:rsidR="00803090" w:rsidRDefault="00803090" w:rsidP="00DF3A58">
      <w:pPr>
        <w:pStyle w:val="Prrafodelista"/>
        <w:tabs>
          <w:tab w:val="left" w:pos="3321"/>
        </w:tabs>
        <w:ind w:left="360"/>
        <w:jc w:val="both"/>
        <w:rPr>
          <w:rFonts w:ascii="Arial" w:eastAsia="Cambria" w:hAnsi="Arial" w:cs="Arial"/>
          <w:b/>
          <w:bCs/>
          <w:sz w:val="24"/>
          <w:szCs w:val="24"/>
          <w:lang w:val="es-ES_tradnl"/>
        </w:rPr>
      </w:pPr>
    </w:p>
    <w:p w:rsidR="00BD5F7E" w:rsidRDefault="00BD5F7E" w:rsidP="00DF3A58">
      <w:pPr>
        <w:pStyle w:val="Prrafodelista"/>
        <w:tabs>
          <w:tab w:val="left" w:pos="3321"/>
        </w:tabs>
        <w:ind w:left="360"/>
        <w:jc w:val="both"/>
        <w:rPr>
          <w:rFonts w:ascii="Arial" w:eastAsia="Cambria" w:hAnsi="Arial" w:cs="Arial"/>
          <w:b/>
          <w:bCs/>
          <w:sz w:val="24"/>
          <w:szCs w:val="24"/>
          <w:lang w:val="es-ES_tradnl"/>
        </w:rPr>
      </w:pPr>
      <w:r>
        <w:rPr>
          <w:rFonts w:ascii="Arial" w:eastAsia="Cambria" w:hAnsi="Arial" w:cs="Arial"/>
          <w:b/>
          <w:bCs/>
          <w:sz w:val="24"/>
          <w:szCs w:val="24"/>
          <w:lang w:val="es-ES_tradnl"/>
        </w:rPr>
        <w:t xml:space="preserve">Nota. Se realiza receso 12:10 </w:t>
      </w:r>
      <w:proofErr w:type="spellStart"/>
      <w:r>
        <w:rPr>
          <w:rFonts w:ascii="Arial" w:eastAsia="Cambria" w:hAnsi="Arial" w:cs="Arial"/>
          <w:b/>
          <w:bCs/>
          <w:sz w:val="24"/>
          <w:szCs w:val="24"/>
          <w:lang w:val="es-ES_tradnl"/>
        </w:rPr>
        <w:t>p.m</w:t>
      </w:r>
      <w:proofErr w:type="spellEnd"/>
      <w:r>
        <w:rPr>
          <w:rFonts w:ascii="Arial" w:eastAsia="Cambria" w:hAnsi="Arial" w:cs="Arial"/>
          <w:b/>
          <w:bCs/>
          <w:sz w:val="24"/>
          <w:szCs w:val="24"/>
          <w:lang w:val="es-ES_tradnl"/>
        </w:rPr>
        <w:t xml:space="preserve"> </w:t>
      </w:r>
    </w:p>
    <w:p w:rsidR="00FA66CE" w:rsidRPr="00FA66CE" w:rsidRDefault="00FA66CE" w:rsidP="00FA66CE">
      <w:pPr>
        <w:pStyle w:val="Prrafodelista"/>
        <w:rPr>
          <w:rFonts w:ascii="Arial" w:eastAsia="Cambria" w:hAnsi="Arial" w:cs="Arial"/>
          <w:b/>
          <w:bCs/>
          <w:sz w:val="24"/>
          <w:szCs w:val="24"/>
          <w:lang w:val="es-ES_tradnl"/>
        </w:rPr>
      </w:pPr>
    </w:p>
    <w:p w:rsidR="00FF45FD" w:rsidRDefault="00FA66CE" w:rsidP="00FF45FD">
      <w:pPr>
        <w:pStyle w:val="Prrafodelista"/>
        <w:numPr>
          <w:ilvl w:val="0"/>
          <w:numId w:val="3"/>
        </w:numPr>
        <w:rPr>
          <w:rFonts w:ascii="Arial" w:eastAsia="Cambria" w:hAnsi="Arial" w:cs="Arial"/>
          <w:b/>
          <w:bCs/>
          <w:sz w:val="24"/>
          <w:szCs w:val="24"/>
          <w:lang w:val="es-ES_tradnl"/>
        </w:rPr>
      </w:pPr>
      <w:r w:rsidRPr="00FA66CE">
        <w:rPr>
          <w:rFonts w:ascii="Arial" w:eastAsia="Cambria" w:hAnsi="Arial" w:cs="Arial"/>
          <w:b/>
          <w:bCs/>
          <w:sz w:val="24"/>
          <w:szCs w:val="24"/>
          <w:lang w:val="es-ES_tradnl"/>
        </w:rPr>
        <w:t xml:space="preserve">Proyecto Piloto </w:t>
      </w:r>
      <w:r w:rsidRPr="00FA66CE">
        <w:rPr>
          <w:rFonts w:ascii="Arial" w:eastAsia="Cambria" w:hAnsi="Arial" w:cs="Arial" w:hint="eastAsia"/>
          <w:b/>
          <w:bCs/>
          <w:sz w:val="24"/>
          <w:szCs w:val="24"/>
          <w:lang w:val="es-ES_tradnl"/>
        </w:rPr>
        <w:t>“</w:t>
      </w:r>
      <w:r w:rsidRPr="00FA66CE">
        <w:rPr>
          <w:rFonts w:ascii="Arial" w:eastAsia="Cambria" w:hAnsi="Arial" w:cs="Arial"/>
          <w:b/>
          <w:bCs/>
          <w:sz w:val="24"/>
          <w:szCs w:val="24"/>
          <w:lang w:val="es-ES_tradnl"/>
        </w:rPr>
        <w:t>Semestre Proped</w:t>
      </w:r>
      <w:r w:rsidRPr="00FA66CE">
        <w:rPr>
          <w:rFonts w:ascii="Arial" w:eastAsia="Cambria" w:hAnsi="Arial" w:cs="Arial" w:hint="eastAsia"/>
          <w:b/>
          <w:bCs/>
          <w:sz w:val="24"/>
          <w:szCs w:val="24"/>
          <w:lang w:val="es-ES_tradnl"/>
        </w:rPr>
        <w:t>é</w:t>
      </w:r>
      <w:r w:rsidRPr="00FA66CE">
        <w:rPr>
          <w:rFonts w:ascii="Arial" w:eastAsia="Cambria" w:hAnsi="Arial" w:cs="Arial"/>
          <w:b/>
          <w:bCs/>
          <w:sz w:val="24"/>
          <w:szCs w:val="24"/>
          <w:lang w:val="es-ES_tradnl"/>
        </w:rPr>
        <w:t>utico</w:t>
      </w:r>
      <w:r w:rsidRPr="00FA66CE">
        <w:rPr>
          <w:rFonts w:ascii="Arial" w:eastAsia="Cambria" w:hAnsi="Arial" w:cs="Arial" w:hint="eastAsia"/>
          <w:b/>
          <w:bCs/>
          <w:sz w:val="24"/>
          <w:szCs w:val="24"/>
          <w:lang w:val="es-ES_tradnl"/>
        </w:rPr>
        <w:t>”</w:t>
      </w:r>
      <w:r w:rsidRPr="00FA66CE">
        <w:rPr>
          <w:rFonts w:ascii="Arial" w:eastAsia="Cambria" w:hAnsi="Arial" w:cs="Arial"/>
          <w:b/>
          <w:bCs/>
          <w:sz w:val="24"/>
          <w:szCs w:val="24"/>
          <w:lang w:val="es-ES_tradnl"/>
        </w:rPr>
        <w:t xml:space="preserve"> en la Sede Regional San Carlos</w:t>
      </w:r>
    </w:p>
    <w:p w:rsidR="00C64FF6" w:rsidRPr="00C64FF6" w:rsidRDefault="00C64FF6" w:rsidP="00C64FF6">
      <w:pPr>
        <w:pStyle w:val="Prrafodelista"/>
        <w:ind w:left="360"/>
        <w:rPr>
          <w:rFonts w:ascii="Arial" w:eastAsia="Cambria" w:hAnsi="Arial" w:cs="Arial"/>
          <w:b/>
          <w:bCs/>
          <w:sz w:val="24"/>
          <w:szCs w:val="24"/>
          <w:lang w:val="es-ES_tradnl"/>
        </w:rPr>
      </w:pPr>
    </w:p>
    <w:p w:rsidR="00FF45FD" w:rsidRDefault="00FF45FD" w:rsidP="00C64FF6">
      <w:pPr>
        <w:pStyle w:val="Prrafodelista"/>
        <w:ind w:left="360"/>
        <w:rPr>
          <w:rFonts w:ascii="Arial" w:eastAsia="Cambria" w:hAnsi="Arial" w:cs="Arial"/>
          <w:b/>
          <w:bCs/>
          <w:sz w:val="24"/>
          <w:szCs w:val="24"/>
          <w:lang w:val="es-ES_tradnl"/>
        </w:rPr>
      </w:pPr>
      <w:r>
        <w:rPr>
          <w:rFonts w:ascii="Arial" w:eastAsia="Cambria" w:hAnsi="Arial" w:cs="Arial"/>
          <w:b/>
          <w:bCs/>
          <w:sz w:val="24"/>
          <w:szCs w:val="24"/>
          <w:lang w:val="es-ES_tradnl"/>
        </w:rPr>
        <w:t xml:space="preserve">Nota: se inicia la reunión a la 1:30 pm </w:t>
      </w:r>
    </w:p>
    <w:p w:rsidR="00C64FF6" w:rsidRPr="00FF45FD" w:rsidRDefault="00C64FF6" w:rsidP="00C64FF6">
      <w:pPr>
        <w:pStyle w:val="Prrafodelista"/>
        <w:ind w:left="360"/>
        <w:rPr>
          <w:rFonts w:ascii="Arial" w:eastAsia="Cambria" w:hAnsi="Arial" w:cs="Arial"/>
          <w:b/>
          <w:bCs/>
          <w:sz w:val="24"/>
          <w:szCs w:val="24"/>
          <w:lang w:val="es-ES_tradnl"/>
        </w:rPr>
      </w:pPr>
    </w:p>
    <w:p w:rsidR="00FF45FD" w:rsidRDefault="00FF45FD" w:rsidP="007515DF">
      <w:pPr>
        <w:pStyle w:val="Prrafodelista"/>
        <w:spacing w:line="240" w:lineRule="auto"/>
        <w:ind w:left="360"/>
        <w:jc w:val="both"/>
        <w:rPr>
          <w:rFonts w:ascii="Arial" w:eastAsia="Cambria" w:hAnsi="Arial" w:cs="Arial"/>
          <w:bCs/>
          <w:sz w:val="24"/>
          <w:szCs w:val="24"/>
          <w:lang w:val="es-ES_tradnl"/>
        </w:rPr>
      </w:pPr>
      <w:r w:rsidRPr="00FF45FD">
        <w:rPr>
          <w:rFonts w:ascii="Arial" w:eastAsia="Cambria" w:hAnsi="Arial" w:cs="Arial"/>
          <w:bCs/>
          <w:sz w:val="24"/>
          <w:szCs w:val="24"/>
          <w:lang w:val="es-ES_tradnl"/>
        </w:rPr>
        <w:t>La señora María Estrada explica a los nuevos miembros el proces</w:t>
      </w:r>
      <w:r>
        <w:rPr>
          <w:rFonts w:ascii="Arial" w:eastAsia="Cambria" w:hAnsi="Arial" w:cs="Arial"/>
          <w:bCs/>
          <w:sz w:val="24"/>
          <w:szCs w:val="24"/>
          <w:lang w:val="es-ES_tradnl"/>
        </w:rPr>
        <w:t xml:space="preserve">o </w:t>
      </w:r>
      <w:r w:rsidR="00C64FF6">
        <w:rPr>
          <w:rFonts w:ascii="Arial" w:eastAsia="Cambria" w:hAnsi="Arial" w:cs="Arial"/>
          <w:bCs/>
          <w:sz w:val="24"/>
          <w:szCs w:val="24"/>
          <w:lang w:val="es-ES_tradnl"/>
        </w:rPr>
        <w:t xml:space="preserve">que se ha dado con este tema, </w:t>
      </w:r>
      <w:r w:rsidR="00DE7271">
        <w:rPr>
          <w:rFonts w:ascii="Arial" w:eastAsia="Cambria" w:hAnsi="Arial" w:cs="Arial"/>
          <w:bCs/>
          <w:sz w:val="24"/>
          <w:szCs w:val="24"/>
          <w:lang w:val="es-ES_tradnl"/>
        </w:rPr>
        <w:t xml:space="preserve">además </w:t>
      </w:r>
      <w:r w:rsidR="00C64FF6">
        <w:rPr>
          <w:rFonts w:ascii="Arial" w:eastAsia="Cambria" w:hAnsi="Arial" w:cs="Arial"/>
          <w:bCs/>
          <w:sz w:val="24"/>
          <w:szCs w:val="24"/>
          <w:lang w:val="es-ES_tradnl"/>
        </w:rPr>
        <w:t>esta propuesta se dejó presentada</w:t>
      </w:r>
      <w:r>
        <w:rPr>
          <w:rFonts w:ascii="Arial" w:eastAsia="Cambria" w:hAnsi="Arial" w:cs="Arial"/>
          <w:bCs/>
          <w:sz w:val="24"/>
          <w:szCs w:val="24"/>
          <w:lang w:val="es-ES_tradnl"/>
        </w:rPr>
        <w:t xml:space="preserve"> el día de hoy en el Pleno. </w:t>
      </w:r>
    </w:p>
    <w:p w:rsidR="00FF45FD" w:rsidRDefault="00FF45FD" w:rsidP="007515DF">
      <w:pPr>
        <w:pStyle w:val="Prrafodelista"/>
        <w:spacing w:line="240" w:lineRule="auto"/>
        <w:ind w:left="360"/>
        <w:rPr>
          <w:rFonts w:ascii="Arial" w:eastAsia="Cambria" w:hAnsi="Arial" w:cs="Arial"/>
          <w:bCs/>
          <w:sz w:val="24"/>
          <w:szCs w:val="24"/>
          <w:lang w:val="es-ES_tradnl"/>
        </w:rPr>
      </w:pPr>
    </w:p>
    <w:p w:rsidR="00C64FF6" w:rsidRDefault="00FF45FD" w:rsidP="007515DF">
      <w:pPr>
        <w:pStyle w:val="Prrafodelista"/>
        <w:spacing w:line="240" w:lineRule="auto"/>
        <w:ind w:left="360"/>
        <w:rPr>
          <w:rFonts w:ascii="Arial" w:eastAsia="Cambria" w:hAnsi="Arial" w:cs="Arial"/>
          <w:bCs/>
          <w:sz w:val="24"/>
          <w:szCs w:val="24"/>
          <w:lang w:val="es-ES_tradnl"/>
        </w:rPr>
      </w:pPr>
      <w:r>
        <w:rPr>
          <w:rFonts w:ascii="Arial" w:eastAsia="Cambria" w:hAnsi="Arial" w:cs="Arial"/>
          <w:bCs/>
          <w:sz w:val="24"/>
          <w:szCs w:val="24"/>
          <w:lang w:val="es-ES_tradnl"/>
        </w:rPr>
        <w:t>Se comenta ampliamente la propuesta</w:t>
      </w:r>
      <w:r w:rsidR="00C64FF6">
        <w:rPr>
          <w:rFonts w:ascii="Arial" w:eastAsia="Cambria" w:hAnsi="Arial" w:cs="Arial"/>
          <w:bCs/>
          <w:sz w:val="24"/>
          <w:szCs w:val="24"/>
          <w:lang w:val="es-ES_tradnl"/>
        </w:rPr>
        <w:t>.</w:t>
      </w:r>
    </w:p>
    <w:p w:rsidR="00C64FF6" w:rsidRDefault="00C64FF6" w:rsidP="007515DF">
      <w:pPr>
        <w:pStyle w:val="Prrafodelista"/>
        <w:spacing w:line="240" w:lineRule="auto"/>
        <w:ind w:left="360"/>
        <w:rPr>
          <w:rFonts w:ascii="Arial" w:eastAsia="Cambria" w:hAnsi="Arial" w:cs="Arial"/>
          <w:bCs/>
          <w:sz w:val="24"/>
          <w:szCs w:val="24"/>
          <w:lang w:val="es-ES_tradnl"/>
        </w:rPr>
      </w:pPr>
    </w:p>
    <w:p w:rsidR="00FF45FD" w:rsidRDefault="00C64FF6" w:rsidP="007515DF">
      <w:pPr>
        <w:pStyle w:val="Prrafodelista"/>
        <w:spacing w:line="240" w:lineRule="auto"/>
        <w:ind w:left="360"/>
        <w:rPr>
          <w:rFonts w:ascii="Arial" w:eastAsia="Cambria" w:hAnsi="Arial" w:cs="Arial"/>
          <w:bCs/>
          <w:sz w:val="24"/>
          <w:szCs w:val="24"/>
          <w:lang w:val="es-ES_tradnl"/>
        </w:rPr>
      </w:pPr>
      <w:r>
        <w:rPr>
          <w:rFonts w:ascii="Arial" w:eastAsia="Cambria" w:hAnsi="Arial" w:cs="Arial"/>
          <w:bCs/>
          <w:sz w:val="24"/>
          <w:szCs w:val="24"/>
          <w:lang w:val="es-ES_tradnl"/>
        </w:rPr>
        <w:t>S</w:t>
      </w:r>
      <w:r w:rsidR="00FF45FD">
        <w:rPr>
          <w:rFonts w:ascii="Arial" w:eastAsia="Cambria" w:hAnsi="Arial" w:cs="Arial"/>
          <w:bCs/>
          <w:sz w:val="24"/>
          <w:szCs w:val="24"/>
          <w:lang w:val="es-ES_tradnl"/>
        </w:rPr>
        <w:t xml:space="preserve">e dispone incluir al señor Nelson Ortega como representante de la Comision de Asuntos Académicos, en la Comisión </w:t>
      </w:r>
      <w:r>
        <w:rPr>
          <w:rFonts w:ascii="Arial" w:eastAsia="Cambria" w:hAnsi="Arial" w:cs="Arial"/>
          <w:bCs/>
          <w:sz w:val="24"/>
          <w:szCs w:val="24"/>
          <w:lang w:val="es-ES_tradnl"/>
        </w:rPr>
        <w:t xml:space="preserve">Especial. </w:t>
      </w:r>
    </w:p>
    <w:p w:rsidR="00C64FF6" w:rsidRDefault="00C64FF6" w:rsidP="007515DF">
      <w:pPr>
        <w:pStyle w:val="Prrafodelista"/>
        <w:spacing w:line="240" w:lineRule="auto"/>
        <w:ind w:left="360"/>
        <w:rPr>
          <w:rFonts w:ascii="Arial" w:eastAsia="Cambria" w:hAnsi="Arial" w:cs="Arial"/>
          <w:bCs/>
          <w:sz w:val="24"/>
          <w:szCs w:val="24"/>
          <w:lang w:val="es-ES_tradnl"/>
        </w:rPr>
      </w:pPr>
    </w:p>
    <w:p w:rsidR="00C64FF6" w:rsidRPr="00FF45FD" w:rsidRDefault="00C64FF6" w:rsidP="007515DF">
      <w:pPr>
        <w:pStyle w:val="Prrafodelista"/>
        <w:spacing w:line="240" w:lineRule="auto"/>
        <w:ind w:left="360"/>
        <w:rPr>
          <w:rFonts w:ascii="Arial" w:eastAsia="Cambria" w:hAnsi="Arial" w:cs="Arial"/>
          <w:bCs/>
          <w:sz w:val="24"/>
          <w:szCs w:val="24"/>
          <w:lang w:val="es-ES_tradnl"/>
        </w:rPr>
      </w:pPr>
      <w:r>
        <w:rPr>
          <w:rFonts w:ascii="Arial" w:eastAsia="Cambria" w:hAnsi="Arial" w:cs="Arial"/>
          <w:bCs/>
          <w:sz w:val="24"/>
          <w:szCs w:val="24"/>
          <w:lang w:val="es-ES_tradnl"/>
        </w:rPr>
        <w:t xml:space="preserve">Se dispone elevar la propuesta al pleno. </w:t>
      </w:r>
    </w:p>
    <w:p w:rsidR="00FF45FD" w:rsidRPr="00C64FF6" w:rsidRDefault="00FF45FD" w:rsidP="00C64FF6">
      <w:pPr>
        <w:rPr>
          <w:rFonts w:ascii="Arial" w:eastAsia="Cambria" w:hAnsi="Arial" w:cs="Arial"/>
          <w:bCs/>
          <w:sz w:val="24"/>
          <w:szCs w:val="24"/>
          <w:lang w:val="es-ES_tradnl"/>
        </w:rPr>
      </w:pPr>
    </w:p>
    <w:p w:rsidR="00FA66CE" w:rsidRDefault="00FA66CE" w:rsidP="00FA66CE">
      <w:pPr>
        <w:pStyle w:val="Prrafodelista"/>
        <w:numPr>
          <w:ilvl w:val="0"/>
          <w:numId w:val="3"/>
        </w:numPr>
        <w:tabs>
          <w:tab w:val="left" w:pos="3321"/>
        </w:tabs>
        <w:jc w:val="both"/>
        <w:rPr>
          <w:rFonts w:ascii="Arial" w:eastAsia="Cambria" w:hAnsi="Arial" w:cs="Arial"/>
          <w:b/>
          <w:bCs/>
          <w:sz w:val="24"/>
          <w:szCs w:val="24"/>
          <w:lang w:val="es-ES_tradnl"/>
        </w:rPr>
      </w:pPr>
      <w:r w:rsidRPr="00FA66CE">
        <w:rPr>
          <w:rFonts w:ascii="Arial" w:eastAsia="Cambria" w:hAnsi="Arial" w:cs="Arial"/>
          <w:b/>
          <w:bCs/>
          <w:sz w:val="24"/>
          <w:szCs w:val="24"/>
          <w:lang w:val="es-ES_tradnl"/>
        </w:rPr>
        <w:t>Homologaci</w:t>
      </w:r>
      <w:r w:rsidRPr="00FA66CE">
        <w:rPr>
          <w:rFonts w:ascii="Arial" w:eastAsia="Cambria" w:hAnsi="Arial" w:cs="Arial" w:hint="eastAsia"/>
          <w:b/>
          <w:bCs/>
          <w:sz w:val="24"/>
          <w:szCs w:val="24"/>
          <w:lang w:val="es-ES_tradnl"/>
        </w:rPr>
        <w:t>ó</w:t>
      </w:r>
      <w:r w:rsidRPr="00FA66CE">
        <w:rPr>
          <w:rFonts w:ascii="Arial" w:eastAsia="Cambria" w:hAnsi="Arial" w:cs="Arial"/>
          <w:b/>
          <w:bCs/>
          <w:sz w:val="24"/>
          <w:szCs w:val="24"/>
          <w:lang w:val="es-ES_tradnl"/>
        </w:rPr>
        <w:t>n de las unidades de posgrado creadas por el Consejo Institucional, que no cuentan con una categorizaci</w:t>
      </w:r>
      <w:r w:rsidRPr="00FA66CE">
        <w:rPr>
          <w:rFonts w:ascii="Arial" w:eastAsia="Cambria" w:hAnsi="Arial" w:cs="Arial" w:hint="eastAsia"/>
          <w:b/>
          <w:bCs/>
          <w:sz w:val="24"/>
          <w:szCs w:val="24"/>
          <w:lang w:val="es-ES_tradnl"/>
        </w:rPr>
        <w:t>ó</w:t>
      </w:r>
      <w:r w:rsidRPr="00FA66CE">
        <w:rPr>
          <w:rFonts w:ascii="Arial" w:eastAsia="Cambria" w:hAnsi="Arial" w:cs="Arial"/>
          <w:b/>
          <w:bCs/>
          <w:sz w:val="24"/>
          <w:szCs w:val="24"/>
          <w:lang w:val="es-ES_tradnl"/>
        </w:rPr>
        <w:t>n</w:t>
      </w:r>
    </w:p>
    <w:p w:rsidR="00BF27F2" w:rsidRDefault="00BF27F2" w:rsidP="00BF27F2">
      <w:pPr>
        <w:pStyle w:val="Prrafodelista"/>
        <w:tabs>
          <w:tab w:val="left" w:pos="3321"/>
        </w:tabs>
        <w:ind w:left="360"/>
        <w:jc w:val="both"/>
        <w:rPr>
          <w:rFonts w:ascii="Arial" w:eastAsia="Cambria" w:hAnsi="Arial" w:cs="Arial"/>
          <w:b/>
          <w:bCs/>
          <w:sz w:val="24"/>
          <w:szCs w:val="24"/>
          <w:lang w:val="es-ES_tradnl"/>
        </w:rPr>
      </w:pPr>
    </w:p>
    <w:p w:rsidR="00C64FF6" w:rsidRDefault="00BF27F2" w:rsidP="007515DF">
      <w:pPr>
        <w:pStyle w:val="Prrafodelista"/>
        <w:spacing w:line="240" w:lineRule="auto"/>
        <w:ind w:left="360"/>
        <w:jc w:val="both"/>
        <w:rPr>
          <w:rFonts w:ascii="Arial" w:eastAsia="Cambria" w:hAnsi="Arial" w:cs="Arial"/>
          <w:bCs/>
          <w:sz w:val="24"/>
          <w:szCs w:val="24"/>
          <w:lang w:val="es-ES_tradnl"/>
        </w:rPr>
      </w:pPr>
      <w:r w:rsidRPr="00FF45FD">
        <w:rPr>
          <w:rFonts w:ascii="Arial" w:eastAsia="Cambria" w:hAnsi="Arial" w:cs="Arial"/>
          <w:bCs/>
          <w:sz w:val="24"/>
          <w:szCs w:val="24"/>
          <w:lang w:val="es-ES_tradnl"/>
        </w:rPr>
        <w:t>La señora María Estrada</w:t>
      </w:r>
      <w:r w:rsidR="00DD156C">
        <w:rPr>
          <w:rFonts w:ascii="Arial" w:eastAsia="Cambria" w:hAnsi="Arial" w:cs="Arial"/>
          <w:bCs/>
          <w:sz w:val="24"/>
          <w:szCs w:val="24"/>
          <w:lang w:val="es-ES_tradnl"/>
        </w:rPr>
        <w:t xml:space="preserve"> comenta que dentro del estudio que realizó la OPI </w:t>
      </w:r>
      <w:r w:rsidR="004B6451">
        <w:rPr>
          <w:rFonts w:ascii="Arial" w:eastAsia="Cambria" w:hAnsi="Arial" w:cs="Arial"/>
          <w:bCs/>
          <w:sz w:val="24"/>
          <w:szCs w:val="24"/>
          <w:lang w:val="es-ES_tradnl"/>
        </w:rPr>
        <w:t>se encontró</w:t>
      </w:r>
      <w:r w:rsidR="00DD156C">
        <w:rPr>
          <w:rFonts w:ascii="Arial" w:eastAsia="Cambria" w:hAnsi="Arial" w:cs="Arial"/>
          <w:bCs/>
          <w:sz w:val="24"/>
          <w:szCs w:val="24"/>
          <w:lang w:val="es-ES_tradnl"/>
        </w:rPr>
        <w:t xml:space="preserve"> </w:t>
      </w:r>
      <w:r w:rsidR="004B6451">
        <w:rPr>
          <w:rFonts w:ascii="Arial" w:eastAsia="Cambria" w:hAnsi="Arial" w:cs="Arial"/>
          <w:bCs/>
          <w:sz w:val="24"/>
          <w:szCs w:val="24"/>
          <w:lang w:val="es-ES_tradnl"/>
        </w:rPr>
        <w:t>43 unidades que no estaban homogenizadas en la institución, la mayoría académicas, pero hay algunas administrativas que tampoco estaban con estudio de categorizacion.  El problema es que el reglamento dice que se deben crear de manera automática, pero si se hace esto</w:t>
      </w:r>
      <w:r w:rsidR="00935E83">
        <w:rPr>
          <w:rFonts w:ascii="Arial" w:eastAsia="Cambria" w:hAnsi="Arial" w:cs="Arial"/>
          <w:bCs/>
          <w:sz w:val="24"/>
          <w:szCs w:val="24"/>
          <w:lang w:val="es-ES_tradnl"/>
        </w:rPr>
        <w:t xml:space="preserve"> y se ratifican esas unidades tal </w:t>
      </w:r>
      <w:r w:rsidR="00D05906">
        <w:rPr>
          <w:rFonts w:ascii="Arial" w:eastAsia="Cambria" w:hAnsi="Arial" w:cs="Arial"/>
          <w:bCs/>
          <w:sz w:val="24"/>
          <w:szCs w:val="24"/>
          <w:lang w:val="es-ES_tradnl"/>
        </w:rPr>
        <w:t>cual, la</w:t>
      </w:r>
      <w:r w:rsidR="004B6451">
        <w:rPr>
          <w:rFonts w:ascii="Arial" w:eastAsia="Cambria" w:hAnsi="Arial" w:cs="Arial"/>
          <w:bCs/>
          <w:sz w:val="24"/>
          <w:szCs w:val="24"/>
          <w:lang w:val="es-ES_tradnl"/>
        </w:rPr>
        <w:t xml:space="preserve"> Escuela de Educación Técnica </w:t>
      </w:r>
      <w:r w:rsidR="00935E83">
        <w:rPr>
          <w:rFonts w:ascii="Arial" w:eastAsia="Cambria" w:hAnsi="Arial" w:cs="Arial"/>
          <w:bCs/>
          <w:sz w:val="24"/>
          <w:szCs w:val="24"/>
          <w:lang w:val="es-ES_tradnl"/>
        </w:rPr>
        <w:t xml:space="preserve">podría mandarnos a solicitar la creación de la Unidad de Posgrado, en </w:t>
      </w:r>
      <w:r w:rsidR="00D05906">
        <w:rPr>
          <w:rFonts w:ascii="Arial" w:eastAsia="Cambria" w:hAnsi="Arial" w:cs="Arial"/>
          <w:bCs/>
          <w:sz w:val="24"/>
          <w:szCs w:val="24"/>
          <w:lang w:val="es-ES_tradnl"/>
        </w:rPr>
        <w:t xml:space="preserve">esa Escuela </w:t>
      </w:r>
      <w:r w:rsidR="00935E83">
        <w:rPr>
          <w:rFonts w:ascii="Arial" w:eastAsia="Cambria" w:hAnsi="Arial" w:cs="Arial"/>
          <w:bCs/>
          <w:sz w:val="24"/>
          <w:szCs w:val="24"/>
          <w:lang w:val="es-ES_tradnl"/>
        </w:rPr>
        <w:t xml:space="preserve">hay tres profesores, por conveniencia institucional y por un tema de eficiencia de recursos </w:t>
      </w:r>
      <w:r w:rsidR="00D05906">
        <w:rPr>
          <w:rFonts w:ascii="Arial" w:eastAsia="Cambria" w:hAnsi="Arial" w:cs="Arial"/>
          <w:bCs/>
          <w:sz w:val="24"/>
          <w:szCs w:val="24"/>
          <w:lang w:val="es-ES_tradnl"/>
        </w:rPr>
        <w:t>no ven</w:t>
      </w:r>
      <w:r w:rsidR="00935E83">
        <w:rPr>
          <w:rFonts w:ascii="Arial" w:eastAsia="Cambria" w:hAnsi="Arial" w:cs="Arial"/>
          <w:bCs/>
          <w:sz w:val="24"/>
          <w:szCs w:val="24"/>
          <w:lang w:val="es-ES_tradnl"/>
        </w:rPr>
        <w:t xml:space="preserve"> la necesidad de crear la unidad de posgrado, se estaba redactando una propuesta</w:t>
      </w:r>
      <w:r w:rsidR="001F401C">
        <w:rPr>
          <w:rFonts w:ascii="Arial" w:eastAsia="Cambria" w:hAnsi="Arial" w:cs="Arial"/>
          <w:bCs/>
          <w:sz w:val="24"/>
          <w:szCs w:val="24"/>
          <w:lang w:val="es-ES_tradnl"/>
        </w:rPr>
        <w:t>,</w:t>
      </w:r>
      <w:r w:rsidR="00935E83">
        <w:rPr>
          <w:rFonts w:ascii="Arial" w:eastAsia="Cambria" w:hAnsi="Arial" w:cs="Arial"/>
          <w:bCs/>
          <w:sz w:val="24"/>
          <w:szCs w:val="24"/>
          <w:lang w:val="es-ES_tradnl"/>
        </w:rPr>
        <w:t xml:space="preserve"> pero vieron el tema de Educación Técnica. </w:t>
      </w:r>
    </w:p>
    <w:p w:rsidR="00D05906" w:rsidRDefault="00D05906" w:rsidP="007515DF">
      <w:pPr>
        <w:pStyle w:val="Prrafodelista"/>
        <w:spacing w:line="240" w:lineRule="auto"/>
        <w:ind w:left="360"/>
        <w:jc w:val="both"/>
        <w:rPr>
          <w:rFonts w:ascii="Arial" w:eastAsia="Cambria" w:hAnsi="Arial" w:cs="Arial"/>
          <w:bCs/>
          <w:sz w:val="24"/>
          <w:szCs w:val="24"/>
          <w:lang w:val="es-ES_tradnl"/>
        </w:rPr>
      </w:pPr>
    </w:p>
    <w:p w:rsidR="00D05906" w:rsidRDefault="00D05906" w:rsidP="007515DF">
      <w:pPr>
        <w:pStyle w:val="Prrafodelista"/>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El señor Luis Gerardo Meza </w:t>
      </w:r>
      <w:r w:rsidR="00A84A22">
        <w:rPr>
          <w:rFonts w:ascii="Arial" w:eastAsia="Cambria" w:hAnsi="Arial" w:cs="Arial"/>
          <w:bCs/>
          <w:sz w:val="24"/>
          <w:szCs w:val="24"/>
          <w:lang w:val="es-ES_tradnl"/>
        </w:rPr>
        <w:t xml:space="preserve">indica que hay que reformar el Reglamento de Unidades. </w:t>
      </w:r>
    </w:p>
    <w:p w:rsidR="00A84A22" w:rsidRDefault="00A84A22" w:rsidP="007515DF">
      <w:pPr>
        <w:pStyle w:val="Prrafodelista"/>
        <w:spacing w:line="240" w:lineRule="auto"/>
        <w:ind w:left="360"/>
        <w:jc w:val="both"/>
        <w:rPr>
          <w:rFonts w:ascii="Arial" w:eastAsia="Cambria" w:hAnsi="Arial" w:cs="Arial"/>
          <w:bCs/>
          <w:sz w:val="24"/>
          <w:szCs w:val="24"/>
          <w:lang w:val="es-ES_tradnl"/>
        </w:rPr>
      </w:pPr>
    </w:p>
    <w:p w:rsidR="00A84A22" w:rsidRDefault="00A84A22" w:rsidP="007515DF">
      <w:pPr>
        <w:pStyle w:val="Prrafodelista"/>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El señor Freddy Araya indica sobre las razones</w:t>
      </w:r>
      <w:r w:rsidR="00AA4F52">
        <w:rPr>
          <w:rFonts w:ascii="Arial" w:eastAsia="Cambria" w:hAnsi="Arial" w:cs="Arial"/>
          <w:bCs/>
          <w:sz w:val="24"/>
          <w:szCs w:val="24"/>
          <w:lang w:val="es-ES_tradnl"/>
        </w:rPr>
        <w:t xml:space="preserve"> por las cuales se creó la figura de unidades de posgrado en las escuelas, para ordenar a las que tenían varios programas y recaía más en la Escuela de Administración de Empresa que tenía 4 programas. </w:t>
      </w:r>
    </w:p>
    <w:p w:rsidR="00AA4F52" w:rsidRDefault="00AA4F52" w:rsidP="007515DF">
      <w:pPr>
        <w:pStyle w:val="Prrafodelista"/>
        <w:spacing w:line="240" w:lineRule="auto"/>
        <w:ind w:left="360"/>
        <w:jc w:val="both"/>
        <w:rPr>
          <w:rFonts w:ascii="Arial" w:eastAsia="Cambria" w:hAnsi="Arial" w:cs="Arial"/>
          <w:bCs/>
          <w:sz w:val="24"/>
          <w:szCs w:val="24"/>
          <w:lang w:val="es-ES_tradnl"/>
        </w:rPr>
      </w:pPr>
    </w:p>
    <w:p w:rsidR="00D05906" w:rsidRDefault="009F26A9" w:rsidP="007515DF">
      <w:pPr>
        <w:pStyle w:val="Prrafodelista"/>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El señor Luis Alexander Calvo indica que se debe ir resolviendo </w:t>
      </w:r>
      <w:r w:rsidR="00F83C20">
        <w:rPr>
          <w:rFonts w:ascii="Arial" w:eastAsia="Cambria" w:hAnsi="Arial" w:cs="Arial"/>
          <w:bCs/>
          <w:sz w:val="24"/>
          <w:szCs w:val="24"/>
          <w:lang w:val="es-ES_tradnl"/>
        </w:rPr>
        <w:t xml:space="preserve">el problema correcto. </w:t>
      </w:r>
    </w:p>
    <w:p w:rsidR="00F83C20" w:rsidRDefault="00F83C20" w:rsidP="007515DF">
      <w:pPr>
        <w:pStyle w:val="Prrafodelista"/>
        <w:spacing w:line="240" w:lineRule="auto"/>
        <w:ind w:left="360"/>
        <w:jc w:val="both"/>
        <w:rPr>
          <w:rFonts w:ascii="Arial" w:eastAsia="Cambria" w:hAnsi="Arial" w:cs="Arial"/>
          <w:bCs/>
          <w:sz w:val="24"/>
          <w:szCs w:val="24"/>
          <w:lang w:val="es-ES_tradnl"/>
        </w:rPr>
      </w:pPr>
    </w:p>
    <w:p w:rsidR="00F83C20" w:rsidRDefault="00F83C20" w:rsidP="007515DF">
      <w:pPr>
        <w:pStyle w:val="Prrafodelista"/>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La señora Miriam Brenes menciona que ella hizo una observación sobre el artículo 51 del Estatuto Orgánico. </w:t>
      </w:r>
    </w:p>
    <w:p w:rsidR="00F83C20" w:rsidRDefault="00F83C20" w:rsidP="007515DF">
      <w:pPr>
        <w:pStyle w:val="Prrafodelista"/>
        <w:spacing w:line="240" w:lineRule="auto"/>
        <w:ind w:left="360"/>
        <w:jc w:val="both"/>
        <w:rPr>
          <w:rFonts w:ascii="Arial" w:eastAsia="Cambria" w:hAnsi="Arial" w:cs="Arial"/>
          <w:bCs/>
          <w:sz w:val="24"/>
          <w:szCs w:val="24"/>
          <w:lang w:val="es-ES_tradnl"/>
        </w:rPr>
      </w:pPr>
    </w:p>
    <w:p w:rsidR="00F83C20" w:rsidRDefault="00F83C20" w:rsidP="007515DF">
      <w:pPr>
        <w:pStyle w:val="Prrafodelista"/>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Se comenta ampliamente el tema sobre la Escuela de Educación Técnica</w:t>
      </w:r>
      <w:r w:rsidR="00FD72CF">
        <w:rPr>
          <w:rFonts w:ascii="Arial" w:eastAsia="Cambria" w:hAnsi="Arial" w:cs="Arial"/>
          <w:bCs/>
          <w:sz w:val="24"/>
          <w:szCs w:val="24"/>
          <w:lang w:val="es-ES_tradnl"/>
        </w:rPr>
        <w:t xml:space="preserve"> y se dispone enviar oficio a la señora Ana Damaris Quesada sobre el </w:t>
      </w:r>
      <w:r w:rsidR="00CA1825">
        <w:rPr>
          <w:rFonts w:ascii="Arial" w:eastAsia="Cambria" w:hAnsi="Arial" w:cs="Arial"/>
          <w:bCs/>
          <w:sz w:val="24"/>
          <w:szCs w:val="24"/>
          <w:lang w:val="es-ES_tradnl"/>
        </w:rPr>
        <w:t>seguimiento de</w:t>
      </w:r>
      <w:r w:rsidR="00FD72CF">
        <w:rPr>
          <w:rFonts w:ascii="Arial" w:eastAsia="Cambria" w:hAnsi="Arial" w:cs="Arial"/>
          <w:bCs/>
          <w:sz w:val="24"/>
          <w:szCs w:val="24"/>
          <w:lang w:val="es-ES_tradnl"/>
        </w:rPr>
        <w:t>l</w:t>
      </w:r>
      <w:r w:rsidR="00CA1825">
        <w:rPr>
          <w:rFonts w:ascii="Arial" w:eastAsia="Cambria" w:hAnsi="Arial" w:cs="Arial"/>
          <w:bCs/>
          <w:sz w:val="24"/>
          <w:szCs w:val="24"/>
          <w:lang w:val="es-ES_tradnl"/>
        </w:rPr>
        <w:t xml:space="preserve"> a</w:t>
      </w:r>
      <w:r w:rsidR="00CA1825" w:rsidRPr="00CA1825">
        <w:rPr>
          <w:rFonts w:ascii="Arial" w:eastAsia="Cambria" w:hAnsi="Arial" w:cs="Arial"/>
          <w:bCs/>
          <w:sz w:val="24"/>
          <w:szCs w:val="24"/>
          <w:lang w:val="es-ES_tradnl"/>
        </w:rPr>
        <w:t xml:space="preserve">cuerdo </w:t>
      </w:r>
      <w:r w:rsidR="00FD72CF">
        <w:rPr>
          <w:rFonts w:ascii="Arial" w:eastAsia="Cambria" w:hAnsi="Arial" w:cs="Arial"/>
          <w:bCs/>
          <w:sz w:val="24"/>
          <w:szCs w:val="24"/>
          <w:lang w:val="es-ES_tradnl"/>
        </w:rPr>
        <w:t xml:space="preserve">de la </w:t>
      </w:r>
      <w:r w:rsidR="00CA1825" w:rsidRPr="00CA1825">
        <w:rPr>
          <w:rFonts w:ascii="Arial" w:eastAsia="Cambria" w:hAnsi="Arial" w:cs="Arial"/>
          <w:bCs/>
          <w:sz w:val="24"/>
          <w:szCs w:val="24"/>
          <w:lang w:val="es-ES_tradnl"/>
        </w:rPr>
        <w:t>Sesi</w:t>
      </w:r>
      <w:r w:rsidR="00CA1825" w:rsidRPr="00CA1825">
        <w:rPr>
          <w:rFonts w:ascii="Arial" w:eastAsia="Cambria" w:hAnsi="Arial" w:cs="Arial" w:hint="eastAsia"/>
          <w:bCs/>
          <w:sz w:val="24"/>
          <w:szCs w:val="24"/>
          <w:lang w:val="es-ES_tradnl"/>
        </w:rPr>
        <w:t>ó</w:t>
      </w:r>
      <w:r w:rsidR="00CA1825" w:rsidRPr="00CA1825">
        <w:rPr>
          <w:rFonts w:ascii="Arial" w:eastAsia="Cambria" w:hAnsi="Arial" w:cs="Arial"/>
          <w:bCs/>
          <w:sz w:val="24"/>
          <w:szCs w:val="24"/>
          <w:lang w:val="es-ES_tradnl"/>
        </w:rPr>
        <w:t>n Ordinaria No. 2997, Art</w:t>
      </w:r>
      <w:r w:rsidR="00CA1825" w:rsidRPr="00CA1825">
        <w:rPr>
          <w:rFonts w:ascii="Arial" w:eastAsia="Cambria" w:hAnsi="Arial" w:cs="Arial" w:hint="eastAsia"/>
          <w:bCs/>
          <w:sz w:val="24"/>
          <w:szCs w:val="24"/>
          <w:lang w:val="es-ES_tradnl"/>
        </w:rPr>
        <w:t>í</w:t>
      </w:r>
      <w:r w:rsidR="00CA1825" w:rsidRPr="00CA1825">
        <w:rPr>
          <w:rFonts w:ascii="Arial" w:eastAsia="Cambria" w:hAnsi="Arial" w:cs="Arial"/>
          <w:bCs/>
          <w:sz w:val="24"/>
          <w:szCs w:val="24"/>
          <w:lang w:val="es-ES_tradnl"/>
        </w:rPr>
        <w:t>culo 7, del 09 de noviembre de 2016, inciso c.</w:t>
      </w:r>
    </w:p>
    <w:p w:rsidR="00F83C20" w:rsidRDefault="00F83C20" w:rsidP="007515DF">
      <w:pPr>
        <w:pStyle w:val="Prrafodelista"/>
        <w:spacing w:line="240" w:lineRule="auto"/>
        <w:ind w:left="360"/>
        <w:jc w:val="both"/>
        <w:rPr>
          <w:rFonts w:ascii="Arial" w:eastAsia="Cambria" w:hAnsi="Arial" w:cs="Arial"/>
          <w:bCs/>
          <w:sz w:val="24"/>
          <w:szCs w:val="24"/>
          <w:lang w:val="es-ES_tradnl"/>
        </w:rPr>
      </w:pPr>
    </w:p>
    <w:p w:rsidR="0013049F" w:rsidRDefault="00F83C20" w:rsidP="007515DF">
      <w:pPr>
        <w:pStyle w:val="Prrafodelista"/>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El señor Luis Gerardo Meza </w:t>
      </w:r>
      <w:r w:rsidR="0013049F">
        <w:rPr>
          <w:rFonts w:ascii="Arial" w:eastAsia="Cambria" w:hAnsi="Arial" w:cs="Arial"/>
          <w:bCs/>
          <w:sz w:val="24"/>
          <w:szCs w:val="24"/>
          <w:lang w:val="es-ES_tradnl"/>
        </w:rPr>
        <w:t xml:space="preserve">indica que va a revisar el artículo 10, 15, 16 y 17 del Reglamento de </w:t>
      </w:r>
      <w:r w:rsidR="00811BA0">
        <w:rPr>
          <w:rFonts w:ascii="Arial" w:eastAsia="Cambria" w:hAnsi="Arial" w:cs="Arial"/>
          <w:bCs/>
          <w:sz w:val="24"/>
          <w:szCs w:val="24"/>
          <w:lang w:val="es-ES_tradnl"/>
        </w:rPr>
        <w:t xml:space="preserve">Creación de </w:t>
      </w:r>
      <w:r w:rsidR="0013049F">
        <w:rPr>
          <w:rFonts w:ascii="Arial" w:eastAsia="Cambria" w:hAnsi="Arial" w:cs="Arial"/>
          <w:bCs/>
          <w:sz w:val="24"/>
          <w:szCs w:val="24"/>
          <w:lang w:val="es-ES_tradnl"/>
        </w:rPr>
        <w:t>Unidades, así como como el artículo 51 del Estatuto Orgánico.</w:t>
      </w:r>
    </w:p>
    <w:p w:rsidR="0013049F" w:rsidRDefault="0013049F" w:rsidP="007515DF">
      <w:pPr>
        <w:pStyle w:val="Prrafodelista"/>
        <w:spacing w:line="240" w:lineRule="auto"/>
        <w:ind w:left="360"/>
        <w:jc w:val="both"/>
        <w:rPr>
          <w:rFonts w:ascii="Arial" w:eastAsia="Cambria" w:hAnsi="Arial" w:cs="Arial"/>
          <w:bCs/>
          <w:sz w:val="24"/>
          <w:szCs w:val="24"/>
          <w:lang w:val="es-ES_tradnl"/>
        </w:rPr>
      </w:pPr>
    </w:p>
    <w:p w:rsidR="00DD156C" w:rsidRPr="000F63E2" w:rsidRDefault="00AD2C67" w:rsidP="007515DF">
      <w:pPr>
        <w:pStyle w:val="Prrafodelista"/>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Se dispone agendar para la próxima semana. </w:t>
      </w:r>
    </w:p>
    <w:p w:rsidR="00DD156C" w:rsidRPr="00FA66CE" w:rsidRDefault="00DD156C" w:rsidP="00FA66CE">
      <w:pPr>
        <w:pStyle w:val="Prrafodelista"/>
        <w:tabs>
          <w:tab w:val="left" w:pos="3321"/>
        </w:tabs>
        <w:ind w:left="360"/>
        <w:jc w:val="both"/>
        <w:rPr>
          <w:rFonts w:ascii="Arial" w:eastAsia="Cambria" w:hAnsi="Arial" w:cs="Arial"/>
          <w:b/>
          <w:bCs/>
          <w:sz w:val="24"/>
          <w:szCs w:val="24"/>
          <w:lang w:val="es-ES_tradnl"/>
        </w:rPr>
      </w:pPr>
    </w:p>
    <w:p w:rsidR="00FA66CE" w:rsidRPr="00FA66CE" w:rsidRDefault="00FA66CE" w:rsidP="00FA66CE">
      <w:pPr>
        <w:pStyle w:val="Prrafodelista"/>
        <w:numPr>
          <w:ilvl w:val="0"/>
          <w:numId w:val="3"/>
        </w:numPr>
        <w:tabs>
          <w:tab w:val="left" w:pos="3321"/>
        </w:tabs>
        <w:jc w:val="both"/>
        <w:rPr>
          <w:rFonts w:ascii="Arial" w:eastAsia="Cambria" w:hAnsi="Arial" w:cs="Arial"/>
          <w:b/>
          <w:bCs/>
          <w:sz w:val="24"/>
          <w:szCs w:val="24"/>
          <w:lang w:val="es-ES_tradnl"/>
        </w:rPr>
      </w:pPr>
      <w:r w:rsidRPr="00FA66CE">
        <w:rPr>
          <w:rFonts w:ascii="Arial" w:eastAsia="Cambria" w:hAnsi="Arial" w:cs="Arial"/>
          <w:b/>
          <w:bCs/>
          <w:sz w:val="24"/>
          <w:szCs w:val="24"/>
          <w:lang w:val="es-ES_tradnl"/>
        </w:rPr>
        <w:t>Modificaci</w:t>
      </w:r>
      <w:r w:rsidRPr="00FA66CE">
        <w:rPr>
          <w:rFonts w:ascii="Arial" w:eastAsia="Cambria" w:hAnsi="Arial" w:cs="Arial" w:hint="eastAsia"/>
          <w:b/>
          <w:bCs/>
          <w:sz w:val="24"/>
          <w:szCs w:val="24"/>
          <w:lang w:val="es-ES_tradnl"/>
        </w:rPr>
        <w:t>ó</w:t>
      </w:r>
      <w:r w:rsidRPr="00FA66CE">
        <w:rPr>
          <w:rFonts w:ascii="Arial" w:eastAsia="Cambria" w:hAnsi="Arial" w:cs="Arial"/>
          <w:b/>
          <w:bCs/>
          <w:sz w:val="24"/>
          <w:szCs w:val="24"/>
          <w:lang w:val="es-ES_tradnl"/>
        </w:rPr>
        <w:t>n de Reglamento de Creaci</w:t>
      </w:r>
      <w:r w:rsidRPr="00FA66CE">
        <w:rPr>
          <w:rFonts w:ascii="Arial" w:eastAsia="Cambria" w:hAnsi="Arial" w:cs="Arial" w:hint="eastAsia"/>
          <w:b/>
          <w:bCs/>
          <w:sz w:val="24"/>
          <w:szCs w:val="24"/>
          <w:lang w:val="es-ES_tradnl"/>
        </w:rPr>
        <w:t>ó</w:t>
      </w:r>
      <w:r w:rsidRPr="00FA66CE">
        <w:rPr>
          <w:rFonts w:ascii="Arial" w:eastAsia="Cambria" w:hAnsi="Arial" w:cs="Arial"/>
          <w:b/>
          <w:bCs/>
          <w:sz w:val="24"/>
          <w:szCs w:val="24"/>
          <w:lang w:val="es-ES_tradnl"/>
        </w:rPr>
        <w:t>n, Modificaci</w:t>
      </w:r>
      <w:r w:rsidRPr="00FA66CE">
        <w:rPr>
          <w:rFonts w:ascii="Arial" w:eastAsia="Cambria" w:hAnsi="Arial" w:cs="Arial" w:hint="eastAsia"/>
          <w:b/>
          <w:bCs/>
          <w:sz w:val="24"/>
          <w:szCs w:val="24"/>
          <w:lang w:val="es-ES_tradnl"/>
        </w:rPr>
        <w:t>ó</w:t>
      </w:r>
      <w:r w:rsidRPr="00FA66CE">
        <w:rPr>
          <w:rFonts w:ascii="Arial" w:eastAsia="Cambria" w:hAnsi="Arial" w:cs="Arial"/>
          <w:b/>
          <w:bCs/>
          <w:sz w:val="24"/>
          <w:szCs w:val="24"/>
          <w:lang w:val="es-ES_tradnl"/>
        </w:rPr>
        <w:t>n y Eliminaci</w:t>
      </w:r>
      <w:r w:rsidRPr="00FA66CE">
        <w:rPr>
          <w:rFonts w:ascii="Arial" w:eastAsia="Cambria" w:hAnsi="Arial" w:cs="Arial" w:hint="eastAsia"/>
          <w:b/>
          <w:bCs/>
          <w:sz w:val="24"/>
          <w:szCs w:val="24"/>
          <w:lang w:val="es-ES_tradnl"/>
        </w:rPr>
        <w:t>ó</w:t>
      </w:r>
      <w:r w:rsidRPr="00FA66CE">
        <w:rPr>
          <w:rFonts w:ascii="Arial" w:eastAsia="Cambria" w:hAnsi="Arial" w:cs="Arial"/>
          <w:b/>
          <w:bCs/>
          <w:sz w:val="24"/>
          <w:szCs w:val="24"/>
          <w:lang w:val="es-ES_tradnl"/>
        </w:rPr>
        <w:t>n de Unidades</w:t>
      </w:r>
    </w:p>
    <w:p w:rsidR="00FA66CE" w:rsidRDefault="00FA66CE" w:rsidP="00BF27F2">
      <w:pPr>
        <w:pStyle w:val="Prrafodelista"/>
        <w:tabs>
          <w:tab w:val="left" w:pos="3321"/>
        </w:tabs>
        <w:ind w:left="360"/>
        <w:jc w:val="both"/>
        <w:rPr>
          <w:rFonts w:ascii="Arial" w:eastAsia="Cambria" w:hAnsi="Arial" w:cs="Arial"/>
          <w:b/>
          <w:bCs/>
          <w:sz w:val="24"/>
          <w:szCs w:val="24"/>
          <w:lang w:val="es-ES_tradnl"/>
        </w:rPr>
      </w:pPr>
    </w:p>
    <w:p w:rsidR="00BF27F2" w:rsidRDefault="00B719A6" w:rsidP="007515DF">
      <w:pPr>
        <w:pStyle w:val="Prrafodelista"/>
        <w:tabs>
          <w:tab w:val="left" w:pos="3321"/>
        </w:tabs>
        <w:spacing w:line="240" w:lineRule="auto"/>
        <w:ind w:left="360"/>
        <w:jc w:val="both"/>
        <w:rPr>
          <w:rFonts w:ascii="Arial" w:eastAsia="Cambria" w:hAnsi="Arial" w:cs="Arial"/>
          <w:bCs/>
          <w:sz w:val="24"/>
          <w:szCs w:val="24"/>
          <w:lang w:val="es-ES_tradnl"/>
        </w:rPr>
      </w:pPr>
      <w:r w:rsidRPr="00FF45FD">
        <w:rPr>
          <w:rFonts w:ascii="Arial" w:eastAsia="Cambria" w:hAnsi="Arial" w:cs="Arial"/>
          <w:bCs/>
          <w:sz w:val="24"/>
          <w:szCs w:val="24"/>
          <w:lang w:val="es-ES_tradnl"/>
        </w:rPr>
        <w:t>La señora María Estrada</w:t>
      </w:r>
      <w:r>
        <w:rPr>
          <w:rFonts w:ascii="Arial" w:eastAsia="Cambria" w:hAnsi="Arial" w:cs="Arial"/>
          <w:bCs/>
          <w:sz w:val="24"/>
          <w:szCs w:val="24"/>
          <w:lang w:val="es-ES_tradnl"/>
        </w:rPr>
        <w:t xml:space="preserve"> comenta que esta propuesta se dejó presentada el </w:t>
      </w:r>
      <w:r w:rsidR="00326DE9">
        <w:rPr>
          <w:rFonts w:ascii="Arial" w:eastAsia="Cambria" w:hAnsi="Arial" w:cs="Arial"/>
          <w:bCs/>
          <w:sz w:val="24"/>
          <w:szCs w:val="24"/>
          <w:lang w:val="es-ES_tradnl"/>
        </w:rPr>
        <w:t>día</w:t>
      </w:r>
      <w:r>
        <w:rPr>
          <w:rFonts w:ascii="Arial" w:eastAsia="Cambria" w:hAnsi="Arial" w:cs="Arial"/>
          <w:bCs/>
          <w:sz w:val="24"/>
          <w:szCs w:val="24"/>
          <w:lang w:val="es-ES_tradnl"/>
        </w:rPr>
        <w:t xml:space="preserve"> de hoy en la Sesión</w:t>
      </w:r>
      <w:r w:rsidR="009A09FB">
        <w:rPr>
          <w:rFonts w:ascii="Arial" w:eastAsia="Cambria" w:hAnsi="Arial" w:cs="Arial"/>
          <w:bCs/>
          <w:sz w:val="24"/>
          <w:szCs w:val="24"/>
          <w:lang w:val="es-ES_tradnl"/>
        </w:rPr>
        <w:t xml:space="preserve"> del Consejo</w:t>
      </w:r>
      <w:r>
        <w:rPr>
          <w:rFonts w:ascii="Arial" w:eastAsia="Cambria" w:hAnsi="Arial" w:cs="Arial"/>
          <w:bCs/>
          <w:sz w:val="24"/>
          <w:szCs w:val="24"/>
          <w:lang w:val="es-ES_tradnl"/>
        </w:rPr>
        <w:t xml:space="preserve">. </w:t>
      </w:r>
    </w:p>
    <w:p w:rsidR="00B719A6" w:rsidRDefault="00B719A6" w:rsidP="007515DF">
      <w:pPr>
        <w:pStyle w:val="Prrafodelista"/>
        <w:tabs>
          <w:tab w:val="left" w:pos="3321"/>
        </w:tabs>
        <w:spacing w:line="240" w:lineRule="auto"/>
        <w:ind w:left="360"/>
        <w:jc w:val="both"/>
        <w:rPr>
          <w:rFonts w:ascii="Arial" w:eastAsia="Cambria" w:hAnsi="Arial" w:cs="Arial"/>
          <w:bCs/>
          <w:sz w:val="24"/>
          <w:szCs w:val="24"/>
          <w:lang w:val="es-ES_tradnl"/>
        </w:rPr>
      </w:pPr>
    </w:p>
    <w:p w:rsidR="00B719A6" w:rsidRDefault="00B719A6" w:rsidP="007515DF">
      <w:pPr>
        <w:pStyle w:val="Prrafodelista"/>
        <w:tabs>
          <w:tab w:val="left" w:pos="3321"/>
        </w:tabs>
        <w:spacing w:line="240" w:lineRule="auto"/>
        <w:ind w:left="360"/>
        <w:jc w:val="both"/>
        <w:rPr>
          <w:rFonts w:ascii="Arial" w:eastAsia="Cambria" w:hAnsi="Arial" w:cs="Arial"/>
          <w:b/>
          <w:bCs/>
          <w:sz w:val="24"/>
          <w:szCs w:val="24"/>
          <w:lang w:val="es-ES_tradnl"/>
        </w:rPr>
      </w:pPr>
      <w:r>
        <w:rPr>
          <w:rFonts w:ascii="Arial" w:eastAsia="Cambria" w:hAnsi="Arial" w:cs="Arial"/>
          <w:bCs/>
          <w:sz w:val="24"/>
          <w:szCs w:val="24"/>
          <w:lang w:val="es-ES_tradnl"/>
        </w:rPr>
        <w:t xml:space="preserve">Se comenta el tema y se dispone elevarlo al pleno. </w:t>
      </w:r>
    </w:p>
    <w:p w:rsidR="00BF27F2" w:rsidRPr="00FA66CE" w:rsidRDefault="00BF27F2" w:rsidP="00BF27F2">
      <w:pPr>
        <w:pStyle w:val="Prrafodelista"/>
        <w:tabs>
          <w:tab w:val="left" w:pos="3321"/>
        </w:tabs>
        <w:ind w:left="360"/>
        <w:jc w:val="both"/>
        <w:rPr>
          <w:rFonts w:ascii="Arial" w:eastAsia="Cambria" w:hAnsi="Arial" w:cs="Arial"/>
          <w:b/>
          <w:bCs/>
          <w:sz w:val="24"/>
          <w:szCs w:val="24"/>
          <w:lang w:val="es-ES_tradnl"/>
        </w:rPr>
      </w:pPr>
    </w:p>
    <w:p w:rsidR="00FA66CE" w:rsidRDefault="00FA66CE" w:rsidP="00FA66CE">
      <w:pPr>
        <w:pStyle w:val="Prrafodelista"/>
        <w:numPr>
          <w:ilvl w:val="0"/>
          <w:numId w:val="3"/>
        </w:numPr>
        <w:tabs>
          <w:tab w:val="left" w:pos="3321"/>
        </w:tabs>
        <w:jc w:val="both"/>
        <w:rPr>
          <w:rFonts w:ascii="Arial" w:eastAsia="Cambria" w:hAnsi="Arial" w:cs="Arial"/>
          <w:b/>
          <w:bCs/>
          <w:sz w:val="24"/>
          <w:szCs w:val="24"/>
          <w:lang w:val="es-ES_tradnl"/>
        </w:rPr>
      </w:pPr>
      <w:r w:rsidRPr="00FA66CE">
        <w:rPr>
          <w:rFonts w:ascii="Arial" w:eastAsia="Cambria" w:hAnsi="Arial" w:cs="Arial"/>
          <w:b/>
          <w:bCs/>
          <w:sz w:val="24"/>
          <w:szCs w:val="24"/>
          <w:lang w:val="es-ES_tradnl"/>
        </w:rPr>
        <w:t>Seguimiento a servicios estudiantiles de alimentaci</w:t>
      </w:r>
      <w:r w:rsidRPr="00FA66CE">
        <w:rPr>
          <w:rFonts w:ascii="Arial" w:eastAsia="Cambria" w:hAnsi="Arial" w:cs="Arial" w:hint="eastAsia"/>
          <w:b/>
          <w:bCs/>
          <w:sz w:val="24"/>
          <w:szCs w:val="24"/>
          <w:lang w:val="es-ES_tradnl"/>
        </w:rPr>
        <w:t>ó</w:t>
      </w:r>
      <w:r w:rsidRPr="00FA66CE">
        <w:rPr>
          <w:rFonts w:ascii="Arial" w:eastAsia="Cambria" w:hAnsi="Arial" w:cs="Arial"/>
          <w:b/>
          <w:bCs/>
          <w:sz w:val="24"/>
          <w:szCs w:val="24"/>
          <w:lang w:val="es-ES_tradnl"/>
        </w:rPr>
        <w:t>n (Audiencia Humberto Villalta Solano, Vicerrector de Administraci</w:t>
      </w:r>
      <w:r w:rsidRPr="00FA66CE">
        <w:rPr>
          <w:rFonts w:ascii="Arial" w:eastAsia="Cambria" w:hAnsi="Arial" w:cs="Arial" w:hint="eastAsia"/>
          <w:b/>
          <w:bCs/>
          <w:sz w:val="24"/>
          <w:szCs w:val="24"/>
          <w:lang w:val="es-ES_tradnl"/>
        </w:rPr>
        <w:t>ó</w:t>
      </w:r>
      <w:r w:rsidRPr="00FA66CE">
        <w:rPr>
          <w:rFonts w:ascii="Arial" w:eastAsia="Cambria" w:hAnsi="Arial" w:cs="Arial"/>
          <w:b/>
          <w:bCs/>
          <w:sz w:val="24"/>
          <w:szCs w:val="24"/>
          <w:lang w:val="es-ES_tradnl"/>
        </w:rPr>
        <w:t>n)</w:t>
      </w:r>
    </w:p>
    <w:p w:rsidR="00CC4377" w:rsidRDefault="00CC4377" w:rsidP="00CC4377">
      <w:pPr>
        <w:pStyle w:val="Prrafodelista"/>
        <w:tabs>
          <w:tab w:val="left" w:pos="3321"/>
        </w:tabs>
        <w:ind w:left="360"/>
        <w:jc w:val="both"/>
        <w:rPr>
          <w:rFonts w:ascii="Arial" w:eastAsia="Cambria" w:hAnsi="Arial" w:cs="Arial"/>
          <w:bCs/>
          <w:sz w:val="24"/>
          <w:szCs w:val="24"/>
          <w:highlight w:val="yellow"/>
          <w:lang w:val="es-ES_tradnl"/>
        </w:rPr>
      </w:pPr>
    </w:p>
    <w:p w:rsidR="00CC4377" w:rsidRDefault="00CC4377" w:rsidP="00AC7C7E">
      <w:pPr>
        <w:pStyle w:val="Prrafodelista"/>
        <w:tabs>
          <w:tab w:val="left" w:pos="3321"/>
        </w:tabs>
        <w:spacing w:line="240" w:lineRule="auto"/>
        <w:ind w:left="360"/>
        <w:jc w:val="both"/>
        <w:rPr>
          <w:rFonts w:ascii="Arial" w:eastAsia="Cambria" w:hAnsi="Arial" w:cs="Arial"/>
          <w:bCs/>
          <w:sz w:val="24"/>
          <w:szCs w:val="24"/>
          <w:lang w:val="es-ES_tradnl"/>
        </w:rPr>
      </w:pPr>
      <w:r w:rsidRPr="00CC4377">
        <w:rPr>
          <w:rFonts w:ascii="Arial" w:eastAsia="Cambria" w:hAnsi="Arial" w:cs="Arial"/>
          <w:bCs/>
          <w:sz w:val="24"/>
          <w:szCs w:val="24"/>
          <w:lang w:val="es-ES_tradnl"/>
        </w:rPr>
        <w:t xml:space="preserve">La </w:t>
      </w:r>
      <w:r>
        <w:rPr>
          <w:rFonts w:ascii="Arial" w:eastAsia="Cambria" w:hAnsi="Arial" w:cs="Arial"/>
          <w:bCs/>
          <w:sz w:val="24"/>
          <w:szCs w:val="24"/>
          <w:lang w:val="es-ES_tradnl"/>
        </w:rPr>
        <w:t xml:space="preserve">señora María Estrada </w:t>
      </w:r>
      <w:r w:rsidR="007515DF">
        <w:rPr>
          <w:rFonts w:ascii="Arial" w:eastAsia="Cambria" w:hAnsi="Arial" w:cs="Arial"/>
          <w:bCs/>
          <w:sz w:val="24"/>
          <w:szCs w:val="24"/>
          <w:lang w:val="es-ES_tradnl"/>
        </w:rPr>
        <w:t>agradece a</w:t>
      </w:r>
      <w:r w:rsidR="00CB35CF">
        <w:rPr>
          <w:rFonts w:ascii="Arial" w:eastAsia="Cambria" w:hAnsi="Arial" w:cs="Arial"/>
          <w:bCs/>
          <w:sz w:val="24"/>
          <w:szCs w:val="24"/>
          <w:lang w:val="es-ES_tradnl"/>
        </w:rPr>
        <w:t>l señor Humberto Villalta,</w:t>
      </w:r>
      <w:r w:rsidR="007515DF">
        <w:rPr>
          <w:rFonts w:ascii="Arial" w:eastAsia="Cambria" w:hAnsi="Arial" w:cs="Arial"/>
          <w:bCs/>
          <w:sz w:val="24"/>
          <w:szCs w:val="24"/>
          <w:lang w:val="es-ES_tradnl"/>
        </w:rPr>
        <w:t xml:space="preserve"> y comenta que en el Foro</w:t>
      </w:r>
      <w:r w:rsidR="00121EA6">
        <w:rPr>
          <w:rFonts w:ascii="Arial" w:eastAsia="Cambria" w:hAnsi="Arial" w:cs="Arial"/>
          <w:bCs/>
          <w:sz w:val="24"/>
          <w:szCs w:val="24"/>
          <w:lang w:val="es-ES_tradnl"/>
        </w:rPr>
        <w:t xml:space="preserve"> de los candidatos que realizó la FEITEC, uno</w:t>
      </w:r>
      <w:r w:rsidR="00CB35CF">
        <w:rPr>
          <w:rFonts w:ascii="Arial" w:eastAsia="Cambria" w:hAnsi="Arial" w:cs="Arial"/>
          <w:bCs/>
          <w:sz w:val="24"/>
          <w:szCs w:val="24"/>
          <w:lang w:val="es-ES_tradnl"/>
        </w:rPr>
        <w:t xml:space="preserve"> de los estudiantes mencionó </w:t>
      </w:r>
      <w:r w:rsidR="007515DF">
        <w:rPr>
          <w:rFonts w:ascii="Arial" w:eastAsia="Cambria" w:hAnsi="Arial" w:cs="Arial"/>
          <w:bCs/>
          <w:sz w:val="24"/>
          <w:szCs w:val="24"/>
          <w:lang w:val="es-ES_tradnl"/>
        </w:rPr>
        <w:t>que quiere conocer cuáles son las alternativas de las nueva Soda porque</w:t>
      </w:r>
      <w:r w:rsidR="00121EA6">
        <w:rPr>
          <w:rFonts w:ascii="Arial" w:eastAsia="Cambria" w:hAnsi="Arial" w:cs="Arial"/>
          <w:bCs/>
          <w:sz w:val="24"/>
          <w:szCs w:val="24"/>
          <w:lang w:val="es-ES_tradnl"/>
        </w:rPr>
        <w:t xml:space="preserve"> un profesor le dijo que no había viabilidad por la cercanía del edificio de química, que el</w:t>
      </w:r>
      <w:r w:rsidR="007515DF">
        <w:rPr>
          <w:rFonts w:ascii="Arial" w:eastAsia="Cambria" w:hAnsi="Arial" w:cs="Arial"/>
          <w:bCs/>
          <w:sz w:val="24"/>
          <w:szCs w:val="24"/>
          <w:lang w:val="es-ES_tradnl"/>
        </w:rPr>
        <w:t xml:space="preserve"> Ministerio de Salud no va a dar permiso. </w:t>
      </w:r>
      <w:r w:rsidR="00121EA6">
        <w:rPr>
          <w:rFonts w:ascii="Arial" w:eastAsia="Cambria" w:hAnsi="Arial" w:cs="Arial"/>
          <w:bCs/>
          <w:sz w:val="24"/>
          <w:szCs w:val="24"/>
          <w:lang w:val="es-ES_tradnl"/>
        </w:rPr>
        <w:t>Por lo que solicita c</w:t>
      </w:r>
      <w:r w:rsidR="007515DF">
        <w:rPr>
          <w:rFonts w:ascii="Arial" w:eastAsia="Cambria" w:hAnsi="Arial" w:cs="Arial"/>
          <w:bCs/>
          <w:sz w:val="24"/>
          <w:szCs w:val="24"/>
          <w:lang w:val="es-ES_tradnl"/>
        </w:rPr>
        <w:t>om</w:t>
      </w:r>
      <w:r w:rsidR="00121EA6">
        <w:rPr>
          <w:rFonts w:ascii="Arial" w:eastAsia="Cambria" w:hAnsi="Arial" w:cs="Arial"/>
          <w:bCs/>
          <w:sz w:val="24"/>
          <w:szCs w:val="24"/>
          <w:lang w:val="es-ES_tradnl"/>
        </w:rPr>
        <w:t>ente</w:t>
      </w:r>
      <w:r w:rsidR="007515DF">
        <w:rPr>
          <w:rFonts w:ascii="Arial" w:eastAsia="Cambria" w:hAnsi="Arial" w:cs="Arial"/>
          <w:bCs/>
          <w:sz w:val="24"/>
          <w:szCs w:val="24"/>
          <w:lang w:val="es-ES_tradnl"/>
        </w:rPr>
        <w:t xml:space="preserve"> las medidas que se van a tomar</w:t>
      </w:r>
      <w:r w:rsidR="00121EA6">
        <w:rPr>
          <w:rFonts w:ascii="Arial" w:eastAsia="Cambria" w:hAnsi="Arial" w:cs="Arial"/>
          <w:bCs/>
          <w:sz w:val="24"/>
          <w:szCs w:val="24"/>
          <w:lang w:val="es-ES_tradnl"/>
        </w:rPr>
        <w:t>, cuá</w:t>
      </w:r>
      <w:r w:rsidR="007515DF">
        <w:rPr>
          <w:rFonts w:ascii="Arial" w:eastAsia="Cambria" w:hAnsi="Arial" w:cs="Arial"/>
          <w:bCs/>
          <w:sz w:val="24"/>
          <w:szCs w:val="24"/>
          <w:lang w:val="es-ES_tradnl"/>
        </w:rPr>
        <w:t xml:space="preserve">l es la realidad de este tema. </w:t>
      </w:r>
    </w:p>
    <w:p w:rsidR="00816981" w:rsidRDefault="00816981" w:rsidP="00AC7C7E">
      <w:pPr>
        <w:pStyle w:val="Prrafodelista"/>
        <w:tabs>
          <w:tab w:val="left" w:pos="3321"/>
        </w:tabs>
        <w:spacing w:line="240" w:lineRule="auto"/>
        <w:ind w:left="360"/>
        <w:jc w:val="both"/>
        <w:rPr>
          <w:rFonts w:ascii="Arial" w:eastAsia="Cambria" w:hAnsi="Arial" w:cs="Arial"/>
          <w:bCs/>
          <w:sz w:val="24"/>
          <w:szCs w:val="24"/>
          <w:lang w:val="es-ES_tradnl"/>
        </w:rPr>
      </w:pPr>
    </w:p>
    <w:p w:rsidR="00CC4377" w:rsidRDefault="00CC4377" w:rsidP="00F57225">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El señor Humberto Villalta </w:t>
      </w:r>
      <w:r w:rsidR="00121EA6">
        <w:rPr>
          <w:rFonts w:ascii="Arial" w:eastAsia="Cambria" w:hAnsi="Arial" w:cs="Arial"/>
          <w:bCs/>
          <w:sz w:val="24"/>
          <w:szCs w:val="24"/>
          <w:lang w:val="es-ES_tradnl"/>
        </w:rPr>
        <w:t xml:space="preserve">indica </w:t>
      </w:r>
      <w:r w:rsidR="00AC7C7E">
        <w:rPr>
          <w:rFonts w:ascii="Arial" w:eastAsia="Cambria" w:hAnsi="Arial" w:cs="Arial"/>
          <w:bCs/>
          <w:sz w:val="24"/>
          <w:szCs w:val="24"/>
          <w:lang w:val="es-ES_tradnl"/>
        </w:rPr>
        <w:t>que,</w:t>
      </w:r>
      <w:r w:rsidR="00121EA6">
        <w:rPr>
          <w:rFonts w:ascii="Arial" w:eastAsia="Cambria" w:hAnsi="Arial" w:cs="Arial"/>
          <w:bCs/>
          <w:sz w:val="24"/>
          <w:szCs w:val="24"/>
          <w:lang w:val="es-ES_tradnl"/>
        </w:rPr>
        <w:t xml:space="preserve"> en el caso de Limón, se </w:t>
      </w:r>
      <w:r w:rsidR="00AC7C7E">
        <w:rPr>
          <w:rFonts w:ascii="Arial" w:eastAsia="Cambria" w:hAnsi="Arial" w:cs="Arial"/>
          <w:bCs/>
          <w:sz w:val="24"/>
          <w:szCs w:val="24"/>
          <w:lang w:val="es-ES_tradnl"/>
        </w:rPr>
        <w:t xml:space="preserve">construyó la soda, se equipó, se hizo la licitación y se oferto, se inició con él, pero no funciono, dado que abrieron tres sodas alrededor, se volvió hacer otra licitación y está en proceso no se ha adjudicado, y complemento a eso está el bono alimentario que don Julio comento que había una resolución de Rectoria </w:t>
      </w:r>
      <w:r w:rsidR="00F57225">
        <w:rPr>
          <w:rFonts w:ascii="Arial" w:eastAsia="Cambria" w:hAnsi="Arial" w:cs="Arial"/>
          <w:bCs/>
          <w:sz w:val="24"/>
          <w:szCs w:val="24"/>
          <w:lang w:val="es-ES_tradnl"/>
        </w:rPr>
        <w:t>se le da un valor adicional a limón</w:t>
      </w:r>
      <w:r w:rsidR="00AC7C7E">
        <w:rPr>
          <w:rFonts w:ascii="Arial" w:eastAsia="Cambria" w:hAnsi="Arial" w:cs="Arial"/>
          <w:bCs/>
          <w:sz w:val="24"/>
          <w:szCs w:val="24"/>
          <w:lang w:val="es-ES_tradnl"/>
        </w:rPr>
        <w:t xml:space="preserve"> y Alajuela, lo cual está en proceso. En el caso de Alajuela no hay y en San José </w:t>
      </w:r>
      <w:r w:rsidR="00F57225">
        <w:rPr>
          <w:rFonts w:ascii="Arial" w:eastAsia="Cambria" w:hAnsi="Arial" w:cs="Arial"/>
          <w:bCs/>
          <w:sz w:val="24"/>
          <w:szCs w:val="24"/>
          <w:lang w:val="es-ES_tradnl"/>
        </w:rPr>
        <w:t>es la queja de que los Concesionarios mueven precios, los del día son más baratos que los de la noche y ellos alegan que es porque los de la noche trabajan y tienen plata. Se han tenido muchos problemas y se está analizando que se puede hacer con el concesionario. En San C</w:t>
      </w:r>
      <w:r w:rsidR="008C56F6">
        <w:rPr>
          <w:rFonts w:ascii="Arial" w:eastAsia="Cambria" w:hAnsi="Arial" w:cs="Arial"/>
          <w:bCs/>
          <w:sz w:val="24"/>
          <w:szCs w:val="24"/>
          <w:lang w:val="es-ES_tradnl"/>
        </w:rPr>
        <w:t xml:space="preserve">arlos, se manejan dos tipos de servicio, en la encuesta que se pasó el nivel de satisfacción es alto y el precio de la soda es subvencionado. </w:t>
      </w:r>
    </w:p>
    <w:p w:rsidR="008C56F6" w:rsidRDefault="008C56F6" w:rsidP="00F57225">
      <w:pPr>
        <w:pStyle w:val="Prrafodelista"/>
        <w:tabs>
          <w:tab w:val="left" w:pos="3321"/>
        </w:tabs>
        <w:spacing w:line="240" w:lineRule="auto"/>
        <w:ind w:left="360"/>
        <w:jc w:val="both"/>
        <w:rPr>
          <w:rFonts w:ascii="Arial" w:eastAsia="Cambria" w:hAnsi="Arial" w:cs="Arial"/>
          <w:bCs/>
          <w:sz w:val="24"/>
          <w:szCs w:val="24"/>
          <w:lang w:val="es-ES_tradnl"/>
        </w:rPr>
      </w:pPr>
    </w:p>
    <w:p w:rsidR="008C56F6" w:rsidRDefault="008C56F6" w:rsidP="00F57225">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En la Sede Central, el Comedor Institucional maneja una subvención de precio lo que se cobra cubre un tercio del costo total. El año pasado costo mil millones el costo total, 340 materia prima, 390 planilla y 80 gastos varios y 200 y resto de depreciación</w:t>
      </w:r>
      <w:r w:rsidR="007179C4">
        <w:rPr>
          <w:rFonts w:ascii="Arial" w:eastAsia="Cambria" w:hAnsi="Arial" w:cs="Arial"/>
          <w:bCs/>
          <w:sz w:val="24"/>
          <w:szCs w:val="24"/>
          <w:lang w:val="es-ES_tradnl"/>
        </w:rPr>
        <w:t>, e</w:t>
      </w:r>
      <w:r w:rsidR="002F41CA">
        <w:rPr>
          <w:rFonts w:ascii="Arial" w:eastAsia="Cambria" w:hAnsi="Arial" w:cs="Arial"/>
          <w:bCs/>
          <w:sz w:val="24"/>
          <w:szCs w:val="24"/>
          <w:lang w:val="es-ES_tradnl"/>
        </w:rPr>
        <w:t xml:space="preserve">l año pasado costo 800 millones, este año después de varios años, se ajustaron los precios. </w:t>
      </w:r>
      <w:r w:rsidR="007545D4">
        <w:rPr>
          <w:rFonts w:ascii="Arial" w:eastAsia="Cambria" w:hAnsi="Arial" w:cs="Arial"/>
          <w:bCs/>
          <w:sz w:val="24"/>
          <w:szCs w:val="24"/>
          <w:lang w:val="es-ES_tradnl"/>
        </w:rPr>
        <w:t xml:space="preserve">Comenta que lo del permiso del Ministerio de Salud es nuevo, no sabe de dónde salió eso, va a mandar a pedir el permiso. </w:t>
      </w:r>
    </w:p>
    <w:p w:rsidR="007545D4" w:rsidRDefault="007545D4" w:rsidP="00F57225">
      <w:pPr>
        <w:pStyle w:val="Prrafodelista"/>
        <w:tabs>
          <w:tab w:val="left" w:pos="3321"/>
        </w:tabs>
        <w:spacing w:line="240" w:lineRule="auto"/>
        <w:ind w:left="360"/>
        <w:jc w:val="both"/>
        <w:rPr>
          <w:rFonts w:ascii="Arial" w:eastAsia="Cambria" w:hAnsi="Arial" w:cs="Arial"/>
          <w:bCs/>
          <w:sz w:val="24"/>
          <w:szCs w:val="24"/>
          <w:lang w:val="es-ES_tradnl"/>
        </w:rPr>
      </w:pPr>
    </w:p>
    <w:p w:rsidR="007545D4" w:rsidRDefault="00077C15" w:rsidP="00F57225">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Comenta que para el nuevo Comedor él recomendaba que no fuera un Comedor subvencionado, entonces se abocaron a que fuera alguno de los diferentes modelos posibles, comenta que se le ofreció a la ASETEC, pero para ellos no era rentable, se pensó en una en una plaza de comidas, se habló con varias franquicias, pero tenían un pero de las instalaciones no se ajustaban y también ponían sus condiciones, y se abordó, la otra opción era que la gente del Comedor dijeron que ellos podían, pero solicitaban horas extra</w:t>
      </w:r>
      <w:r w:rsidR="00192342">
        <w:rPr>
          <w:rFonts w:ascii="Arial" w:eastAsia="Cambria" w:hAnsi="Arial" w:cs="Arial"/>
          <w:bCs/>
          <w:sz w:val="24"/>
          <w:szCs w:val="24"/>
          <w:lang w:val="es-ES_tradnl"/>
        </w:rPr>
        <w:t xml:space="preserve"> y ocupaban plazas</w:t>
      </w:r>
      <w:r>
        <w:rPr>
          <w:rFonts w:ascii="Arial" w:eastAsia="Cambria" w:hAnsi="Arial" w:cs="Arial"/>
          <w:bCs/>
          <w:sz w:val="24"/>
          <w:szCs w:val="24"/>
          <w:lang w:val="es-ES_tradnl"/>
        </w:rPr>
        <w:t xml:space="preserve">. La tercera es buscar un concesionario, el cartel ya </w:t>
      </w:r>
      <w:r w:rsidR="001569CA">
        <w:rPr>
          <w:rFonts w:ascii="Arial" w:eastAsia="Cambria" w:hAnsi="Arial" w:cs="Arial"/>
          <w:bCs/>
          <w:sz w:val="24"/>
          <w:szCs w:val="24"/>
          <w:lang w:val="es-ES_tradnl"/>
        </w:rPr>
        <w:t>está</w:t>
      </w:r>
      <w:r>
        <w:rPr>
          <w:rFonts w:ascii="Arial" w:eastAsia="Cambria" w:hAnsi="Arial" w:cs="Arial"/>
          <w:bCs/>
          <w:sz w:val="24"/>
          <w:szCs w:val="24"/>
          <w:lang w:val="es-ES_tradnl"/>
        </w:rPr>
        <w:t xml:space="preserve"> listo, </w:t>
      </w:r>
      <w:r w:rsidR="00EF46C8">
        <w:rPr>
          <w:rFonts w:ascii="Arial" w:eastAsia="Cambria" w:hAnsi="Arial" w:cs="Arial"/>
          <w:bCs/>
          <w:sz w:val="24"/>
          <w:szCs w:val="24"/>
          <w:lang w:val="es-ES_tradnl"/>
        </w:rPr>
        <w:t xml:space="preserve">el mueble entra a final de agosto y los equipos de la cocina son los que genero el banco mundial. En setiembre se saca el cartel para concesionar en octubre, y dentro del cartel están los precios. Resulta </w:t>
      </w:r>
      <w:r w:rsidR="00F418B1">
        <w:rPr>
          <w:rFonts w:ascii="Arial" w:eastAsia="Cambria" w:hAnsi="Arial" w:cs="Arial"/>
          <w:bCs/>
          <w:sz w:val="24"/>
          <w:szCs w:val="24"/>
          <w:lang w:val="es-ES_tradnl"/>
        </w:rPr>
        <w:t xml:space="preserve">que eso tiene un segundo piso por lo que </w:t>
      </w:r>
      <w:r w:rsidR="00EF46C8">
        <w:rPr>
          <w:rFonts w:ascii="Arial" w:eastAsia="Cambria" w:hAnsi="Arial" w:cs="Arial"/>
          <w:bCs/>
          <w:sz w:val="24"/>
          <w:szCs w:val="24"/>
          <w:lang w:val="es-ES_tradnl"/>
        </w:rPr>
        <w:t xml:space="preserve">se decidió que la aparte de abajo iba a ser un salón </w:t>
      </w:r>
      <w:r w:rsidR="00F418B1">
        <w:rPr>
          <w:rFonts w:ascii="Arial" w:eastAsia="Cambria" w:hAnsi="Arial" w:cs="Arial"/>
          <w:bCs/>
          <w:sz w:val="24"/>
          <w:szCs w:val="24"/>
          <w:lang w:val="es-ES_tradnl"/>
        </w:rPr>
        <w:t xml:space="preserve">multiusos para los estudiantes, se va a equipar con microondas y mobiliario.  </w:t>
      </w:r>
    </w:p>
    <w:p w:rsidR="007545D4" w:rsidRDefault="007545D4" w:rsidP="00F57225">
      <w:pPr>
        <w:pStyle w:val="Prrafodelista"/>
        <w:tabs>
          <w:tab w:val="left" w:pos="3321"/>
        </w:tabs>
        <w:spacing w:line="240" w:lineRule="auto"/>
        <w:ind w:left="360"/>
        <w:jc w:val="both"/>
        <w:rPr>
          <w:rFonts w:ascii="Arial" w:eastAsia="Cambria" w:hAnsi="Arial" w:cs="Arial"/>
          <w:bCs/>
          <w:sz w:val="24"/>
          <w:szCs w:val="24"/>
          <w:lang w:val="es-ES_tradnl"/>
        </w:rPr>
      </w:pPr>
    </w:p>
    <w:p w:rsidR="00C16F94" w:rsidRPr="00CB35CF" w:rsidRDefault="00C16F94" w:rsidP="00CB35CF">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Agrega que es la historia de los comedores, no quería trabajar en la soda que se hizo informalmente en Forestal, lo que se hizo fue ponerla a derecho y con la condición que no se cocine ahí.</w:t>
      </w:r>
      <w:r w:rsidR="00CB35CF">
        <w:rPr>
          <w:rFonts w:ascii="Arial" w:eastAsia="Cambria" w:hAnsi="Arial" w:cs="Arial"/>
          <w:bCs/>
          <w:sz w:val="24"/>
          <w:szCs w:val="24"/>
          <w:lang w:val="es-ES_tradnl"/>
        </w:rPr>
        <w:t xml:space="preserve"> </w:t>
      </w:r>
      <w:r w:rsidR="00B20F1A" w:rsidRPr="00CB35CF">
        <w:rPr>
          <w:rFonts w:ascii="Arial" w:eastAsia="Cambria" w:hAnsi="Arial" w:cs="Arial"/>
          <w:bCs/>
          <w:sz w:val="24"/>
          <w:szCs w:val="24"/>
          <w:lang w:val="es-ES_tradnl"/>
        </w:rPr>
        <w:t>Con la</w:t>
      </w:r>
      <w:r w:rsidR="00A979D7" w:rsidRPr="00CB35CF">
        <w:rPr>
          <w:rFonts w:ascii="Arial" w:eastAsia="Cambria" w:hAnsi="Arial" w:cs="Arial"/>
          <w:bCs/>
          <w:sz w:val="24"/>
          <w:szCs w:val="24"/>
          <w:lang w:val="es-ES_tradnl"/>
        </w:rPr>
        <w:t xml:space="preserve"> soda</w:t>
      </w:r>
      <w:r w:rsidR="00B20F1A" w:rsidRPr="00CB35CF">
        <w:rPr>
          <w:rFonts w:ascii="Arial" w:eastAsia="Cambria" w:hAnsi="Arial" w:cs="Arial"/>
          <w:bCs/>
          <w:sz w:val="24"/>
          <w:szCs w:val="24"/>
          <w:lang w:val="es-ES_tradnl"/>
        </w:rPr>
        <w:t xml:space="preserve"> deportiva le ha ido muy bien, pero funciona solo para almuerzo.</w:t>
      </w:r>
    </w:p>
    <w:p w:rsidR="00C16F94" w:rsidRDefault="00C16F94" w:rsidP="00F57225">
      <w:pPr>
        <w:pStyle w:val="Prrafodelista"/>
        <w:tabs>
          <w:tab w:val="left" w:pos="3321"/>
        </w:tabs>
        <w:spacing w:line="240" w:lineRule="auto"/>
        <w:ind w:left="360"/>
        <w:jc w:val="both"/>
        <w:rPr>
          <w:rFonts w:ascii="Arial" w:eastAsia="Cambria" w:hAnsi="Arial" w:cs="Arial"/>
          <w:bCs/>
          <w:sz w:val="24"/>
          <w:szCs w:val="24"/>
          <w:lang w:val="es-ES_tradnl"/>
        </w:rPr>
      </w:pPr>
    </w:p>
    <w:p w:rsidR="008C56F6" w:rsidRDefault="00560C72" w:rsidP="00F57225">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La señora María Estrada </w:t>
      </w:r>
      <w:r w:rsidR="00CB35CF">
        <w:rPr>
          <w:rFonts w:ascii="Arial" w:eastAsia="Cambria" w:hAnsi="Arial" w:cs="Arial"/>
          <w:bCs/>
          <w:sz w:val="24"/>
          <w:szCs w:val="24"/>
          <w:lang w:val="es-ES_tradnl"/>
        </w:rPr>
        <w:t>consulta qué</w:t>
      </w:r>
      <w:r>
        <w:rPr>
          <w:rFonts w:ascii="Arial" w:eastAsia="Cambria" w:hAnsi="Arial" w:cs="Arial"/>
          <w:bCs/>
          <w:sz w:val="24"/>
          <w:szCs w:val="24"/>
          <w:lang w:val="es-ES_tradnl"/>
        </w:rPr>
        <w:t xml:space="preserve"> medidas han tomado porque los estudiantes se quejan de que los funcionarios utilizan el comedor y cuando ellos llegan se ha agotado el menú. </w:t>
      </w:r>
    </w:p>
    <w:p w:rsidR="00560C72" w:rsidRDefault="00560C72" w:rsidP="00F57225">
      <w:pPr>
        <w:pStyle w:val="Prrafodelista"/>
        <w:tabs>
          <w:tab w:val="left" w:pos="3321"/>
        </w:tabs>
        <w:spacing w:line="240" w:lineRule="auto"/>
        <w:ind w:left="360"/>
        <w:jc w:val="both"/>
        <w:rPr>
          <w:rFonts w:ascii="Arial" w:eastAsia="Cambria" w:hAnsi="Arial" w:cs="Arial"/>
          <w:bCs/>
          <w:sz w:val="24"/>
          <w:szCs w:val="24"/>
          <w:lang w:val="es-ES_tradnl"/>
        </w:rPr>
      </w:pPr>
    </w:p>
    <w:p w:rsidR="00560C72" w:rsidRDefault="00560C72" w:rsidP="00F57225">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El señor Humberto Villalta indica que se ha mejorado, ahorita son 1800 desayunos completos, se ha tratado de que sea una ración, si se da dos es porque la que sirve es amiga, en teoría esto esta normado. </w:t>
      </w:r>
      <w:r w:rsidR="0020323E">
        <w:rPr>
          <w:rFonts w:ascii="Arial" w:eastAsia="Cambria" w:hAnsi="Arial" w:cs="Arial"/>
          <w:bCs/>
          <w:sz w:val="24"/>
          <w:szCs w:val="24"/>
          <w:lang w:val="es-ES_tradnl"/>
        </w:rPr>
        <w:t xml:space="preserve">Lo que no se ha podido quitar es que llegan por 10 </w:t>
      </w:r>
      <w:proofErr w:type="spellStart"/>
      <w:r w:rsidR="0020323E">
        <w:rPr>
          <w:rFonts w:ascii="Arial" w:eastAsia="Cambria" w:hAnsi="Arial" w:cs="Arial"/>
          <w:bCs/>
          <w:sz w:val="24"/>
          <w:szCs w:val="24"/>
          <w:lang w:val="es-ES_tradnl"/>
        </w:rPr>
        <w:t>sandwich</w:t>
      </w:r>
      <w:proofErr w:type="spellEnd"/>
      <w:r w:rsidR="0020323E">
        <w:rPr>
          <w:rFonts w:ascii="Arial" w:eastAsia="Cambria" w:hAnsi="Arial" w:cs="Arial"/>
          <w:bCs/>
          <w:sz w:val="24"/>
          <w:szCs w:val="24"/>
          <w:lang w:val="es-ES_tradnl"/>
        </w:rPr>
        <w:t xml:space="preserve"> para un departamento. </w:t>
      </w:r>
    </w:p>
    <w:p w:rsidR="00560C72" w:rsidRDefault="00560C72" w:rsidP="00F57225">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 </w:t>
      </w:r>
    </w:p>
    <w:p w:rsidR="00A979D7" w:rsidRDefault="0020323E" w:rsidP="00F57225">
      <w:pPr>
        <w:pStyle w:val="Prrafodelista"/>
        <w:tabs>
          <w:tab w:val="left" w:pos="3321"/>
        </w:tabs>
        <w:spacing w:line="240" w:lineRule="auto"/>
        <w:ind w:left="360"/>
        <w:jc w:val="both"/>
        <w:rPr>
          <w:rFonts w:ascii="Arial" w:eastAsia="Cambria" w:hAnsi="Arial" w:cs="Arial"/>
          <w:bCs/>
          <w:sz w:val="24"/>
          <w:szCs w:val="24"/>
          <w:lang w:val="es-ES_tradnl"/>
        </w:rPr>
      </w:pPr>
      <w:r w:rsidRPr="0020323E">
        <w:rPr>
          <w:rFonts w:ascii="Arial" w:eastAsia="Cambria" w:hAnsi="Arial" w:cs="Arial"/>
          <w:bCs/>
          <w:sz w:val="24"/>
          <w:szCs w:val="24"/>
          <w:lang w:val="es-ES_tradnl"/>
        </w:rPr>
        <w:t>La se</w:t>
      </w:r>
      <w:r w:rsidRPr="0020323E">
        <w:rPr>
          <w:rFonts w:ascii="Arial" w:eastAsia="Cambria" w:hAnsi="Arial" w:cs="Arial" w:hint="eastAsia"/>
          <w:bCs/>
          <w:sz w:val="24"/>
          <w:szCs w:val="24"/>
          <w:lang w:val="es-ES_tradnl"/>
        </w:rPr>
        <w:t>ñ</w:t>
      </w:r>
      <w:r w:rsidRPr="0020323E">
        <w:rPr>
          <w:rFonts w:ascii="Arial" w:eastAsia="Cambria" w:hAnsi="Arial" w:cs="Arial"/>
          <w:bCs/>
          <w:sz w:val="24"/>
          <w:szCs w:val="24"/>
          <w:lang w:val="es-ES_tradnl"/>
        </w:rPr>
        <w:t>ora Mar</w:t>
      </w:r>
      <w:r w:rsidRPr="0020323E">
        <w:rPr>
          <w:rFonts w:ascii="Arial" w:eastAsia="Cambria" w:hAnsi="Arial" w:cs="Arial" w:hint="eastAsia"/>
          <w:bCs/>
          <w:sz w:val="24"/>
          <w:szCs w:val="24"/>
          <w:lang w:val="es-ES_tradnl"/>
        </w:rPr>
        <w:t>í</w:t>
      </w:r>
      <w:r w:rsidRPr="0020323E">
        <w:rPr>
          <w:rFonts w:ascii="Arial" w:eastAsia="Cambria" w:hAnsi="Arial" w:cs="Arial"/>
          <w:bCs/>
          <w:sz w:val="24"/>
          <w:szCs w:val="24"/>
          <w:lang w:val="es-ES_tradnl"/>
        </w:rPr>
        <w:t xml:space="preserve">a Estrada </w:t>
      </w:r>
      <w:r>
        <w:rPr>
          <w:rFonts w:ascii="Arial" w:eastAsia="Cambria" w:hAnsi="Arial" w:cs="Arial"/>
          <w:bCs/>
          <w:sz w:val="24"/>
          <w:szCs w:val="24"/>
          <w:lang w:val="es-ES_tradnl"/>
        </w:rPr>
        <w:t>agrega que ese encargo por departamentos sea más oficial,</w:t>
      </w:r>
      <w:r w:rsidR="009A09FB">
        <w:rPr>
          <w:rFonts w:ascii="Arial" w:eastAsia="Cambria" w:hAnsi="Arial" w:cs="Arial"/>
          <w:bCs/>
          <w:sz w:val="24"/>
          <w:szCs w:val="24"/>
          <w:lang w:val="es-ES_tradnl"/>
        </w:rPr>
        <w:t xml:space="preserve"> de forma de cuidar el </w:t>
      </w:r>
      <w:proofErr w:type="gramStart"/>
      <w:r w:rsidR="009A09FB">
        <w:rPr>
          <w:rFonts w:ascii="Arial" w:eastAsia="Cambria" w:hAnsi="Arial" w:cs="Arial"/>
          <w:bCs/>
          <w:sz w:val="24"/>
          <w:szCs w:val="24"/>
          <w:lang w:val="es-ES_tradnl"/>
        </w:rPr>
        <w:t>inventario  y</w:t>
      </w:r>
      <w:proofErr w:type="gramEnd"/>
      <w:r w:rsidR="009A09FB">
        <w:rPr>
          <w:rFonts w:ascii="Arial" w:eastAsia="Cambria" w:hAnsi="Arial" w:cs="Arial"/>
          <w:bCs/>
          <w:sz w:val="24"/>
          <w:szCs w:val="24"/>
          <w:lang w:val="es-ES_tradnl"/>
        </w:rPr>
        <w:t xml:space="preserve"> la oferta demanda.</w:t>
      </w:r>
    </w:p>
    <w:p w:rsidR="0020323E" w:rsidRDefault="0020323E" w:rsidP="00F57225">
      <w:pPr>
        <w:pStyle w:val="Prrafodelista"/>
        <w:tabs>
          <w:tab w:val="left" w:pos="3321"/>
        </w:tabs>
        <w:spacing w:line="240" w:lineRule="auto"/>
        <w:ind w:left="360"/>
        <w:jc w:val="both"/>
        <w:rPr>
          <w:rFonts w:ascii="Arial" w:eastAsia="Cambria" w:hAnsi="Arial" w:cs="Arial"/>
          <w:bCs/>
          <w:sz w:val="24"/>
          <w:szCs w:val="24"/>
          <w:lang w:val="es-ES_tradnl"/>
        </w:rPr>
      </w:pPr>
    </w:p>
    <w:p w:rsidR="0020323E" w:rsidRDefault="0020323E" w:rsidP="00F57225">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El señor Humberto Villalta </w:t>
      </w:r>
      <w:r w:rsidR="00D3764F">
        <w:rPr>
          <w:rFonts w:ascii="Arial" w:eastAsia="Cambria" w:hAnsi="Arial" w:cs="Arial"/>
          <w:bCs/>
          <w:sz w:val="24"/>
          <w:szCs w:val="24"/>
          <w:lang w:val="es-ES_tradnl"/>
        </w:rPr>
        <w:t xml:space="preserve">indica </w:t>
      </w:r>
      <w:r>
        <w:rPr>
          <w:rFonts w:ascii="Arial" w:eastAsia="Cambria" w:hAnsi="Arial" w:cs="Arial"/>
          <w:bCs/>
          <w:sz w:val="24"/>
          <w:szCs w:val="24"/>
          <w:lang w:val="es-ES_tradnl"/>
        </w:rPr>
        <w:t xml:space="preserve">que ese servicio solo </w:t>
      </w:r>
      <w:r w:rsidR="00C1013F">
        <w:rPr>
          <w:rFonts w:ascii="Arial" w:eastAsia="Cambria" w:hAnsi="Arial" w:cs="Arial"/>
          <w:bCs/>
          <w:sz w:val="24"/>
          <w:szCs w:val="24"/>
          <w:lang w:val="es-ES_tradnl"/>
        </w:rPr>
        <w:t>se da el Consejo Institucional.</w:t>
      </w:r>
    </w:p>
    <w:p w:rsidR="00C1013F" w:rsidRDefault="00C1013F" w:rsidP="00F57225">
      <w:pPr>
        <w:pStyle w:val="Prrafodelista"/>
        <w:tabs>
          <w:tab w:val="left" w:pos="3321"/>
        </w:tabs>
        <w:spacing w:line="240" w:lineRule="auto"/>
        <w:ind w:left="360"/>
        <w:jc w:val="both"/>
        <w:rPr>
          <w:rFonts w:ascii="Arial" w:eastAsia="Cambria" w:hAnsi="Arial" w:cs="Arial"/>
          <w:bCs/>
          <w:sz w:val="24"/>
          <w:szCs w:val="24"/>
          <w:lang w:val="es-ES_tradnl"/>
        </w:rPr>
      </w:pPr>
    </w:p>
    <w:p w:rsidR="00C1013F" w:rsidRDefault="00C1013F" w:rsidP="00F57225">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La señora María Estrada solicita que se debe</w:t>
      </w:r>
      <w:r w:rsidR="001F0EBB">
        <w:rPr>
          <w:rFonts w:ascii="Arial" w:eastAsia="Cambria" w:hAnsi="Arial" w:cs="Arial"/>
          <w:bCs/>
          <w:sz w:val="24"/>
          <w:szCs w:val="24"/>
          <w:lang w:val="es-ES_tradnl"/>
        </w:rPr>
        <w:t xml:space="preserve"> valorar el</w:t>
      </w:r>
      <w:r>
        <w:rPr>
          <w:rFonts w:ascii="Arial" w:eastAsia="Cambria" w:hAnsi="Arial" w:cs="Arial"/>
          <w:bCs/>
          <w:sz w:val="24"/>
          <w:szCs w:val="24"/>
          <w:lang w:val="es-ES_tradnl"/>
        </w:rPr>
        <w:t xml:space="preserve"> servicio que se brinda a los funcionarios de Fundatec, por lo de la reforma a la Ley proc</w:t>
      </w:r>
      <w:r w:rsidR="001F0EBB">
        <w:rPr>
          <w:rFonts w:ascii="Arial" w:eastAsia="Cambria" w:hAnsi="Arial" w:cs="Arial"/>
          <w:bCs/>
          <w:sz w:val="24"/>
          <w:szCs w:val="24"/>
          <w:lang w:val="es-ES_tradnl"/>
        </w:rPr>
        <w:t xml:space="preserve">esal laboral, por los vínculos que se le pueden dar. </w:t>
      </w:r>
      <w:r>
        <w:rPr>
          <w:rFonts w:ascii="Arial" w:eastAsia="Cambria" w:hAnsi="Arial" w:cs="Arial"/>
          <w:bCs/>
          <w:sz w:val="24"/>
          <w:szCs w:val="24"/>
          <w:lang w:val="es-ES_tradnl"/>
        </w:rPr>
        <w:t xml:space="preserve"> </w:t>
      </w:r>
    </w:p>
    <w:p w:rsidR="00C1013F" w:rsidRDefault="00C1013F" w:rsidP="00F57225">
      <w:pPr>
        <w:pStyle w:val="Prrafodelista"/>
        <w:tabs>
          <w:tab w:val="left" w:pos="3321"/>
        </w:tabs>
        <w:spacing w:line="240" w:lineRule="auto"/>
        <w:ind w:left="360"/>
        <w:jc w:val="both"/>
        <w:rPr>
          <w:rFonts w:ascii="Arial" w:eastAsia="Cambria" w:hAnsi="Arial" w:cs="Arial"/>
          <w:bCs/>
          <w:sz w:val="24"/>
          <w:szCs w:val="24"/>
          <w:lang w:val="es-ES_tradnl"/>
        </w:rPr>
      </w:pPr>
    </w:p>
    <w:p w:rsidR="00C1013F" w:rsidRDefault="00C1013F" w:rsidP="00F57225">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El señor Luis Gerardo Meza agrega que se debe cuidar el servicio que se le brinda a los estudiantes</w:t>
      </w:r>
      <w:r w:rsidR="001D441C">
        <w:rPr>
          <w:rFonts w:ascii="Arial" w:eastAsia="Cambria" w:hAnsi="Arial" w:cs="Arial"/>
          <w:bCs/>
          <w:sz w:val="24"/>
          <w:szCs w:val="24"/>
          <w:lang w:val="es-ES_tradnl"/>
        </w:rPr>
        <w:t xml:space="preserve"> muy particularmente,</w:t>
      </w:r>
      <w:r>
        <w:rPr>
          <w:rFonts w:ascii="Arial" w:eastAsia="Cambria" w:hAnsi="Arial" w:cs="Arial"/>
          <w:bCs/>
          <w:sz w:val="24"/>
          <w:szCs w:val="24"/>
          <w:lang w:val="es-ES_tradnl"/>
        </w:rPr>
        <w:t xml:space="preserve"> porque</w:t>
      </w:r>
      <w:r w:rsidR="001D441C">
        <w:rPr>
          <w:rFonts w:ascii="Arial" w:eastAsia="Cambria" w:hAnsi="Arial" w:cs="Arial"/>
          <w:bCs/>
          <w:sz w:val="24"/>
          <w:szCs w:val="24"/>
          <w:lang w:val="es-ES_tradnl"/>
        </w:rPr>
        <w:t xml:space="preserve"> </w:t>
      </w:r>
      <w:r w:rsidR="00D3764F">
        <w:rPr>
          <w:rFonts w:ascii="Arial" w:eastAsia="Cambria" w:hAnsi="Arial" w:cs="Arial"/>
          <w:bCs/>
          <w:sz w:val="24"/>
          <w:szCs w:val="24"/>
          <w:lang w:val="es-ES_tradnl"/>
        </w:rPr>
        <w:t xml:space="preserve">lo que </w:t>
      </w:r>
      <w:r w:rsidR="001D441C">
        <w:rPr>
          <w:rFonts w:ascii="Arial" w:eastAsia="Cambria" w:hAnsi="Arial" w:cs="Arial"/>
          <w:bCs/>
          <w:sz w:val="24"/>
          <w:szCs w:val="24"/>
          <w:lang w:val="es-ES_tradnl"/>
        </w:rPr>
        <w:t xml:space="preserve">preocupa </w:t>
      </w:r>
      <w:r w:rsidR="00D3764F">
        <w:rPr>
          <w:rFonts w:ascii="Arial" w:eastAsia="Cambria" w:hAnsi="Arial" w:cs="Arial"/>
          <w:bCs/>
          <w:sz w:val="24"/>
          <w:szCs w:val="24"/>
          <w:lang w:val="es-ES_tradnl"/>
        </w:rPr>
        <w:t xml:space="preserve">es </w:t>
      </w:r>
      <w:r w:rsidR="001D441C">
        <w:rPr>
          <w:rFonts w:ascii="Arial" w:eastAsia="Cambria" w:hAnsi="Arial" w:cs="Arial"/>
          <w:bCs/>
          <w:sz w:val="24"/>
          <w:szCs w:val="24"/>
          <w:lang w:val="es-ES_tradnl"/>
        </w:rPr>
        <w:t>que hay</w:t>
      </w:r>
      <w:r>
        <w:rPr>
          <w:rFonts w:ascii="Arial" w:eastAsia="Cambria" w:hAnsi="Arial" w:cs="Arial"/>
          <w:bCs/>
          <w:sz w:val="24"/>
          <w:szCs w:val="24"/>
          <w:lang w:val="es-ES_tradnl"/>
        </w:rPr>
        <w:t xml:space="preserve"> estudiantes que comen ahí o no comen en ningún lado. </w:t>
      </w:r>
    </w:p>
    <w:p w:rsidR="0020323E" w:rsidRDefault="0020323E" w:rsidP="00F57225">
      <w:pPr>
        <w:pStyle w:val="Prrafodelista"/>
        <w:tabs>
          <w:tab w:val="left" w:pos="3321"/>
        </w:tabs>
        <w:spacing w:line="240" w:lineRule="auto"/>
        <w:ind w:left="360"/>
        <w:jc w:val="both"/>
        <w:rPr>
          <w:rFonts w:ascii="Arial" w:eastAsia="Cambria" w:hAnsi="Arial" w:cs="Arial"/>
          <w:bCs/>
          <w:sz w:val="24"/>
          <w:szCs w:val="24"/>
          <w:lang w:val="es-ES_tradnl"/>
        </w:rPr>
      </w:pPr>
    </w:p>
    <w:p w:rsidR="0020323E" w:rsidRPr="00AC4ADD" w:rsidRDefault="001F0EBB" w:rsidP="00AC4ADD">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El señor Luis Alexander Calvo comenta </w:t>
      </w:r>
      <w:r w:rsidR="00D3764F">
        <w:rPr>
          <w:rFonts w:ascii="Arial" w:eastAsia="Cambria" w:hAnsi="Arial" w:cs="Arial"/>
          <w:bCs/>
          <w:sz w:val="24"/>
          <w:szCs w:val="24"/>
          <w:lang w:val="es-ES_tradnl"/>
        </w:rPr>
        <w:t>que hay muchos estudiantes que podrían pagar lo que vale el almuer</w:t>
      </w:r>
      <w:r w:rsidR="00AC6450">
        <w:rPr>
          <w:rFonts w:ascii="Arial" w:eastAsia="Cambria" w:hAnsi="Arial" w:cs="Arial"/>
          <w:bCs/>
          <w:sz w:val="24"/>
          <w:szCs w:val="24"/>
          <w:lang w:val="es-ES_tradnl"/>
        </w:rPr>
        <w:t xml:space="preserve">zo, lo que vale la matrícula y utilizar ese </w:t>
      </w:r>
      <w:r w:rsidR="00D3764F">
        <w:rPr>
          <w:rFonts w:ascii="Arial" w:eastAsia="Cambria" w:hAnsi="Arial" w:cs="Arial"/>
          <w:bCs/>
          <w:sz w:val="24"/>
          <w:szCs w:val="24"/>
          <w:lang w:val="es-ES_tradnl"/>
        </w:rPr>
        <w:t>dinero para becar a otros</w:t>
      </w:r>
      <w:r w:rsidR="00AC6450">
        <w:rPr>
          <w:rFonts w:ascii="Arial" w:eastAsia="Cambria" w:hAnsi="Arial" w:cs="Arial"/>
          <w:bCs/>
          <w:sz w:val="24"/>
          <w:szCs w:val="24"/>
          <w:lang w:val="es-ES_tradnl"/>
        </w:rPr>
        <w:t xml:space="preserve"> estudiantes</w:t>
      </w:r>
      <w:r w:rsidR="00D3764F">
        <w:rPr>
          <w:rFonts w:ascii="Arial" w:eastAsia="Cambria" w:hAnsi="Arial" w:cs="Arial"/>
          <w:bCs/>
          <w:sz w:val="24"/>
          <w:szCs w:val="24"/>
          <w:lang w:val="es-ES_tradnl"/>
        </w:rPr>
        <w:t>.</w:t>
      </w:r>
      <w:r w:rsidR="00AC4ADD" w:rsidRPr="00AC4ADD">
        <w:t xml:space="preserve"> </w:t>
      </w:r>
      <w:r w:rsidR="00AC4ADD" w:rsidRPr="00AC4ADD">
        <w:rPr>
          <w:rFonts w:ascii="Arial" w:eastAsia="Cambria" w:hAnsi="Arial" w:cs="Arial"/>
          <w:bCs/>
          <w:sz w:val="24"/>
          <w:szCs w:val="24"/>
          <w:lang w:val="es-ES_tradnl"/>
        </w:rPr>
        <w:t>El principio es ayudar al que lo necesita.</w:t>
      </w:r>
    </w:p>
    <w:p w:rsidR="0020323E" w:rsidRDefault="0020323E" w:rsidP="00F57225">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 </w:t>
      </w:r>
    </w:p>
    <w:p w:rsidR="0020323E" w:rsidRDefault="00B537DE" w:rsidP="00F57225">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El señor Humberto </w:t>
      </w:r>
      <w:r w:rsidR="00D3764F">
        <w:rPr>
          <w:rFonts w:ascii="Arial" w:eastAsia="Cambria" w:hAnsi="Arial" w:cs="Arial"/>
          <w:bCs/>
          <w:sz w:val="24"/>
          <w:szCs w:val="24"/>
          <w:lang w:val="es-ES_tradnl"/>
        </w:rPr>
        <w:t xml:space="preserve">Villalta indica que </w:t>
      </w:r>
      <w:r w:rsidR="007F345E">
        <w:rPr>
          <w:rFonts w:ascii="Arial" w:eastAsia="Cambria" w:hAnsi="Arial" w:cs="Arial"/>
          <w:bCs/>
          <w:sz w:val="24"/>
          <w:szCs w:val="24"/>
          <w:lang w:val="es-ES_tradnl"/>
        </w:rPr>
        <w:t xml:space="preserve">lo que él quiere hacer es automatizar eso, el carnet, ya se arregló, un sistema que eso se va </w:t>
      </w:r>
      <w:r w:rsidR="00021DFD">
        <w:rPr>
          <w:rFonts w:ascii="Arial" w:eastAsia="Cambria" w:hAnsi="Arial" w:cs="Arial"/>
          <w:bCs/>
          <w:sz w:val="24"/>
          <w:szCs w:val="24"/>
          <w:lang w:val="es-ES_tradnl"/>
        </w:rPr>
        <w:t>a la planilla, y al estudiante se le rebaja al que tiene beca</w:t>
      </w:r>
      <w:r w:rsidR="007F345E">
        <w:rPr>
          <w:rFonts w:ascii="Arial" w:eastAsia="Cambria" w:hAnsi="Arial" w:cs="Arial"/>
          <w:bCs/>
          <w:sz w:val="24"/>
          <w:szCs w:val="24"/>
          <w:lang w:val="es-ES_tradnl"/>
        </w:rPr>
        <w:t xml:space="preserve">. </w:t>
      </w:r>
    </w:p>
    <w:p w:rsidR="007F345E" w:rsidRDefault="007F345E" w:rsidP="00F57225">
      <w:pPr>
        <w:pStyle w:val="Prrafodelista"/>
        <w:tabs>
          <w:tab w:val="left" w:pos="3321"/>
        </w:tabs>
        <w:spacing w:line="240" w:lineRule="auto"/>
        <w:ind w:left="360"/>
        <w:jc w:val="both"/>
        <w:rPr>
          <w:rFonts w:ascii="Arial" w:eastAsia="Cambria" w:hAnsi="Arial" w:cs="Arial"/>
          <w:bCs/>
          <w:sz w:val="24"/>
          <w:szCs w:val="24"/>
          <w:lang w:val="es-ES_tradnl"/>
        </w:rPr>
      </w:pPr>
    </w:p>
    <w:p w:rsidR="00A979D7" w:rsidRDefault="00021DFD" w:rsidP="00021DFD">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La señora María Estrada comenta que los estudiantes de San Carlos, en un verano hicieron ese sistema, y se implementó, pero aquí el DATIC no lo quiso implementar porque no cumplía los estándares de ellos, manejaba inventarios, hacia lo de planillas y estudiantes, esa conectividad se puede mejorar, porque no implementar ese software que fue hecho a la medida, hacer esa automatización con las herramientas que se tienen. </w:t>
      </w:r>
    </w:p>
    <w:p w:rsidR="00021DFD" w:rsidRPr="00021DFD" w:rsidRDefault="00021DFD" w:rsidP="00021DFD">
      <w:pPr>
        <w:pStyle w:val="Prrafodelista"/>
        <w:tabs>
          <w:tab w:val="left" w:pos="3321"/>
        </w:tabs>
        <w:spacing w:line="240" w:lineRule="auto"/>
        <w:ind w:left="360"/>
        <w:jc w:val="both"/>
        <w:rPr>
          <w:rFonts w:ascii="Arial" w:eastAsia="Cambria" w:hAnsi="Arial" w:cs="Arial"/>
          <w:bCs/>
          <w:sz w:val="24"/>
          <w:szCs w:val="24"/>
          <w:lang w:val="es-ES_tradnl"/>
        </w:rPr>
      </w:pPr>
    </w:p>
    <w:p w:rsidR="00CC4377" w:rsidRDefault="00CC4377" w:rsidP="00AC7C7E">
      <w:pPr>
        <w:pStyle w:val="Prrafodelista"/>
        <w:tabs>
          <w:tab w:val="left" w:pos="3321"/>
        </w:tabs>
        <w:spacing w:line="240" w:lineRule="auto"/>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Se comenta ampliamente el tema. </w:t>
      </w:r>
    </w:p>
    <w:p w:rsidR="00CC4377" w:rsidRDefault="00CC4377" w:rsidP="00CC4377">
      <w:pPr>
        <w:pStyle w:val="Prrafodelista"/>
        <w:tabs>
          <w:tab w:val="left" w:pos="3321"/>
        </w:tabs>
        <w:ind w:left="360"/>
        <w:jc w:val="both"/>
        <w:rPr>
          <w:rFonts w:ascii="Arial" w:eastAsia="Cambria" w:hAnsi="Arial" w:cs="Arial"/>
          <w:bCs/>
          <w:sz w:val="24"/>
          <w:szCs w:val="24"/>
          <w:lang w:val="es-ES_tradnl"/>
        </w:rPr>
      </w:pPr>
    </w:p>
    <w:p w:rsidR="007D5AA2" w:rsidRDefault="00A301C4" w:rsidP="00CC4377">
      <w:pPr>
        <w:pStyle w:val="Prrafodelista"/>
        <w:tabs>
          <w:tab w:val="left" w:pos="3321"/>
        </w:tabs>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La señora María Estrada comenta sobre los estudiantes que vienen con sus hijos a estudiar los fines de semana, que les piden el carnet a los hijos. A su hijo le paso el año pasado, que tuvo que salir ya que traía al hermano y él no tenía carnet. </w:t>
      </w:r>
    </w:p>
    <w:p w:rsidR="00A301C4" w:rsidRDefault="00A301C4" w:rsidP="00CC4377">
      <w:pPr>
        <w:pStyle w:val="Prrafodelista"/>
        <w:tabs>
          <w:tab w:val="left" w:pos="3321"/>
        </w:tabs>
        <w:ind w:left="360"/>
        <w:jc w:val="both"/>
        <w:rPr>
          <w:rFonts w:ascii="Arial" w:eastAsia="Cambria" w:hAnsi="Arial" w:cs="Arial"/>
          <w:bCs/>
          <w:sz w:val="24"/>
          <w:szCs w:val="24"/>
          <w:lang w:val="es-ES_tradnl"/>
        </w:rPr>
      </w:pPr>
    </w:p>
    <w:p w:rsidR="00A301C4" w:rsidRDefault="00A301C4" w:rsidP="00CC4377">
      <w:pPr>
        <w:pStyle w:val="Prrafodelista"/>
        <w:tabs>
          <w:tab w:val="left" w:pos="3321"/>
        </w:tabs>
        <w:ind w:left="360"/>
        <w:jc w:val="both"/>
        <w:rPr>
          <w:rFonts w:ascii="Arial" w:eastAsia="Cambria" w:hAnsi="Arial" w:cs="Arial"/>
          <w:bCs/>
          <w:sz w:val="24"/>
          <w:szCs w:val="24"/>
          <w:lang w:val="es-ES_tradnl"/>
        </w:rPr>
      </w:pPr>
      <w:r>
        <w:rPr>
          <w:rFonts w:ascii="Arial" w:eastAsia="Cambria" w:hAnsi="Arial" w:cs="Arial"/>
          <w:bCs/>
          <w:sz w:val="24"/>
          <w:szCs w:val="24"/>
          <w:lang w:val="es-ES_tradnl"/>
        </w:rPr>
        <w:t xml:space="preserve">El señor Humberto Villalta indica que no tiene esa queja, pero es sentido común, va a tratar el tema. </w:t>
      </w:r>
    </w:p>
    <w:p w:rsidR="00CC4377" w:rsidRDefault="00A301C4" w:rsidP="00F94A66">
      <w:pPr>
        <w:tabs>
          <w:tab w:val="left" w:pos="3321"/>
        </w:tabs>
        <w:jc w:val="both"/>
        <w:rPr>
          <w:rFonts w:ascii="Arial" w:eastAsia="Cambria" w:hAnsi="Arial" w:cs="Arial"/>
          <w:b w:val="0"/>
          <w:bCs/>
          <w:sz w:val="24"/>
          <w:szCs w:val="24"/>
          <w:lang w:val="es-ES_tradnl"/>
        </w:rPr>
      </w:pPr>
      <w:r w:rsidRPr="00A301C4">
        <w:rPr>
          <w:rFonts w:ascii="Arial" w:eastAsia="Cambria" w:hAnsi="Arial" w:cs="Arial"/>
          <w:b w:val="0"/>
          <w:bCs/>
          <w:sz w:val="24"/>
          <w:szCs w:val="24"/>
          <w:lang w:val="es-ES_tradnl"/>
        </w:rPr>
        <w:t xml:space="preserve">La señora María Estrada agradece al señor Humberto Villalta. </w:t>
      </w:r>
    </w:p>
    <w:p w:rsidR="00A301C4" w:rsidRDefault="00A301C4" w:rsidP="00F94A66">
      <w:pPr>
        <w:tabs>
          <w:tab w:val="left" w:pos="3321"/>
        </w:tabs>
        <w:jc w:val="both"/>
        <w:rPr>
          <w:rFonts w:ascii="Arial" w:eastAsia="Cambria" w:hAnsi="Arial" w:cs="Arial"/>
          <w:b w:val="0"/>
          <w:bCs/>
          <w:sz w:val="24"/>
          <w:szCs w:val="24"/>
          <w:lang w:val="es-ES_tradnl"/>
        </w:rPr>
      </w:pPr>
    </w:p>
    <w:p w:rsidR="00A301C4" w:rsidRPr="00A301C4" w:rsidRDefault="00A301C4" w:rsidP="00F94A66">
      <w:pPr>
        <w:tabs>
          <w:tab w:val="left" w:pos="3321"/>
        </w:tabs>
        <w:jc w:val="both"/>
        <w:rPr>
          <w:rFonts w:ascii="Arial" w:eastAsia="Cambria" w:hAnsi="Arial" w:cs="Arial"/>
          <w:b w:val="0"/>
          <w:bCs/>
          <w:sz w:val="24"/>
          <w:szCs w:val="24"/>
          <w:lang w:val="es-ES_tradnl"/>
        </w:rPr>
      </w:pPr>
      <w:r>
        <w:rPr>
          <w:rFonts w:ascii="Arial" w:eastAsia="Cambria" w:hAnsi="Arial" w:cs="Arial"/>
          <w:b w:val="0"/>
          <w:bCs/>
          <w:sz w:val="24"/>
          <w:szCs w:val="24"/>
          <w:lang w:val="es-ES_tradnl"/>
        </w:rPr>
        <w:t xml:space="preserve">Se retira el señor Humberto Villalta. </w:t>
      </w:r>
    </w:p>
    <w:p w:rsidR="00326DE9" w:rsidRPr="00AD2C67" w:rsidRDefault="00326DE9" w:rsidP="00F94A66">
      <w:pPr>
        <w:tabs>
          <w:tab w:val="left" w:pos="3321"/>
        </w:tabs>
        <w:jc w:val="both"/>
        <w:rPr>
          <w:rFonts w:ascii="Arial" w:eastAsia="Cambria" w:hAnsi="Arial" w:cs="Arial"/>
          <w:bCs/>
          <w:sz w:val="24"/>
          <w:szCs w:val="24"/>
          <w:lang w:val="es-ES_tradnl"/>
        </w:rPr>
      </w:pPr>
    </w:p>
    <w:p w:rsidR="00F94A66" w:rsidRPr="00FA66CE" w:rsidRDefault="00F94A66" w:rsidP="00F94A66">
      <w:pPr>
        <w:pStyle w:val="Prrafodelista"/>
        <w:numPr>
          <w:ilvl w:val="0"/>
          <w:numId w:val="3"/>
        </w:numPr>
        <w:tabs>
          <w:tab w:val="left" w:pos="3321"/>
        </w:tabs>
        <w:jc w:val="both"/>
        <w:rPr>
          <w:rFonts w:ascii="Arial" w:eastAsia="Cambria" w:hAnsi="Arial" w:cs="Arial"/>
          <w:b/>
          <w:bCs/>
          <w:sz w:val="24"/>
          <w:szCs w:val="24"/>
          <w:lang w:val="es-ES_tradnl"/>
        </w:rPr>
      </w:pPr>
      <w:r w:rsidRPr="00FA66CE">
        <w:rPr>
          <w:rFonts w:ascii="Arial" w:eastAsia="Cambria" w:hAnsi="Arial" w:cs="Arial"/>
          <w:b/>
          <w:bCs/>
          <w:sz w:val="24"/>
          <w:szCs w:val="24"/>
          <w:lang w:val="es-ES_tradnl"/>
        </w:rPr>
        <w:t>Homologaci</w:t>
      </w:r>
      <w:r w:rsidRPr="00FA66CE">
        <w:rPr>
          <w:rFonts w:ascii="Arial" w:eastAsia="Cambria" w:hAnsi="Arial" w:cs="Arial" w:hint="eastAsia"/>
          <w:b/>
          <w:bCs/>
          <w:sz w:val="24"/>
          <w:szCs w:val="24"/>
          <w:lang w:val="es-ES_tradnl"/>
        </w:rPr>
        <w:t>ó</w:t>
      </w:r>
      <w:r w:rsidRPr="00FA66CE">
        <w:rPr>
          <w:rFonts w:ascii="Arial" w:eastAsia="Cambria" w:hAnsi="Arial" w:cs="Arial"/>
          <w:b/>
          <w:bCs/>
          <w:sz w:val="24"/>
          <w:szCs w:val="24"/>
          <w:lang w:val="es-ES_tradnl"/>
        </w:rPr>
        <w:t>n para clasificar las unidades administrativas que no cuentan con una categorizaci</w:t>
      </w:r>
      <w:r w:rsidRPr="00FA66CE">
        <w:rPr>
          <w:rFonts w:ascii="Arial" w:eastAsia="Cambria" w:hAnsi="Arial" w:cs="Arial" w:hint="eastAsia"/>
          <w:b/>
          <w:bCs/>
          <w:sz w:val="24"/>
          <w:szCs w:val="24"/>
          <w:lang w:val="es-ES_tradnl"/>
        </w:rPr>
        <w:t>ó</w:t>
      </w:r>
      <w:r w:rsidRPr="00FA66CE">
        <w:rPr>
          <w:rFonts w:ascii="Arial" w:eastAsia="Cambria" w:hAnsi="Arial" w:cs="Arial"/>
          <w:b/>
          <w:bCs/>
          <w:sz w:val="24"/>
          <w:szCs w:val="24"/>
          <w:lang w:val="es-ES_tradnl"/>
        </w:rPr>
        <w:t xml:space="preserve">n </w:t>
      </w:r>
    </w:p>
    <w:p w:rsidR="003B49BA" w:rsidRDefault="003B49BA" w:rsidP="003B49BA">
      <w:pPr>
        <w:pStyle w:val="Prrafodelista"/>
        <w:tabs>
          <w:tab w:val="left" w:pos="3321"/>
        </w:tabs>
        <w:ind w:left="360"/>
        <w:jc w:val="both"/>
        <w:rPr>
          <w:rFonts w:ascii="Arial" w:eastAsia="Cambria" w:hAnsi="Arial" w:cs="Arial"/>
          <w:b/>
          <w:bCs/>
          <w:sz w:val="24"/>
          <w:szCs w:val="24"/>
          <w:lang w:val="es-ES_tradnl"/>
        </w:rPr>
      </w:pPr>
    </w:p>
    <w:p w:rsidR="00F94A66" w:rsidRPr="003B49BA" w:rsidRDefault="003B49BA" w:rsidP="003B49BA">
      <w:pPr>
        <w:pStyle w:val="Prrafodelista"/>
        <w:tabs>
          <w:tab w:val="left" w:pos="3321"/>
        </w:tabs>
        <w:ind w:left="360"/>
        <w:jc w:val="both"/>
        <w:rPr>
          <w:rFonts w:ascii="Arial" w:eastAsia="Cambria" w:hAnsi="Arial" w:cs="Arial"/>
          <w:bCs/>
          <w:sz w:val="24"/>
          <w:szCs w:val="24"/>
          <w:lang w:val="es-ES_tradnl"/>
        </w:rPr>
      </w:pPr>
      <w:r w:rsidRPr="003B49BA">
        <w:rPr>
          <w:rFonts w:ascii="Arial" w:eastAsia="Cambria" w:hAnsi="Arial" w:cs="Arial"/>
          <w:bCs/>
          <w:sz w:val="24"/>
          <w:szCs w:val="24"/>
          <w:lang w:val="es-ES_tradnl"/>
        </w:rPr>
        <w:t xml:space="preserve">Pendiente para la otra semana. </w:t>
      </w:r>
    </w:p>
    <w:p w:rsidR="00FA66CE" w:rsidRPr="00BF27F2" w:rsidRDefault="00FA66CE" w:rsidP="00BF27F2">
      <w:pPr>
        <w:tabs>
          <w:tab w:val="left" w:pos="3321"/>
        </w:tabs>
        <w:jc w:val="both"/>
        <w:rPr>
          <w:rFonts w:ascii="Arial" w:eastAsia="Cambria" w:hAnsi="Arial" w:cs="Arial"/>
          <w:bCs/>
          <w:sz w:val="24"/>
          <w:szCs w:val="24"/>
          <w:lang w:val="es-ES_tradnl"/>
        </w:rPr>
      </w:pPr>
    </w:p>
    <w:p w:rsidR="00FA66CE" w:rsidRPr="00FA66CE" w:rsidRDefault="00FA66CE" w:rsidP="00FA66CE">
      <w:pPr>
        <w:pStyle w:val="Prrafodelista"/>
        <w:numPr>
          <w:ilvl w:val="0"/>
          <w:numId w:val="3"/>
        </w:numPr>
        <w:tabs>
          <w:tab w:val="left" w:pos="3321"/>
        </w:tabs>
        <w:jc w:val="both"/>
        <w:rPr>
          <w:rFonts w:ascii="Arial" w:eastAsia="Cambria" w:hAnsi="Arial" w:cs="Arial"/>
          <w:b/>
          <w:bCs/>
          <w:sz w:val="24"/>
          <w:szCs w:val="24"/>
          <w:lang w:val="es-ES_tradnl"/>
        </w:rPr>
      </w:pPr>
      <w:r w:rsidRPr="00FA66CE">
        <w:rPr>
          <w:rFonts w:ascii="Arial" w:eastAsia="Cambria" w:hAnsi="Arial" w:cs="Arial"/>
          <w:b/>
          <w:bCs/>
          <w:sz w:val="24"/>
          <w:szCs w:val="24"/>
          <w:lang w:val="es-ES_tradnl"/>
        </w:rPr>
        <w:t>Informe de Labores I semestre 2018</w:t>
      </w:r>
    </w:p>
    <w:p w:rsidR="00FA66CE" w:rsidRDefault="00FA66CE" w:rsidP="00BF27F2">
      <w:pPr>
        <w:pStyle w:val="Prrafodelista"/>
        <w:tabs>
          <w:tab w:val="left" w:pos="3321"/>
        </w:tabs>
        <w:ind w:left="360"/>
        <w:jc w:val="both"/>
        <w:rPr>
          <w:rFonts w:ascii="Arial" w:eastAsia="Cambria" w:hAnsi="Arial" w:cs="Arial"/>
          <w:b/>
          <w:bCs/>
          <w:sz w:val="24"/>
          <w:szCs w:val="24"/>
          <w:lang w:val="es-ES_tradnl"/>
        </w:rPr>
      </w:pPr>
    </w:p>
    <w:p w:rsidR="00326DE9" w:rsidRPr="00235BE6" w:rsidRDefault="00326DE9" w:rsidP="00235BE6">
      <w:pPr>
        <w:pStyle w:val="Prrafodelista"/>
        <w:tabs>
          <w:tab w:val="left" w:pos="3321"/>
        </w:tabs>
        <w:ind w:left="360"/>
        <w:jc w:val="both"/>
        <w:rPr>
          <w:rFonts w:ascii="Arial" w:eastAsia="Cambria" w:hAnsi="Arial" w:cs="Arial"/>
          <w:bCs/>
          <w:sz w:val="24"/>
          <w:szCs w:val="24"/>
          <w:lang w:val="es-ES_tradnl"/>
        </w:rPr>
      </w:pPr>
      <w:r w:rsidRPr="00326DE9">
        <w:rPr>
          <w:rFonts w:ascii="Arial" w:eastAsia="Cambria" w:hAnsi="Arial" w:cs="Arial"/>
          <w:bCs/>
          <w:sz w:val="24"/>
          <w:szCs w:val="24"/>
          <w:lang w:val="es-ES_tradnl"/>
        </w:rPr>
        <w:t xml:space="preserve">La señora María Estrada informa que </w:t>
      </w:r>
      <w:r w:rsidR="005A1AE4">
        <w:rPr>
          <w:rFonts w:ascii="Arial" w:eastAsia="Cambria" w:hAnsi="Arial" w:cs="Arial"/>
          <w:bCs/>
          <w:sz w:val="24"/>
          <w:szCs w:val="24"/>
          <w:lang w:val="es-ES_tradnl"/>
        </w:rPr>
        <w:t>se ha</w:t>
      </w:r>
      <w:r>
        <w:rPr>
          <w:rFonts w:ascii="Arial" w:eastAsia="Cambria" w:hAnsi="Arial" w:cs="Arial"/>
          <w:bCs/>
          <w:sz w:val="24"/>
          <w:szCs w:val="24"/>
          <w:lang w:val="es-ES_tradnl"/>
        </w:rPr>
        <w:t xml:space="preserve"> </w:t>
      </w:r>
      <w:r w:rsidR="0015112F">
        <w:rPr>
          <w:rFonts w:ascii="Arial" w:eastAsia="Cambria" w:hAnsi="Arial" w:cs="Arial"/>
          <w:bCs/>
          <w:sz w:val="24"/>
          <w:szCs w:val="24"/>
          <w:lang w:val="es-ES_tradnl"/>
        </w:rPr>
        <w:t>trabajado</w:t>
      </w:r>
      <w:r>
        <w:rPr>
          <w:rFonts w:ascii="Arial" w:eastAsia="Cambria" w:hAnsi="Arial" w:cs="Arial"/>
          <w:bCs/>
          <w:sz w:val="24"/>
          <w:szCs w:val="24"/>
          <w:lang w:val="es-ES_tradnl"/>
        </w:rPr>
        <w:t xml:space="preserve"> en el mismo, falta asignar las metas y act</w:t>
      </w:r>
      <w:r w:rsidR="00235BE6">
        <w:rPr>
          <w:rFonts w:ascii="Arial" w:eastAsia="Cambria" w:hAnsi="Arial" w:cs="Arial"/>
          <w:bCs/>
          <w:sz w:val="24"/>
          <w:szCs w:val="24"/>
          <w:lang w:val="es-ES_tradnl"/>
        </w:rPr>
        <w:t xml:space="preserve">ualizar la lista de pendientes, va a actualizar lo de las metas y lo circula. </w:t>
      </w:r>
    </w:p>
    <w:p w:rsidR="00326DE9" w:rsidRPr="00326DE9" w:rsidRDefault="00326DE9" w:rsidP="00BF27F2">
      <w:pPr>
        <w:pStyle w:val="Prrafodelista"/>
        <w:tabs>
          <w:tab w:val="left" w:pos="3321"/>
        </w:tabs>
        <w:ind w:left="360"/>
        <w:jc w:val="both"/>
        <w:rPr>
          <w:rFonts w:ascii="Arial" w:eastAsia="Cambria" w:hAnsi="Arial" w:cs="Arial"/>
          <w:bCs/>
          <w:sz w:val="24"/>
          <w:szCs w:val="24"/>
          <w:lang w:val="es-ES_tradnl"/>
        </w:rPr>
      </w:pPr>
    </w:p>
    <w:p w:rsidR="00326DE9" w:rsidRPr="00825264" w:rsidRDefault="00825264" w:rsidP="00BF27F2">
      <w:pPr>
        <w:pStyle w:val="Prrafodelista"/>
        <w:tabs>
          <w:tab w:val="left" w:pos="3321"/>
        </w:tabs>
        <w:ind w:left="360"/>
        <w:jc w:val="both"/>
        <w:rPr>
          <w:rFonts w:ascii="Arial" w:eastAsia="Cambria" w:hAnsi="Arial" w:cs="Arial"/>
          <w:bCs/>
          <w:sz w:val="24"/>
          <w:szCs w:val="24"/>
          <w:lang w:val="es-ES_tradnl"/>
        </w:rPr>
      </w:pPr>
      <w:r w:rsidRPr="00825264">
        <w:rPr>
          <w:rFonts w:ascii="Arial" w:eastAsia="Cambria" w:hAnsi="Arial" w:cs="Arial"/>
          <w:bCs/>
          <w:sz w:val="24"/>
          <w:szCs w:val="24"/>
          <w:lang w:val="es-ES_tradnl"/>
        </w:rPr>
        <w:t>El señor Luis Gerardo Meza comenta que no ha tenido respuesta de las abogadas</w:t>
      </w:r>
      <w:r w:rsidR="00CF3499">
        <w:rPr>
          <w:rFonts w:ascii="Arial" w:eastAsia="Cambria" w:hAnsi="Arial" w:cs="Arial"/>
          <w:bCs/>
          <w:sz w:val="24"/>
          <w:szCs w:val="24"/>
          <w:lang w:val="es-ES_tradnl"/>
        </w:rPr>
        <w:t xml:space="preserve"> sobre el tema de categorías honoríficas, por lo que es conveniente enviarlo a OPI para dictamen, lo comenta para que se actualice el estado en la lista de pendientes</w:t>
      </w:r>
      <w:r w:rsidRPr="00825264">
        <w:rPr>
          <w:rFonts w:ascii="Arial" w:eastAsia="Cambria" w:hAnsi="Arial" w:cs="Arial"/>
          <w:bCs/>
          <w:sz w:val="24"/>
          <w:szCs w:val="24"/>
          <w:lang w:val="es-ES_tradnl"/>
        </w:rPr>
        <w:t xml:space="preserve">. </w:t>
      </w:r>
    </w:p>
    <w:p w:rsidR="00825264" w:rsidRPr="00FA66CE" w:rsidRDefault="00825264" w:rsidP="00BF27F2">
      <w:pPr>
        <w:pStyle w:val="Prrafodelista"/>
        <w:tabs>
          <w:tab w:val="left" w:pos="3321"/>
        </w:tabs>
        <w:ind w:left="360"/>
        <w:jc w:val="both"/>
        <w:rPr>
          <w:rFonts w:ascii="Arial" w:eastAsia="Cambria" w:hAnsi="Arial" w:cs="Arial"/>
          <w:b/>
          <w:bCs/>
          <w:sz w:val="24"/>
          <w:szCs w:val="24"/>
          <w:lang w:val="es-ES_tradnl"/>
        </w:rPr>
      </w:pPr>
    </w:p>
    <w:p w:rsidR="00FA66CE" w:rsidRPr="00FA66CE" w:rsidRDefault="00FA66CE" w:rsidP="00FA66CE">
      <w:pPr>
        <w:pStyle w:val="Prrafodelista"/>
        <w:numPr>
          <w:ilvl w:val="0"/>
          <w:numId w:val="3"/>
        </w:numPr>
        <w:tabs>
          <w:tab w:val="left" w:pos="3321"/>
        </w:tabs>
        <w:jc w:val="both"/>
        <w:rPr>
          <w:rFonts w:ascii="Arial" w:eastAsia="Cambria" w:hAnsi="Arial" w:cs="Arial"/>
          <w:b/>
          <w:bCs/>
          <w:sz w:val="24"/>
          <w:szCs w:val="24"/>
          <w:lang w:val="es-ES_tradnl"/>
        </w:rPr>
      </w:pPr>
      <w:r w:rsidRPr="00FA66CE">
        <w:rPr>
          <w:rFonts w:ascii="Arial" w:eastAsia="Cambria" w:hAnsi="Arial" w:cs="Arial"/>
          <w:b/>
          <w:bCs/>
          <w:sz w:val="24"/>
          <w:szCs w:val="24"/>
          <w:lang w:val="es-ES_tradnl"/>
        </w:rPr>
        <w:t>Direcci</w:t>
      </w:r>
      <w:r w:rsidRPr="00FA66CE">
        <w:rPr>
          <w:rFonts w:ascii="Arial" w:eastAsia="Cambria" w:hAnsi="Arial" w:cs="Arial" w:hint="eastAsia"/>
          <w:b/>
          <w:bCs/>
          <w:sz w:val="24"/>
          <w:szCs w:val="24"/>
          <w:lang w:val="es-ES_tradnl"/>
        </w:rPr>
        <w:t>ó</w:t>
      </w:r>
      <w:r w:rsidRPr="00FA66CE">
        <w:rPr>
          <w:rFonts w:ascii="Arial" w:eastAsia="Cambria" w:hAnsi="Arial" w:cs="Arial"/>
          <w:b/>
          <w:bCs/>
          <w:sz w:val="24"/>
          <w:szCs w:val="24"/>
          <w:lang w:val="es-ES_tradnl"/>
        </w:rPr>
        <w:t>n de Extensi</w:t>
      </w:r>
      <w:r w:rsidRPr="00FA66CE">
        <w:rPr>
          <w:rFonts w:ascii="Arial" w:eastAsia="Cambria" w:hAnsi="Arial" w:cs="Arial" w:hint="eastAsia"/>
          <w:b/>
          <w:bCs/>
          <w:sz w:val="24"/>
          <w:szCs w:val="24"/>
          <w:lang w:val="es-ES_tradnl"/>
        </w:rPr>
        <w:t>ó</w:t>
      </w:r>
      <w:r w:rsidRPr="00FA66CE">
        <w:rPr>
          <w:rFonts w:ascii="Arial" w:eastAsia="Cambria" w:hAnsi="Arial" w:cs="Arial"/>
          <w:b/>
          <w:bCs/>
          <w:sz w:val="24"/>
          <w:szCs w:val="24"/>
          <w:lang w:val="es-ES_tradnl"/>
        </w:rPr>
        <w:t>n</w:t>
      </w:r>
    </w:p>
    <w:p w:rsidR="00FA66CE" w:rsidRPr="00B61BC3" w:rsidRDefault="00FA66CE" w:rsidP="00BF27F2">
      <w:pPr>
        <w:pStyle w:val="Prrafodelista"/>
        <w:tabs>
          <w:tab w:val="left" w:pos="3321"/>
        </w:tabs>
        <w:ind w:left="360"/>
        <w:jc w:val="both"/>
        <w:rPr>
          <w:rFonts w:ascii="Arial" w:eastAsia="Cambria" w:hAnsi="Arial" w:cs="Arial"/>
          <w:bCs/>
          <w:sz w:val="24"/>
          <w:szCs w:val="24"/>
          <w:lang w:val="es-ES_tradnl"/>
        </w:rPr>
      </w:pPr>
    </w:p>
    <w:p w:rsidR="00BF27F2" w:rsidRPr="00B61BC3" w:rsidRDefault="002C3F46" w:rsidP="00BF27F2">
      <w:pPr>
        <w:pStyle w:val="Prrafodelista"/>
        <w:tabs>
          <w:tab w:val="left" w:pos="3321"/>
        </w:tabs>
        <w:ind w:left="360"/>
        <w:jc w:val="both"/>
        <w:rPr>
          <w:rFonts w:ascii="Arial" w:eastAsia="Cambria" w:hAnsi="Arial" w:cs="Arial"/>
          <w:bCs/>
          <w:sz w:val="24"/>
          <w:szCs w:val="24"/>
          <w:lang w:val="es-ES_tradnl"/>
        </w:rPr>
      </w:pPr>
      <w:r w:rsidRPr="00326DE9">
        <w:rPr>
          <w:rFonts w:ascii="Arial" w:eastAsia="Cambria" w:hAnsi="Arial" w:cs="Arial"/>
          <w:bCs/>
          <w:sz w:val="24"/>
          <w:szCs w:val="24"/>
          <w:lang w:val="es-ES_tradnl"/>
        </w:rPr>
        <w:t>La señora María Estrada</w:t>
      </w:r>
      <w:r>
        <w:rPr>
          <w:rFonts w:ascii="Arial" w:eastAsia="Cambria" w:hAnsi="Arial" w:cs="Arial"/>
          <w:bCs/>
          <w:sz w:val="24"/>
          <w:szCs w:val="24"/>
          <w:lang w:val="es-ES_tradnl"/>
        </w:rPr>
        <w:t xml:space="preserve"> informa que </w:t>
      </w:r>
      <w:r w:rsidRPr="00326DE9">
        <w:rPr>
          <w:rFonts w:ascii="Arial" w:eastAsia="Cambria" w:hAnsi="Arial" w:cs="Arial"/>
          <w:bCs/>
          <w:sz w:val="24"/>
          <w:szCs w:val="24"/>
          <w:lang w:val="es-ES_tradnl"/>
        </w:rPr>
        <w:t>es</w:t>
      </w:r>
      <w:r w:rsidR="00B61BC3" w:rsidRPr="00B61BC3">
        <w:rPr>
          <w:rFonts w:ascii="Arial" w:eastAsia="Cambria" w:hAnsi="Arial" w:cs="Arial"/>
          <w:bCs/>
          <w:sz w:val="24"/>
          <w:szCs w:val="24"/>
          <w:lang w:val="es-ES_tradnl"/>
        </w:rPr>
        <w:t xml:space="preserve"> un tema que se ha trabajado y se debe subir </w:t>
      </w:r>
      <w:r>
        <w:rPr>
          <w:rFonts w:ascii="Arial" w:eastAsia="Cambria" w:hAnsi="Arial" w:cs="Arial"/>
          <w:bCs/>
          <w:sz w:val="24"/>
          <w:szCs w:val="24"/>
          <w:lang w:val="es-ES_tradnl"/>
        </w:rPr>
        <w:t>de parte de</w:t>
      </w:r>
      <w:r w:rsidR="00B61BC3" w:rsidRPr="00B61BC3">
        <w:rPr>
          <w:rFonts w:ascii="Arial" w:eastAsia="Cambria" w:hAnsi="Arial" w:cs="Arial"/>
          <w:bCs/>
          <w:sz w:val="24"/>
          <w:szCs w:val="24"/>
          <w:lang w:val="es-ES_tradnl"/>
        </w:rPr>
        <w:t xml:space="preserve"> </w:t>
      </w:r>
      <w:r>
        <w:rPr>
          <w:rFonts w:ascii="Arial" w:eastAsia="Cambria" w:hAnsi="Arial" w:cs="Arial"/>
          <w:bCs/>
          <w:sz w:val="24"/>
          <w:szCs w:val="24"/>
          <w:lang w:val="es-ES_tradnl"/>
        </w:rPr>
        <w:t>las tres comisiones, la dirección como tal, la reforma de Estatu</w:t>
      </w:r>
      <w:r w:rsidR="00734A6C">
        <w:rPr>
          <w:rFonts w:ascii="Arial" w:eastAsia="Cambria" w:hAnsi="Arial" w:cs="Arial"/>
          <w:bCs/>
          <w:sz w:val="24"/>
          <w:szCs w:val="24"/>
          <w:lang w:val="es-ES_tradnl"/>
        </w:rPr>
        <w:t xml:space="preserve">to y el dictamen de las plazas. Hay que valorar la </w:t>
      </w:r>
      <w:proofErr w:type="gramStart"/>
      <w:r w:rsidR="00734A6C">
        <w:rPr>
          <w:rFonts w:ascii="Arial" w:eastAsia="Cambria" w:hAnsi="Arial" w:cs="Arial"/>
          <w:bCs/>
          <w:sz w:val="24"/>
          <w:szCs w:val="24"/>
          <w:lang w:val="es-ES_tradnl"/>
        </w:rPr>
        <w:t>viabilidad</w:t>
      </w:r>
      <w:proofErr w:type="gramEnd"/>
      <w:r w:rsidR="00734A6C">
        <w:rPr>
          <w:rFonts w:ascii="Arial" w:eastAsia="Cambria" w:hAnsi="Arial" w:cs="Arial"/>
          <w:bCs/>
          <w:sz w:val="24"/>
          <w:szCs w:val="24"/>
          <w:lang w:val="es-ES_tradnl"/>
        </w:rPr>
        <w:t xml:space="preserve"> pero sin que quede en el aire, sin seguro de permanencia, pues la propuesta actual es que sea iniciada con la estructura de Regionalización, pero eso es Fondos del Sistema.</w:t>
      </w:r>
      <w:r w:rsidR="004013D0">
        <w:rPr>
          <w:rFonts w:ascii="Arial" w:eastAsia="Cambria" w:hAnsi="Arial" w:cs="Arial"/>
          <w:bCs/>
          <w:sz w:val="24"/>
          <w:szCs w:val="24"/>
          <w:lang w:val="es-ES_tradnl"/>
        </w:rPr>
        <w:t xml:space="preserve"> </w:t>
      </w:r>
    </w:p>
    <w:p w:rsidR="00B61BC3" w:rsidRPr="00FA66CE" w:rsidRDefault="00B61BC3" w:rsidP="00BF27F2">
      <w:pPr>
        <w:pStyle w:val="Prrafodelista"/>
        <w:tabs>
          <w:tab w:val="left" w:pos="3321"/>
        </w:tabs>
        <w:ind w:left="360"/>
        <w:jc w:val="both"/>
        <w:rPr>
          <w:rFonts w:ascii="Arial" w:eastAsia="Cambria" w:hAnsi="Arial" w:cs="Arial"/>
          <w:b/>
          <w:bCs/>
          <w:sz w:val="24"/>
          <w:szCs w:val="24"/>
          <w:lang w:val="es-ES_tradnl"/>
        </w:rPr>
      </w:pPr>
    </w:p>
    <w:p w:rsidR="00FA66CE" w:rsidRDefault="00FA66CE" w:rsidP="00FA66CE">
      <w:pPr>
        <w:pStyle w:val="Prrafodelista"/>
        <w:numPr>
          <w:ilvl w:val="0"/>
          <w:numId w:val="3"/>
        </w:numPr>
        <w:tabs>
          <w:tab w:val="left" w:pos="3321"/>
        </w:tabs>
        <w:jc w:val="both"/>
        <w:rPr>
          <w:rFonts w:ascii="Arial" w:eastAsia="Cambria" w:hAnsi="Arial" w:cs="Arial"/>
          <w:b/>
          <w:bCs/>
          <w:sz w:val="24"/>
          <w:szCs w:val="24"/>
          <w:lang w:val="es-ES_tradnl"/>
        </w:rPr>
      </w:pPr>
      <w:r w:rsidRPr="00FA66CE">
        <w:rPr>
          <w:rFonts w:ascii="Arial" w:eastAsia="Cambria" w:hAnsi="Arial" w:cs="Arial"/>
          <w:b/>
          <w:bCs/>
          <w:sz w:val="24"/>
          <w:szCs w:val="24"/>
          <w:lang w:val="es-ES_tradnl"/>
        </w:rPr>
        <w:t>Varios</w:t>
      </w:r>
    </w:p>
    <w:p w:rsidR="000F264D" w:rsidRPr="00FA66CE" w:rsidRDefault="000F264D" w:rsidP="000F264D">
      <w:pPr>
        <w:pStyle w:val="Prrafodelista"/>
        <w:tabs>
          <w:tab w:val="left" w:pos="3321"/>
        </w:tabs>
        <w:ind w:left="360"/>
        <w:jc w:val="both"/>
        <w:rPr>
          <w:rFonts w:ascii="Arial" w:eastAsia="Cambria" w:hAnsi="Arial" w:cs="Arial"/>
          <w:b/>
          <w:bCs/>
          <w:sz w:val="24"/>
          <w:szCs w:val="24"/>
          <w:lang w:val="es-ES_tradnl"/>
        </w:rPr>
      </w:pPr>
    </w:p>
    <w:p w:rsidR="00B20F1A" w:rsidRDefault="00177289" w:rsidP="00A23C10">
      <w:pPr>
        <w:pStyle w:val="Prrafodelista"/>
        <w:tabs>
          <w:tab w:val="left" w:pos="3321"/>
        </w:tabs>
        <w:ind w:left="360"/>
        <w:jc w:val="both"/>
        <w:rPr>
          <w:rFonts w:ascii="Arial" w:eastAsia="Cambria" w:hAnsi="Arial" w:cs="Arial"/>
          <w:bCs/>
          <w:sz w:val="24"/>
          <w:szCs w:val="24"/>
          <w:lang w:val="es-ES_tradnl"/>
        </w:rPr>
      </w:pPr>
      <w:r w:rsidRPr="00A23C10">
        <w:rPr>
          <w:rFonts w:ascii="Arial" w:eastAsia="Cambria" w:hAnsi="Arial" w:cs="Arial"/>
          <w:bCs/>
          <w:sz w:val="24"/>
          <w:szCs w:val="24"/>
          <w:lang w:val="es-ES_tradnl"/>
        </w:rPr>
        <w:t>La señora María Estrada consulta que horario pueden reunirse</w:t>
      </w:r>
      <w:r w:rsidR="007D5AA2">
        <w:rPr>
          <w:rFonts w:ascii="Arial" w:eastAsia="Cambria" w:hAnsi="Arial" w:cs="Arial"/>
          <w:bCs/>
          <w:sz w:val="24"/>
          <w:szCs w:val="24"/>
          <w:lang w:val="es-ES_tradnl"/>
        </w:rPr>
        <w:t xml:space="preserve"> la Comisión</w:t>
      </w:r>
      <w:r w:rsidRPr="00A23C10">
        <w:rPr>
          <w:rFonts w:ascii="Arial" w:eastAsia="Cambria" w:hAnsi="Arial" w:cs="Arial"/>
          <w:bCs/>
          <w:sz w:val="24"/>
          <w:szCs w:val="24"/>
          <w:lang w:val="es-ES_tradnl"/>
        </w:rPr>
        <w:t>.</w:t>
      </w:r>
      <w:r w:rsidR="00A23C10">
        <w:rPr>
          <w:rFonts w:ascii="Arial" w:eastAsia="Cambria" w:hAnsi="Arial" w:cs="Arial"/>
          <w:bCs/>
          <w:sz w:val="24"/>
          <w:szCs w:val="24"/>
          <w:lang w:val="es-ES_tradnl"/>
        </w:rPr>
        <w:t xml:space="preserve"> </w:t>
      </w:r>
    </w:p>
    <w:p w:rsidR="00B20F1A" w:rsidRDefault="00B20F1A" w:rsidP="00A23C10">
      <w:pPr>
        <w:pStyle w:val="Prrafodelista"/>
        <w:tabs>
          <w:tab w:val="left" w:pos="3321"/>
        </w:tabs>
        <w:ind w:left="360"/>
        <w:jc w:val="both"/>
        <w:rPr>
          <w:rFonts w:ascii="Arial" w:eastAsia="Cambria" w:hAnsi="Arial" w:cs="Arial"/>
          <w:bCs/>
          <w:sz w:val="24"/>
          <w:szCs w:val="24"/>
          <w:lang w:val="es-ES_tradnl"/>
        </w:rPr>
      </w:pPr>
    </w:p>
    <w:p w:rsidR="004013D0" w:rsidRDefault="00177289" w:rsidP="00A23C10">
      <w:pPr>
        <w:pStyle w:val="Prrafodelista"/>
        <w:tabs>
          <w:tab w:val="left" w:pos="3321"/>
        </w:tabs>
        <w:ind w:left="360"/>
        <w:jc w:val="both"/>
        <w:rPr>
          <w:rFonts w:ascii="Arial" w:eastAsia="Cambria" w:hAnsi="Arial" w:cs="Arial"/>
          <w:bCs/>
          <w:sz w:val="24"/>
          <w:szCs w:val="24"/>
          <w:lang w:val="es-ES_tradnl"/>
        </w:rPr>
      </w:pPr>
      <w:r w:rsidRPr="00A23C10">
        <w:rPr>
          <w:rFonts w:ascii="Arial" w:eastAsia="Cambria" w:hAnsi="Arial" w:cs="Arial"/>
          <w:bCs/>
          <w:sz w:val="24"/>
          <w:szCs w:val="24"/>
          <w:lang w:val="es-ES_tradnl"/>
        </w:rPr>
        <w:t xml:space="preserve">Se comenta y se dispone continuar </w:t>
      </w:r>
      <w:r w:rsidR="00A23C10" w:rsidRPr="00A23C10">
        <w:rPr>
          <w:rFonts w:ascii="Arial" w:eastAsia="Cambria" w:hAnsi="Arial" w:cs="Arial"/>
          <w:bCs/>
          <w:sz w:val="24"/>
          <w:szCs w:val="24"/>
          <w:lang w:val="es-ES_tradnl"/>
        </w:rPr>
        <w:t>con las reuniones los</w:t>
      </w:r>
      <w:r w:rsidR="004013D0" w:rsidRPr="00A23C10">
        <w:rPr>
          <w:rFonts w:ascii="Arial" w:eastAsia="Cambria" w:hAnsi="Arial" w:cs="Arial"/>
          <w:bCs/>
          <w:sz w:val="24"/>
          <w:szCs w:val="24"/>
          <w:lang w:val="es-ES_tradnl"/>
        </w:rPr>
        <w:t xml:space="preserve"> </w:t>
      </w:r>
      <w:r w:rsidRPr="00A23C10">
        <w:rPr>
          <w:rFonts w:ascii="Arial" w:eastAsia="Cambria" w:hAnsi="Arial" w:cs="Arial"/>
          <w:bCs/>
          <w:sz w:val="24"/>
          <w:szCs w:val="24"/>
          <w:lang w:val="es-ES_tradnl"/>
        </w:rPr>
        <w:t xml:space="preserve">viernes en la mañana. </w:t>
      </w:r>
    </w:p>
    <w:p w:rsidR="002332FE" w:rsidRPr="00E9373F" w:rsidRDefault="002332FE" w:rsidP="00E9373F">
      <w:pPr>
        <w:rPr>
          <w:rFonts w:ascii="Arial" w:hAnsi="Arial" w:cs="Arial"/>
          <w:bCs/>
          <w:sz w:val="24"/>
          <w:szCs w:val="24"/>
        </w:rPr>
      </w:pPr>
    </w:p>
    <w:p w:rsidR="004469BF" w:rsidRPr="00B46E8B" w:rsidRDefault="009C7FFE" w:rsidP="003A5101">
      <w:pPr>
        <w:autoSpaceDE w:val="0"/>
        <w:autoSpaceDN w:val="0"/>
        <w:adjustRightInd w:val="0"/>
        <w:jc w:val="both"/>
        <w:rPr>
          <w:rFonts w:ascii="Arial" w:hAnsi="Arial" w:cs="Arial"/>
          <w:color w:val="FF0000"/>
          <w:sz w:val="24"/>
          <w:szCs w:val="24"/>
        </w:rPr>
      </w:pPr>
      <w:r w:rsidRPr="00857542">
        <w:rPr>
          <w:rFonts w:ascii="Arial" w:hAnsi="Arial" w:cs="Arial"/>
          <w:sz w:val="24"/>
          <w:szCs w:val="24"/>
        </w:rPr>
        <w:t>F</w:t>
      </w:r>
      <w:r w:rsidR="00E9373F">
        <w:rPr>
          <w:rFonts w:ascii="Arial" w:hAnsi="Arial" w:cs="Arial"/>
          <w:sz w:val="24"/>
          <w:szCs w:val="24"/>
        </w:rPr>
        <w:t xml:space="preserve">inaliza la reunión al ser las 4:30 </w:t>
      </w:r>
      <w:r w:rsidR="00C06512" w:rsidRPr="00857542">
        <w:rPr>
          <w:rFonts w:ascii="Arial" w:hAnsi="Arial" w:cs="Arial"/>
          <w:sz w:val="24"/>
          <w:szCs w:val="24"/>
        </w:rPr>
        <w:t>p</w:t>
      </w:r>
      <w:r w:rsidRPr="00857542">
        <w:rPr>
          <w:rFonts w:ascii="Arial" w:hAnsi="Arial" w:cs="Arial"/>
          <w:sz w:val="24"/>
          <w:szCs w:val="24"/>
        </w:rPr>
        <w:t>.</w:t>
      </w:r>
      <w:r w:rsidR="00F76823" w:rsidRPr="00857542">
        <w:rPr>
          <w:rFonts w:ascii="Arial" w:hAnsi="Arial" w:cs="Arial"/>
          <w:sz w:val="24"/>
          <w:szCs w:val="24"/>
        </w:rPr>
        <w:t>m</w:t>
      </w:r>
      <w:r w:rsidR="00B27445" w:rsidRPr="00857542">
        <w:rPr>
          <w:rFonts w:ascii="Arial" w:hAnsi="Arial" w:cs="Arial"/>
          <w:sz w:val="24"/>
          <w:szCs w:val="24"/>
        </w:rPr>
        <w:t>.</w:t>
      </w:r>
    </w:p>
    <w:p w:rsidR="00336E94" w:rsidRPr="002C6292" w:rsidRDefault="00544F09" w:rsidP="003A5101">
      <w:pPr>
        <w:rPr>
          <w:rFonts w:ascii="Arial" w:hAnsi="Arial" w:cs="Arial"/>
          <w:b w:val="0"/>
          <w:sz w:val="16"/>
          <w:szCs w:val="16"/>
        </w:rPr>
      </w:pPr>
      <w:proofErr w:type="spellStart"/>
      <w:r w:rsidRPr="002C6292">
        <w:rPr>
          <w:rFonts w:ascii="Arial" w:hAnsi="Arial" w:cs="Arial"/>
          <w:b w:val="0"/>
          <w:sz w:val="16"/>
          <w:szCs w:val="16"/>
        </w:rPr>
        <w:t>zrc</w:t>
      </w:r>
      <w:proofErr w:type="spellEnd"/>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CB2" w:rsidRDefault="00946CB2">
      <w:r>
        <w:separator/>
      </w:r>
    </w:p>
  </w:endnote>
  <w:endnote w:type="continuationSeparator" w:id="0">
    <w:p w:rsidR="00946CB2" w:rsidRDefault="0094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auto"/>
    <w:pitch w:val="variable"/>
    <w:sig w:usb0="00000003" w:usb1="00000000" w:usb2="00000000" w:usb3="00000000" w:csb0="00000001" w:csb1="00000000"/>
  </w:font>
  <w:font w:name="ヒラギノ角ゴ Pro W3">
    <w:altName w:val="Times New Roman"/>
    <w:charset w:val="4E"/>
    <w:family w:val="auto"/>
    <w:pitch w:val="variable"/>
    <w:sig w:usb0="00000001" w:usb1="00000000" w:usb2="01000407" w:usb3="00000000" w:csb0="0002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CB2" w:rsidRDefault="00946CB2">
      <w:r>
        <w:separator/>
      </w:r>
    </w:p>
  </w:footnote>
  <w:footnote w:type="continuationSeparator" w:id="0">
    <w:p w:rsidR="00946CB2" w:rsidRDefault="0094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1A463F">
      <w:rPr>
        <w:rFonts w:ascii="Lucida Handwriting" w:hAnsi="Lucida Handwriting"/>
        <w:sz w:val="16"/>
        <w:szCs w:val="16"/>
      </w:rPr>
      <w:t>94</w:t>
    </w:r>
    <w:r w:rsidR="008A7F86">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194B9D">
      <w:rPr>
        <w:rFonts w:ascii="Lucida Handwriting" w:hAnsi="Lucida Handwriting"/>
        <w:noProof/>
        <w:sz w:val="16"/>
        <w:szCs w:val="16"/>
      </w:rPr>
      <w:t>9</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8032C0"/>
    <w:multiLevelType w:val="hybridMultilevel"/>
    <w:tmpl w:val="6A86FC80"/>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A4F786E"/>
    <w:multiLevelType w:val="hybridMultilevel"/>
    <w:tmpl w:val="B4D26408"/>
    <w:lvl w:ilvl="0" w:tplc="284C5AB0">
      <w:start w:val="6"/>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BDC7860"/>
    <w:multiLevelType w:val="hybridMultilevel"/>
    <w:tmpl w:val="990AC514"/>
    <w:lvl w:ilvl="0" w:tplc="E88A79A4">
      <w:start w:val="10"/>
      <w:numFmt w:val="decimal"/>
      <w:lvlText w:val="%1."/>
      <w:lvlJc w:val="left"/>
      <w:pPr>
        <w:ind w:left="122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BEE382C"/>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num w:numId="1">
    <w:abstractNumId w:val="0"/>
  </w:num>
  <w:num w:numId="2">
    <w:abstractNumId w:val="5"/>
  </w:num>
  <w:num w:numId="3">
    <w:abstractNumId w:val="7"/>
  </w:num>
  <w:num w:numId="4">
    <w:abstractNumId w:val="6"/>
  </w:num>
  <w:num w:numId="5">
    <w:abstractNumId w:val="10"/>
  </w:num>
  <w:num w:numId="6">
    <w:abstractNumId w:val="8"/>
  </w:num>
  <w:num w:numId="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7EB"/>
    <w:rsid w:val="000128A6"/>
    <w:rsid w:val="00012C23"/>
    <w:rsid w:val="00012D1F"/>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DFD"/>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5D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C15"/>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EB3"/>
    <w:rsid w:val="00090F9A"/>
    <w:rsid w:val="0009136E"/>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C3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07"/>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A6"/>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12F"/>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9CA"/>
    <w:rsid w:val="00156AD8"/>
    <w:rsid w:val="00156D44"/>
    <w:rsid w:val="00156F42"/>
    <w:rsid w:val="00157154"/>
    <w:rsid w:val="00157162"/>
    <w:rsid w:val="001574BD"/>
    <w:rsid w:val="0015797C"/>
    <w:rsid w:val="001579F4"/>
    <w:rsid w:val="00157A61"/>
    <w:rsid w:val="00157E66"/>
    <w:rsid w:val="00160090"/>
    <w:rsid w:val="001601E4"/>
    <w:rsid w:val="00160322"/>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342"/>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B9D"/>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58"/>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41C"/>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EBB"/>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30B2"/>
    <w:rsid w:val="0020323E"/>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9A6"/>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0"/>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E6"/>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7BC"/>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1CA"/>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4F0"/>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479"/>
    <w:rsid w:val="003B3846"/>
    <w:rsid w:val="003B39E7"/>
    <w:rsid w:val="003B3D58"/>
    <w:rsid w:val="003B3EAA"/>
    <w:rsid w:val="003B403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20"/>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9C"/>
    <w:rsid w:val="00451DAD"/>
    <w:rsid w:val="00451EAE"/>
    <w:rsid w:val="00451F51"/>
    <w:rsid w:val="00452243"/>
    <w:rsid w:val="00452312"/>
    <w:rsid w:val="00452618"/>
    <w:rsid w:val="00452731"/>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51"/>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4B3"/>
    <w:rsid w:val="004A086D"/>
    <w:rsid w:val="004A08BB"/>
    <w:rsid w:val="004A0A02"/>
    <w:rsid w:val="004A0AE1"/>
    <w:rsid w:val="004A0B6A"/>
    <w:rsid w:val="004A0C80"/>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2"/>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657"/>
    <w:rsid w:val="0054068F"/>
    <w:rsid w:val="00540720"/>
    <w:rsid w:val="005409A5"/>
    <w:rsid w:val="005409E9"/>
    <w:rsid w:val="00540A98"/>
    <w:rsid w:val="00540B7C"/>
    <w:rsid w:val="00540CAD"/>
    <w:rsid w:val="00540D85"/>
    <w:rsid w:val="00540DF6"/>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C72"/>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4048"/>
    <w:rsid w:val="005843A3"/>
    <w:rsid w:val="005847EA"/>
    <w:rsid w:val="005848DA"/>
    <w:rsid w:val="00584913"/>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3CA"/>
    <w:rsid w:val="0059055D"/>
    <w:rsid w:val="00590928"/>
    <w:rsid w:val="00590B66"/>
    <w:rsid w:val="00590E60"/>
    <w:rsid w:val="00590EAB"/>
    <w:rsid w:val="00590EB4"/>
    <w:rsid w:val="00590ED2"/>
    <w:rsid w:val="0059125C"/>
    <w:rsid w:val="00591263"/>
    <w:rsid w:val="0059126B"/>
    <w:rsid w:val="005912C3"/>
    <w:rsid w:val="005914E7"/>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AE4"/>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639"/>
    <w:rsid w:val="005B4868"/>
    <w:rsid w:val="005B48FB"/>
    <w:rsid w:val="005B4925"/>
    <w:rsid w:val="005B49DC"/>
    <w:rsid w:val="005B49EE"/>
    <w:rsid w:val="005B4AEE"/>
    <w:rsid w:val="005B4B86"/>
    <w:rsid w:val="005B4BB0"/>
    <w:rsid w:val="005B4BC6"/>
    <w:rsid w:val="005B4BF5"/>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26"/>
    <w:rsid w:val="005C1482"/>
    <w:rsid w:val="005C14E0"/>
    <w:rsid w:val="005C1564"/>
    <w:rsid w:val="005C15F8"/>
    <w:rsid w:val="005C15FC"/>
    <w:rsid w:val="005C19B5"/>
    <w:rsid w:val="005C1AD3"/>
    <w:rsid w:val="005C1B27"/>
    <w:rsid w:val="005C1E7C"/>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56"/>
    <w:rsid w:val="005F1B6C"/>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7E1"/>
    <w:rsid w:val="006138C7"/>
    <w:rsid w:val="006138E2"/>
    <w:rsid w:val="00613C90"/>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799"/>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610"/>
    <w:rsid w:val="00646A72"/>
    <w:rsid w:val="00646C32"/>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561"/>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608C"/>
    <w:rsid w:val="006B632E"/>
    <w:rsid w:val="006B63CA"/>
    <w:rsid w:val="006B6469"/>
    <w:rsid w:val="006B6558"/>
    <w:rsid w:val="006B687D"/>
    <w:rsid w:val="006B6886"/>
    <w:rsid w:val="006B6E8A"/>
    <w:rsid w:val="006B7082"/>
    <w:rsid w:val="006B717A"/>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700"/>
    <w:rsid w:val="006D184B"/>
    <w:rsid w:val="006D1A7E"/>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9C4"/>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F6"/>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A6C"/>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5DF"/>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5D4"/>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BA8"/>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2"/>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5E"/>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304"/>
    <w:rsid w:val="00842366"/>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063"/>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6F6"/>
    <w:rsid w:val="008C570E"/>
    <w:rsid w:val="008C5715"/>
    <w:rsid w:val="008C5771"/>
    <w:rsid w:val="008C57DE"/>
    <w:rsid w:val="008C57FC"/>
    <w:rsid w:val="008C5A1A"/>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3BB"/>
    <w:rsid w:val="0092554E"/>
    <w:rsid w:val="0092573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CB2"/>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4"/>
    <w:rsid w:val="0097272C"/>
    <w:rsid w:val="009728D3"/>
    <w:rsid w:val="00972A49"/>
    <w:rsid w:val="00972C61"/>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ED"/>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9FB"/>
    <w:rsid w:val="009A0A06"/>
    <w:rsid w:val="009A0C80"/>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5FF8"/>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1C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9D7"/>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4F52"/>
    <w:rsid w:val="00AA570C"/>
    <w:rsid w:val="00AA57F5"/>
    <w:rsid w:val="00AA595F"/>
    <w:rsid w:val="00AA5B3A"/>
    <w:rsid w:val="00AA5B3B"/>
    <w:rsid w:val="00AA608B"/>
    <w:rsid w:val="00AA65FA"/>
    <w:rsid w:val="00AA6648"/>
    <w:rsid w:val="00AA6699"/>
    <w:rsid w:val="00AA6737"/>
    <w:rsid w:val="00AA6749"/>
    <w:rsid w:val="00AA677B"/>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3DD"/>
    <w:rsid w:val="00AB64AA"/>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ADD"/>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50"/>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C7E"/>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0F1A"/>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3E"/>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DE"/>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53"/>
    <w:rsid w:val="00B61ACD"/>
    <w:rsid w:val="00B61B6C"/>
    <w:rsid w:val="00B61BC3"/>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9A6"/>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A61"/>
    <w:rsid w:val="00B75B02"/>
    <w:rsid w:val="00B75B3E"/>
    <w:rsid w:val="00B75CD9"/>
    <w:rsid w:val="00B75FA7"/>
    <w:rsid w:val="00B760E8"/>
    <w:rsid w:val="00B761A4"/>
    <w:rsid w:val="00B762EF"/>
    <w:rsid w:val="00B7635F"/>
    <w:rsid w:val="00B763DA"/>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80"/>
    <w:rsid w:val="00BD513F"/>
    <w:rsid w:val="00BD5217"/>
    <w:rsid w:val="00BD547D"/>
    <w:rsid w:val="00BD55D9"/>
    <w:rsid w:val="00BD561C"/>
    <w:rsid w:val="00BD574F"/>
    <w:rsid w:val="00BD586E"/>
    <w:rsid w:val="00BD58CC"/>
    <w:rsid w:val="00BD5B60"/>
    <w:rsid w:val="00BD5C7E"/>
    <w:rsid w:val="00BD5ED7"/>
    <w:rsid w:val="00BD5F7E"/>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CFC"/>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13F"/>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6F94"/>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43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7B3"/>
    <w:rsid w:val="00C748BD"/>
    <w:rsid w:val="00C748D0"/>
    <w:rsid w:val="00C74AB2"/>
    <w:rsid w:val="00C74CE2"/>
    <w:rsid w:val="00C74D54"/>
    <w:rsid w:val="00C74DA2"/>
    <w:rsid w:val="00C74F55"/>
    <w:rsid w:val="00C74F9D"/>
    <w:rsid w:val="00C751E2"/>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5CF"/>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A7"/>
    <w:rsid w:val="00CF2A05"/>
    <w:rsid w:val="00CF2ABD"/>
    <w:rsid w:val="00CF2B6E"/>
    <w:rsid w:val="00CF2D2F"/>
    <w:rsid w:val="00CF2F25"/>
    <w:rsid w:val="00CF30BC"/>
    <w:rsid w:val="00CF3499"/>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4F"/>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8C"/>
    <w:rsid w:val="00D44ACE"/>
    <w:rsid w:val="00D44CB6"/>
    <w:rsid w:val="00D44D0F"/>
    <w:rsid w:val="00D45112"/>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59C"/>
    <w:rsid w:val="00DE7671"/>
    <w:rsid w:val="00DE7811"/>
    <w:rsid w:val="00DE78B2"/>
    <w:rsid w:val="00DE79A0"/>
    <w:rsid w:val="00DE7A72"/>
    <w:rsid w:val="00DE7B0A"/>
    <w:rsid w:val="00DE7BEB"/>
    <w:rsid w:val="00DE7BEE"/>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DAD"/>
    <w:rsid w:val="00E77F09"/>
    <w:rsid w:val="00E8004B"/>
    <w:rsid w:val="00E801D6"/>
    <w:rsid w:val="00E801E6"/>
    <w:rsid w:val="00E802BD"/>
    <w:rsid w:val="00E8038F"/>
    <w:rsid w:val="00E80777"/>
    <w:rsid w:val="00E807F0"/>
    <w:rsid w:val="00E80B54"/>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1D4"/>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6C8"/>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8B1"/>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25"/>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69"/>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CE"/>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01F"/>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7"/>
    <w:rsid w:val="00FD4FDD"/>
    <w:rsid w:val="00FD506E"/>
    <w:rsid w:val="00FD50AD"/>
    <w:rsid w:val="00FD52A8"/>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53254"/>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2838-5748-4F3F-8609-E7D6327D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4709</TotalTime>
  <Pages>9</Pages>
  <Words>2839</Words>
  <Characters>14006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16812</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591</cp:revision>
  <cp:lastPrinted>2015-02-09T16:00:00Z</cp:lastPrinted>
  <dcterms:created xsi:type="dcterms:W3CDTF">2018-05-04T13:29:00Z</dcterms:created>
  <dcterms:modified xsi:type="dcterms:W3CDTF">2018-08-10T14:26:00Z</dcterms:modified>
</cp:coreProperties>
</file>