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FE5016">
        <w:rPr>
          <w:rFonts w:ascii="Arial" w:hAnsi="Arial" w:cs="Arial"/>
          <w:b w:val="0"/>
          <w:bCs/>
          <w:sz w:val="24"/>
          <w:szCs w:val="24"/>
        </w:rPr>
        <w:t>99</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FE5016">
        <w:rPr>
          <w:rFonts w:ascii="Arial" w:hAnsi="Arial" w:cs="Arial"/>
          <w:b w:val="0"/>
          <w:sz w:val="24"/>
          <w:szCs w:val="24"/>
        </w:rPr>
        <w:t>viernes 31</w:t>
      </w:r>
      <w:r w:rsidR="008626B4">
        <w:rPr>
          <w:rFonts w:ascii="Arial" w:hAnsi="Arial" w:cs="Arial"/>
          <w:b w:val="0"/>
          <w:sz w:val="24"/>
          <w:szCs w:val="24"/>
        </w:rPr>
        <w:t xml:space="preserve"> de agosto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119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FE5016">
        <w:rPr>
          <w:rFonts w:ascii="Arial" w:hAnsi="Arial" w:cs="Arial"/>
          <w:b w:val="0"/>
          <w:bCs/>
          <w:sz w:val="24"/>
          <w:szCs w:val="24"/>
          <w:lang w:val="pt-BR"/>
        </w:rPr>
        <w:t>10</w:t>
      </w:r>
      <w:r w:rsidR="003A5101" w:rsidRPr="00430CA1">
        <w:rPr>
          <w:rFonts w:ascii="Arial" w:hAnsi="Arial" w:cs="Arial"/>
          <w:b w:val="0"/>
          <w:bCs/>
          <w:sz w:val="24"/>
          <w:szCs w:val="24"/>
          <w:lang w:val="pt-BR"/>
        </w:rPr>
        <w:t>:</w:t>
      </w:r>
      <w:r w:rsidR="00FE5016">
        <w:rPr>
          <w:rFonts w:ascii="Arial" w:hAnsi="Arial" w:cs="Arial"/>
          <w:b w:val="0"/>
          <w:bCs/>
          <w:sz w:val="24"/>
          <w:szCs w:val="24"/>
          <w:lang w:val="pt-BR"/>
        </w:rPr>
        <w:t>13</w:t>
      </w:r>
      <w:r w:rsidR="003A5101" w:rsidRPr="00430CA1">
        <w:rPr>
          <w:rFonts w:ascii="Arial" w:hAnsi="Arial" w:cs="Arial"/>
          <w:b w:val="0"/>
          <w:bCs/>
          <w:sz w:val="24"/>
          <w:szCs w:val="24"/>
          <w:lang w:val="pt-BR"/>
        </w:rPr>
        <w:t xml:space="preserve"> </w:t>
      </w:r>
      <w:r w:rsidR="008626B4">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B1139A" w:rsidRDefault="00B1139A" w:rsidP="00B1139A">
            <w:pPr>
              <w:jc w:val="both"/>
              <w:rPr>
                <w:rFonts w:ascii="Arial" w:hAnsi="Arial" w:cs="Arial"/>
                <w:b w:val="0"/>
                <w:sz w:val="24"/>
                <w:szCs w:val="24"/>
                <w:lang w:val="pt-BR"/>
              </w:rPr>
            </w:pPr>
            <w:r w:rsidRPr="00C746A1">
              <w:rPr>
                <w:rFonts w:ascii="Arial" w:hAnsi="Arial" w:cs="Arial"/>
                <w:b w:val="0"/>
                <w:bCs/>
                <w:sz w:val="24"/>
                <w:szCs w:val="24"/>
              </w:rPr>
              <w:t>M</w:t>
            </w:r>
            <w:r w:rsidRPr="00C746A1">
              <w:rPr>
                <w:rFonts w:ascii="Arial" w:hAnsi="Arial" w:cs="Arial" w:hint="eastAsia"/>
                <w:b w:val="0"/>
                <w:bCs/>
                <w:sz w:val="24"/>
                <w:szCs w:val="24"/>
              </w:rPr>
              <w:t>á</w:t>
            </w:r>
            <w:r w:rsidRPr="00C746A1">
              <w:rPr>
                <w:rFonts w:ascii="Arial" w:hAnsi="Arial" w:cs="Arial"/>
                <w:b w:val="0"/>
                <w:bCs/>
                <w:sz w:val="24"/>
                <w:szCs w:val="24"/>
              </w:rPr>
              <w:t>ster Mar</w:t>
            </w:r>
            <w:r w:rsidRPr="00C746A1">
              <w:rPr>
                <w:rFonts w:ascii="Arial" w:hAnsi="Arial" w:cs="Arial" w:hint="eastAsia"/>
                <w:b w:val="0"/>
                <w:bCs/>
                <w:sz w:val="24"/>
                <w:szCs w:val="24"/>
              </w:rPr>
              <w:t>í</w:t>
            </w:r>
            <w:r w:rsidRPr="00C746A1">
              <w:rPr>
                <w:rFonts w:ascii="Arial" w:hAnsi="Arial" w:cs="Arial"/>
                <w:b w:val="0"/>
                <w:bCs/>
                <w:sz w:val="24"/>
                <w:szCs w:val="24"/>
              </w:rPr>
              <w:t>a Estrada S</w:t>
            </w:r>
            <w:r w:rsidRPr="00C746A1">
              <w:rPr>
                <w:rFonts w:ascii="Arial" w:hAnsi="Arial" w:cs="Arial" w:hint="eastAsia"/>
                <w:b w:val="0"/>
                <w:bCs/>
                <w:sz w:val="24"/>
                <w:szCs w:val="24"/>
              </w:rPr>
              <w:t>á</w:t>
            </w:r>
            <w:r w:rsidRPr="00C746A1">
              <w:rPr>
                <w:rFonts w:ascii="Arial" w:hAnsi="Arial" w:cs="Arial"/>
                <w:b w:val="0"/>
                <w:bCs/>
                <w:sz w:val="24"/>
                <w:szCs w:val="24"/>
              </w:rPr>
              <w:t>nchez</w:t>
            </w:r>
            <w:r w:rsidRPr="00C746A1">
              <w:rPr>
                <w:rFonts w:ascii="Arial" w:hAnsi="Arial" w:cs="Arial"/>
                <w:b w:val="0"/>
                <w:sz w:val="24"/>
                <w:szCs w:val="24"/>
                <w:lang w:val="pt-BR"/>
              </w:rPr>
              <w:t xml:space="preserve"> </w:t>
            </w:r>
            <w:proofErr w:type="spellStart"/>
            <w:r>
              <w:rPr>
                <w:rFonts w:ascii="Arial" w:hAnsi="Arial" w:cs="Arial"/>
                <w:b w:val="0"/>
                <w:sz w:val="24"/>
                <w:szCs w:val="24"/>
                <w:lang w:val="pt-BR"/>
              </w:rPr>
              <w:t>Coordinadora</w:t>
            </w:r>
            <w:proofErr w:type="spellEnd"/>
            <w:r>
              <w:rPr>
                <w:rFonts w:ascii="Arial" w:hAnsi="Arial" w:cs="Arial"/>
                <w:b w:val="0"/>
                <w:sz w:val="24"/>
                <w:szCs w:val="24"/>
                <w:lang w:val="pt-BR"/>
              </w:rPr>
              <w:t xml:space="preserve">, </w:t>
            </w:r>
            <w:r w:rsidR="00C746A1" w:rsidRPr="00C746A1">
              <w:rPr>
                <w:rFonts w:ascii="Arial" w:hAnsi="Arial" w:cs="Arial"/>
                <w:b w:val="0"/>
                <w:sz w:val="24"/>
                <w:szCs w:val="24"/>
                <w:lang w:val="pt-BR"/>
              </w:rPr>
              <w:t>Dr. Luis Gerardo Meza Cascante</w:t>
            </w:r>
            <w:r w:rsidR="004A6408">
              <w:rPr>
                <w:rFonts w:ascii="Arial" w:hAnsi="Arial" w:cs="Arial"/>
                <w:b w:val="0"/>
                <w:sz w:val="24"/>
                <w:szCs w:val="24"/>
                <w:lang w:val="pt-BR"/>
              </w:rPr>
              <w:t xml:space="preserve">, </w:t>
            </w:r>
            <w:r w:rsidR="000B4780">
              <w:rPr>
                <w:rFonts w:ascii="Arial" w:hAnsi="Arial" w:cs="Arial"/>
                <w:b w:val="0"/>
                <w:sz w:val="24"/>
                <w:szCs w:val="24"/>
                <w:lang w:val="pt-BR"/>
              </w:rPr>
              <w:t xml:space="preserve"> </w:t>
            </w:r>
            <w:r w:rsidR="00B65EB6" w:rsidRPr="00B65EB6">
              <w:rPr>
                <w:rFonts w:ascii="Arial" w:hAnsi="Arial" w:cs="Arial"/>
                <w:b w:val="0"/>
                <w:bCs/>
                <w:sz w:val="24"/>
                <w:szCs w:val="24"/>
              </w:rPr>
              <w:t xml:space="preserve">Ing. Luis Alexander Calvo </w:t>
            </w:r>
            <w:r w:rsidR="004443FA" w:rsidRPr="00B65EB6">
              <w:rPr>
                <w:rFonts w:ascii="Arial" w:hAnsi="Arial" w:cs="Arial"/>
                <w:b w:val="0"/>
                <w:bCs/>
                <w:sz w:val="24"/>
                <w:szCs w:val="24"/>
              </w:rPr>
              <w:t>Valverde</w:t>
            </w:r>
            <w:r w:rsidR="004443FA">
              <w:rPr>
                <w:rFonts w:ascii="Arial" w:hAnsi="Arial" w:cs="Arial"/>
                <w:b w:val="0"/>
                <w:bCs/>
                <w:sz w:val="24"/>
                <w:szCs w:val="24"/>
              </w:rPr>
              <w:t xml:space="preserve">, </w:t>
            </w:r>
            <w:r w:rsidR="004443FA" w:rsidRPr="004443FA">
              <w:rPr>
                <w:rFonts w:ascii="Arial" w:hAnsi="Arial" w:cs="Arial"/>
                <w:b w:val="0"/>
                <w:bCs/>
                <w:sz w:val="24"/>
                <w:szCs w:val="24"/>
              </w:rPr>
              <w:t>Máster</w:t>
            </w:r>
            <w:r w:rsidR="00E9373F">
              <w:rPr>
                <w:rFonts w:ascii="Arial" w:hAnsi="Arial" w:cs="Arial"/>
                <w:b w:val="0"/>
                <w:bCs/>
                <w:sz w:val="24"/>
                <w:szCs w:val="24"/>
              </w:rPr>
              <w:t xml:space="preserve"> Nelson Ortega Jiménez </w:t>
            </w:r>
            <w:r w:rsidR="004443FA">
              <w:rPr>
                <w:rFonts w:ascii="Arial" w:hAnsi="Arial" w:cs="Arial"/>
                <w:b w:val="0"/>
                <w:bCs/>
                <w:sz w:val="24"/>
                <w:szCs w:val="24"/>
              </w:rPr>
              <w:t>y el Dr. Freddy Araya Rodrígu</w:t>
            </w:r>
            <w:r w:rsidR="00C746A1">
              <w:rPr>
                <w:rFonts w:ascii="Arial" w:hAnsi="Arial" w:cs="Arial"/>
                <w:b w:val="0"/>
                <w:bCs/>
                <w:sz w:val="24"/>
                <w:szCs w:val="24"/>
              </w:rPr>
              <w:t>ez, M.</w:t>
            </w:r>
            <w:r w:rsidR="006B1AC9">
              <w:rPr>
                <w:rFonts w:ascii="Arial" w:hAnsi="Arial" w:cs="Arial"/>
                <w:b w:val="0"/>
                <w:bCs/>
                <w:sz w:val="24"/>
                <w:szCs w:val="24"/>
              </w:rPr>
              <w:t>S.O. Miriam Brenes Cerdas y Veró</w:t>
            </w:r>
            <w:r w:rsidR="00C746A1">
              <w:rPr>
                <w:rFonts w:ascii="Arial" w:hAnsi="Arial" w:cs="Arial"/>
                <w:b w:val="0"/>
                <w:bCs/>
                <w:sz w:val="24"/>
                <w:szCs w:val="24"/>
              </w:rPr>
              <w:t>nica Vargas Mora.</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B1139A" w:rsidRDefault="00B1139A" w:rsidP="00191DB6">
      <w:pPr>
        <w:jc w:val="both"/>
        <w:rPr>
          <w:rFonts w:ascii="Arial" w:hAnsi="Arial" w:cs="Arial"/>
          <w:b w:val="0"/>
          <w:bCs/>
          <w:sz w:val="24"/>
          <w:szCs w:val="24"/>
        </w:rPr>
      </w:pPr>
    </w:p>
    <w:p w:rsidR="00F51927" w:rsidRDefault="00F51927" w:rsidP="00191DB6">
      <w:pPr>
        <w:jc w:val="both"/>
        <w:rPr>
          <w:rFonts w:ascii="Arial" w:hAnsi="Arial" w:cs="Arial"/>
          <w:b w:val="0"/>
          <w:bCs/>
          <w:sz w:val="24"/>
          <w:szCs w:val="24"/>
        </w:rPr>
      </w:pPr>
      <w:r>
        <w:rPr>
          <w:rFonts w:ascii="Arial" w:hAnsi="Arial" w:cs="Arial"/>
          <w:b w:val="0"/>
          <w:bCs/>
          <w:sz w:val="24"/>
          <w:szCs w:val="24"/>
        </w:rPr>
        <w:t xml:space="preserve">La señora María Estrada da la bienvenida a la señorita Verónica Vargas. </w:t>
      </w:r>
    </w:p>
    <w:p w:rsidR="00F51927" w:rsidRPr="00191DB6" w:rsidRDefault="00F51927" w:rsidP="00191DB6">
      <w:pPr>
        <w:jc w:val="both"/>
        <w:rPr>
          <w:rFonts w:ascii="Arial" w:hAnsi="Arial" w:cs="Arial"/>
          <w:b w:val="0"/>
          <w:bCs/>
          <w:sz w:val="24"/>
          <w:szCs w:val="24"/>
        </w:rPr>
      </w:pPr>
    </w:p>
    <w:p w:rsidR="00B1139A" w:rsidRDefault="001B4047" w:rsidP="00B1139A">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B1139A">
        <w:rPr>
          <w:rFonts w:ascii="Arial" w:eastAsia="Arial" w:hAnsi="Arial" w:cs="Arial"/>
          <w:b/>
          <w:sz w:val="24"/>
          <w:szCs w:val="24"/>
        </w:rPr>
        <w:t>Aprobación de la Agenda</w:t>
      </w:r>
    </w:p>
    <w:p w:rsidR="00B1139A" w:rsidRDefault="00B1139A" w:rsidP="00B1139A">
      <w:pPr>
        <w:autoSpaceDE w:val="0"/>
        <w:autoSpaceDN w:val="0"/>
        <w:adjustRightInd w:val="0"/>
        <w:jc w:val="both"/>
        <w:rPr>
          <w:rFonts w:ascii="Arial" w:eastAsia="Arial" w:hAnsi="Arial" w:cs="Arial"/>
          <w:sz w:val="24"/>
          <w:szCs w:val="24"/>
        </w:rPr>
      </w:pPr>
    </w:p>
    <w:p w:rsidR="00B1139A" w:rsidRPr="00325BE2" w:rsidRDefault="00B1139A" w:rsidP="00325BE2">
      <w:pPr>
        <w:jc w:val="both"/>
        <w:rPr>
          <w:rFonts w:ascii="Arial" w:hAnsi="Arial" w:cs="Arial"/>
          <w:b w:val="0"/>
          <w:bCs/>
          <w:sz w:val="24"/>
          <w:szCs w:val="24"/>
        </w:rPr>
      </w:pPr>
      <w:r>
        <w:rPr>
          <w:rFonts w:ascii="Arial" w:hAnsi="Arial" w:cs="Arial"/>
          <w:b w:val="0"/>
          <w:bCs/>
          <w:sz w:val="24"/>
          <w:szCs w:val="24"/>
        </w:rPr>
        <w:t>La señora María Estrada consulta si desean incluir puntos a la agenda y se solicita modificar subiendo el punto de Informe de avance sobre cursos de posgrado como educación continua. Se somete a votación y se aprueba por unanimidad la siguiente agenda:</w:t>
      </w:r>
    </w:p>
    <w:p w:rsidR="004443FA" w:rsidRPr="00B1139A" w:rsidRDefault="004443FA" w:rsidP="004443FA">
      <w:pPr>
        <w:pBdr>
          <w:top w:val="nil"/>
          <w:left w:val="nil"/>
          <w:bottom w:val="nil"/>
          <w:right w:val="nil"/>
          <w:between w:val="nil"/>
        </w:pBdr>
        <w:tabs>
          <w:tab w:val="left" w:pos="7230"/>
        </w:tabs>
        <w:jc w:val="both"/>
        <w:rPr>
          <w:rFonts w:ascii="Arial" w:eastAsia="Arial" w:hAnsi="Arial" w:cs="Arial"/>
          <w:b w:val="0"/>
          <w:sz w:val="24"/>
          <w:szCs w:val="24"/>
          <w:lang w:eastAsia="en-US"/>
        </w:rPr>
      </w:pPr>
    </w:p>
    <w:p w:rsidR="00B1139A" w:rsidRPr="00B1139A" w:rsidRDefault="00B1139A" w:rsidP="00B1139A">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lang w:eastAsia="en-US"/>
        </w:rPr>
      </w:pPr>
      <w:r w:rsidRPr="00B1139A">
        <w:rPr>
          <w:rFonts w:ascii="Arial" w:eastAsia="Arial" w:hAnsi="Arial" w:cs="Arial"/>
          <w:b w:val="0"/>
          <w:sz w:val="24"/>
          <w:szCs w:val="24"/>
          <w:lang w:eastAsia="en-US"/>
        </w:rPr>
        <w:t>Aprobación de la Agenda</w:t>
      </w:r>
    </w:p>
    <w:p w:rsidR="00B1139A" w:rsidRPr="00B1139A" w:rsidRDefault="00B1139A" w:rsidP="00B1139A">
      <w:pPr>
        <w:tabs>
          <w:tab w:val="left" w:pos="7230"/>
        </w:tabs>
        <w:jc w:val="both"/>
        <w:rPr>
          <w:rFonts w:ascii="Arial" w:eastAsia="Arial" w:hAnsi="Arial" w:cs="Arial"/>
          <w:b w:val="0"/>
          <w:sz w:val="24"/>
          <w:szCs w:val="24"/>
          <w:lang w:eastAsia="en-US"/>
        </w:rPr>
      </w:pPr>
    </w:p>
    <w:p w:rsidR="00B1139A" w:rsidRPr="00B1139A" w:rsidRDefault="00B1139A" w:rsidP="00B1139A">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lang w:eastAsia="en-US"/>
        </w:rPr>
      </w:pPr>
      <w:r>
        <w:rPr>
          <w:rFonts w:ascii="Arial" w:eastAsia="Arial" w:hAnsi="Arial" w:cs="Arial"/>
          <w:b w:val="0"/>
          <w:sz w:val="24"/>
          <w:szCs w:val="24"/>
          <w:lang w:eastAsia="en-US"/>
        </w:rPr>
        <w:t>Aprobación de minuta</w:t>
      </w:r>
      <w:r w:rsidRPr="00B1139A">
        <w:rPr>
          <w:rFonts w:ascii="Arial" w:eastAsia="Arial" w:hAnsi="Arial" w:cs="Arial"/>
          <w:b w:val="0"/>
          <w:sz w:val="24"/>
          <w:szCs w:val="24"/>
          <w:lang w:eastAsia="en-US"/>
        </w:rPr>
        <w:t xml:space="preserve"> 596 </w:t>
      </w:r>
    </w:p>
    <w:p w:rsidR="00B1139A" w:rsidRPr="00B1139A" w:rsidRDefault="00B1139A" w:rsidP="00B1139A">
      <w:pPr>
        <w:rPr>
          <w:rFonts w:ascii="Arial" w:eastAsia="Arial" w:hAnsi="Arial" w:cs="Arial"/>
          <w:sz w:val="24"/>
          <w:szCs w:val="24"/>
        </w:rPr>
      </w:pPr>
    </w:p>
    <w:p w:rsidR="00B1139A" w:rsidRPr="00B1139A" w:rsidRDefault="00B1139A" w:rsidP="00B1139A">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lang w:eastAsia="en-US"/>
        </w:rPr>
      </w:pPr>
      <w:r w:rsidRPr="00B1139A">
        <w:rPr>
          <w:rFonts w:ascii="Arial" w:eastAsia="Arial" w:hAnsi="Arial" w:cs="Arial"/>
          <w:b w:val="0"/>
          <w:sz w:val="24"/>
          <w:szCs w:val="24"/>
          <w:lang w:eastAsia="en-US"/>
        </w:rPr>
        <w:t xml:space="preserve">Correspondencia </w:t>
      </w:r>
    </w:p>
    <w:p w:rsidR="00B1139A" w:rsidRPr="00B1139A" w:rsidRDefault="00B1139A" w:rsidP="00B1139A">
      <w:pPr>
        <w:rPr>
          <w:rFonts w:ascii="Arial" w:eastAsia="Arial" w:hAnsi="Arial" w:cs="Arial"/>
          <w:sz w:val="24"/>
          <w:szCs w:val="24"/>
        </w:rPr>
      </w:pPr>
    </w:p>
    <w:p w:rsidR="00B1139A" w:rsidRPr="00B1139A" w:rsidRDefault="00B1139A" w:rsidP="00B1139A">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lang w:eastAsia="en-US"/>
        </w:rPr>
      </w:pPr>
      <w:r w:rsidRPr="00B1139A">
        <w:rPr>
          <w:rFonts w:ascii="Arial" w:eastAsia="Arial" w:hAnsi="Arial" w:cs="Arial"/>
          <w:b w:val="0"/>
          <w:sz w:val="24"/>
          <w:szCs w:val="24"/>
          <w:lang w:eastAsia="en-US"/>
        </w:rPr>
        <w:t>Informe de avance sobre cursos de posgrado como educaci</w:t>
      </w:r>
      <w:r w:rsidRPr="00B1139A">
        <w:rPr>
          <w:rFonts w:ascii="Arial" w:eastAsia="Arial" w:hAnsi="Arial" w:cs="Arial" w:hint="eastAsia"/>
          <w:b w:val="0"/>
          <w:sz w:val="24"/>
          <w:szCs w:val="24"/>
          <w:lang w:eastAsia="en-US"/>
        </w:rPr>
        <w:t>ó</w:t>
      </w:r>
      <w:r w:rsidRPr="00B1139A">
        <w:rPr>
          <w:rFonts w:ascii="Arial" w:eastAsia="Arial" w:hAnsi="Arial" w:cs="Arial"/>
          <w:b w:val="0"/>
          <w:sz w:val="24"/>
          <w:szCs w:val="24"/>
          <w:lang w:eastAsia="en-US"/>
        </w:rPr>
        <w:t>n continua</w:t>
      </w:r>
    </w:p>
    <w:p w:rsidR="00B1139A" w:rsidRPr="00B06787" w:rsidRDefault="00B1139A" w:rsidP="00B1139A">
      <w:pPr>
        <w:rPr>
          <w:rFonts w:ascii="Arial" w:eastAsia="Arial" w:hAnsi="Arial" w:cs="Arial"/>
          <w:sz w:val="24"/>
        </w:rPr>
      </w:pPr>
    </w:p>
    <w:p w:rsidR="00B1139A" w:rsidRDefault="00B1139A" w:rsidP="00B1139A">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M</w:t>
      </w:r>
      <w:r w:rsidRPr="00E9080A">
        <w:rPr>
          <w:rFonts w:ascii="Arial" w:eastAsia="Arial" w:hAnsi="Arial" w:cs="Arial"/>
          <w:sz w:val="24"/>
          <w:szCs w:val="24"/>
        </w:rPr>
        <w:t>odificación del Convenio Marco entre FUNDATEC y el ITCR</w:t>
      </w:r>
    </w:p>
    <w:p w:rsidR="00B1139A" w:rsidRPr="00102B34" w:rsidRDefault="00B1139A" w:rsidP="00B1139A">
      <w:pPr>
        <w:pStyle w:val="Prrafodelista"/>
        <w:rPr>
          <w:rFonts w:ascii="Arial" w:eastAsia="Arial" w:hAnsi="Arial" w:cs="Arial"/>
          <w:sz w:val="24"/>
          <w:szCs w:val="24"/>
        </w:rPr>
      </w:pPr>
    </w:p>
    <w:p w:rsidR="00B1139A" w:rsidRDefault="00B1139A" w:rsidP="00B1139A">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P</w:t>
      </w:r>
      <w:r w:rsidRPr="00E9080A">
        <w:rPr>
          <w:rFonts w:ascii="Arial" w:eastAsia="Arial" w:hAnsi="Arial" w:cs="Arial"/>
          <w:sz w:val="24"/>
          <w:szCs w:val="24"/>
        </w:rPr>
        <w:t>ropuesta de modificación al Reglamento de Vinculación Externa Remunerada</w:t>
      </w:r>
    </w:p>
    <w:p w:rsidR="00B1139A" w:rsidRPr="00B06787" w:rsidRDefault="00B1139A" w:rsidP="00B1139A">
      <w:pPr>
        <w:pStyle w:val="Prrafodelista"/>
        <w:rPr>
          <w:rFonts w:ascii="Arial" w:eastAsia="Arial" w:hAnsi="Arial" w:cs="Arial"/>
          <w:sz w:val="24"/>
          <w:szCs w:val="24"/>
        </w:rPr>
      </w:pPr>
    </w:p>
    <w:p w:rsidR="00B1139A" w:rsidRDefault="00B1139A" w:rsidP="00B1139A">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 xml:space="preserve">Seguimiento sobre audiencia a la Escuela Ingeniería Materiales </w:t>
      </w:r>
    </w:p>
    <w:p w:rsidR="00B1139A" w:rsidRPr="005415C7" w:rsidRDefault="00B1139A" w:rsidP="00B1139A">
      <w:pPr>
        <w:pStyle w:val="Prrafodelista"/>
        <w:rPr>
          <w:rFonts w:ascii="Arial" w:eastAsia="Arial" w:hAnsi="Arial" w:cs="Arial"/>
          <w:sz w:val="24"/>
          <w:szCs w:val="24"/>
        </w:rPr>
      </w:pPr>
    </w:p>
    <w:p w:rsidR="00B1139A" w:rsidRDefault="00B1139A" w:rsidP="00B1139A">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sidRPr="009C0518">
        <w:rPr>
          <w:rFonts w:ascii="Arial" w:eastAsia="Arial" w:hAnsi="Arial" w:cs="Arial"/>
          <w:sz w:val="24"/>
          <w:szCs w:val="24"/>
        </w:rPr>
        <w:t>Solicitud de cierre de programa de Nanotecnología (VIE-694-18)</w:t>
      </w:r>
    </w:p>
    <w:p w:rsidR="00B1139A" w:rsidRPr="009C0518" w:rsidRDefault="00B1139A" w:rsidP="00B1139A">
      <w:pPr>
        <w:pStyle w:val="Prrafodelista"/>
        <w:rPr>
          <w:rFonts w:ascii="Arial" w:eastAsia="Arial" w:hAnsi="Arial" w:cs="Arial"/>
          <w:sz w:val="24"/>
          <w:szCs w:val="24"/>
        </w:rPr>
      </w:pPr>
    </w:p>
    <w:p w:rsidR="00B1139A" w:rsidRDefault="00B1139A" w:rsidP="00B1139A">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sidRPr="009C0518">
        <w:rPr>
          <w:rFonts w:ascii="Arial" w:eastAsia="Arial" w:hAnsi="Arial" w:cs="Arial"/>
          <w:sz w:val="24"/>
          <w:szCs w:val="24"/>
        </w:rPr>
        <w:lastRenderedPageBreak/>
        <w:t>Reglamento de las funciones espec</w:t>
      </w:r>
      <w:r w:rsidRPr="009C0518">
        <w:rPr>
          <w:rFonts w:ascii="Arial" w:eastAsia="Arial" w:hAnsi="Arial" w:cs="Arial" w:hint="eastAsia"/>
          <w:sz w:val="24"/>
          <w:szCs w:val="24"/>
        </w:rPr>
        <w:t>í</w:t>
      </w:r>
      <w:r w:rsidRPr="009C0518">
        <w:rPr>
          <w:rFonts w:ascii="Arial" w:eastAsia="Arial" w:hAnsi="Arial" w:cs="Arial"/>
          <w:sz w:val="24"/>
          <w:szCs w:val="24"/>
        </w:rPr>
        <w:t>ficas de la Direcci</w:t>
      </w:r>
      <w:r w:rsidRPr="009C0518">
        <w:rPr>
          <w:rFonts w:ascii="Arial" w:eastAsia="Arial" w:hAnsi="Arial" w:cs="Arial" w:hint="eastAsia"/>
          <w:sz w:val="24"/>
          <w:szCs w:val="24"/>
        </w:rPr>
        <w:t>ó</w:t>
      </w:r>
      <w:r w:rsidRPr="009C0518">
        <w:rPr>
          <w:rFonts w:ascii="Arial" w:eastAsia="Arial" w:hAnsi="Arial" w:cs="Arial"/>
          <w:sz w:val="24"/>
          <w:szCs w:val="24"/>
        </w:rPr>
        <w:t xml:space="preserve">n de Posgrados - Oficio VIE-628-2018 </w:t>
      </w:r>
    </w:p>
    <w:p w:rsidR="00B1139A" w:rsidRPr="009C0518" w:rsidRDefault="00B1139A" w:rsidP="00B1139A">
      <w:pPr>
        <w:pStyle w:val="Prrafodelista"/>
        <w:rPr>
          <w:rFonts w:ascii="Arial" w:eastAsia="Arial" w:hAnsi="Arial" w:cs="Arial"/>
          <w:sz w:val="24"/>
          <w:szCs w:val="24"/>
        </w:rPr>
      </w:pPr>
    </w:p>
    <w:p w:rsidR="00B1139A" w:rsidRDefault="00B1139A" w:rsidP="00B1139A">
      <w:pPr>
        <w:pStyle w:val="Prrafodelista"/>
        <w:numPr>
          <w:ilvl w:val="0"/>
          <w:numId w:val="4"/>
        </w:numPr>
        <w:pBdr>
          <w:top w:val="nil"/>
          <w:left w:val="nil"/>
          <w:bottom w:val="nil"/>
          <w:right w:val="nil"/>
          <w:between w:val="nil"/>
        </w:pBdr>
        <w:spacing w:after="0" w:line="240" w:lineRule="auto"/>
        <w:ind w:left="426"/>
        <w:contextualSpacing w:val="0"/>
        <w:jc w:val="both"/>
        <w:rPr>
          <w:rFonts w:ascii="Arial" w:eastAsia="Arial" w:hAnsi="Arial" w:cs="Arial"/>
          <w:sz w:val="24"/>
          <w:szCs w:val="24"/>
        </w:rPr>
      </w:pPr>
      <w:r>
        <w:rPr>
          <w:rFonts w:ascii="Arial" w:eastAsia="Arial" w:hAnsi="Arial" w:cs="Arial"/>
          <w:sz w:val="24"/>
          <w:szCs w:val="24"/>
        </w:rPr>
        <w:t>Oficio ViDa-532-2018, sobre plan de ocupación de los espacios asignados en los edificios F3 y F4.</w:t>
      </w:r>
    </w:p>
    <w:p w:rsidR="00B1139A" w:rsidRPr="00B074F8" w:rsidRDefault="00B1139A" w:rsidP="00B1139A">
      <w:pPr>
        <w:pStyle w:val="Prrafodelista"/>
        <w:rPr>
          <w:rFonts w:ascii="Arial" w:eastAsia="Arial" w:hAnsi="Arial" w:cs="Arial"/>
          <w:sz w:val="24"/>
          <w:szCs w:val="24"/>
        </w:rPr>
      </w:pPr>
    </w:p>
    <w:p w:rsidR="00B1139A" w:rsidRDefault="00B1139A" w:rsidP="00B1139A">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Áreas académicas (tema en conjunto con Estatuto Orgánico)</w:t>
      </w:r>
    </w:p>
    <w:p w:rsidR="00B1139A" w:rsidRPr="00ED59C6" w:rsidRDefault="00B1139A" w:rsidP="00B1139A">
      <w:pPr>
        <w:pStyle w:val="Prrafodelista"/>
        <w:rPr>
          <w:rFonts w:ascii="Arial" w:eastAsia="Arial" w:hAnsi="Arial" w:cs="Arial"/>
          <w:sz w:val="24"/>
          <w:szCs w:val="24"/>
        </w:rPr>
      </w:pPr>
    </w:p>
    <w:p w:rsidR="00B1139A" w:rsidRPr="009C0518" w:rsidRDefault="00B1139A" w:rsidP="00B1139A">
      <w:pPr>
        <w:pStyle w:val="Prrafodelista"/>
        <w:numPr>
          <w:ilvl w:val="0"/>
          <w:numId w:val="4"/>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rPr>
      </w:pPr>
      <w:r w:rsidRPr="00B72B62">
        <w:rPr>
          <w:rFonts w:ascii="Arial" w:eastAsia="Arial" w:hAnsi="Arial" w:cs="Arial"/>
          <w:sz w:val="24"/>
          <w:szCs w:val="24"/>
        </w:rPr>
        <w:t>Varios</w:t>
      </w:r>
    </w:p>
    <w:p w:rsidR="00D4467F" w:rsidRDefault="00D4467F" w:rsidP="00E9373F">
      <w:pPr>
        <w:rPr>
          <w:rFonts w:ascii="Arial" w:eastAsia="Arial" w:hAnsi="Arial" w:cs="Arial"/>
          <w:sz w:val="22"/>
        </w:rPr>
      </w:pPr>
    </w:p>
    <w:p w:rsidR="00B1139A" w:rsidRPr="00B1139A" w:rsidRDefault="00B1139A" w:rsidP="00B1139A">
      <w:pPr>
        <w:pStyle w:val="Prrafodelista"/>
        <w:numPr>
          <w:ilvl w:val="0"/>
          <w:numId w:val="3"/>
        </w:numPr>
        <w:rPr>
          <w:rFonts w:ascii="Arial" w:eastAsia="Arial" w:hAnsi="Arial" w:cs="Arial"/>
          <w:b/>
          <w:sz w:val="24"/>
          <w:szCs w:val="24"/>
        </w:rPr>
      </w:pPr>
      <w:r w:rsidRPr="00B1139A">
        <w:rPr>
          <w:rFonts w:ascii="Arial" w:eastAsia="Arial" w:hAnsi="Arial" w:cs="Arial"/>
          <w:b/>
          <w:sz w:val="24"/>
          <w:szCs w:val="24"/>
        </w:rPr>
        <w:t>Aprobaci</w:t>
      </w:r>
      <w:r w:rsidRPr="00B1139A">
        <w:rPr>
          <w:rFonts w:ascii="Arial" w:eastAsia="Arial" w:hAnsi="Arial" w:cs="Arial" w:hint="eastAsia"/>
          <w:b/>
          <w:sz w:val="24"/>
          <w:szCs w:val="24"/>
        </w:rPr>
        <w:t>ó</w:t>
      </w:r>
      <w:r w:rsidRPr="00B1139A">
        <w:rPr>
          <w:rFonts w:ascii="Arial" w:eastAsia="Arial" w:hAnsi="Arial" w:cs="Arial"/>
          <w:b/>
          <w:sz w:val="24"/>
          <w:szCs w:val="24"/>
        </w:rPr>
        <w:t xml:space="preserve">n de minuta 596 </w:t>
      </w:r>
    </w:p>
    <w:p w:rsidR="00C013C7" w:rsidRDefault="00C013C7" w:rsidP="00B1139A">
      <w:pPr>
        <w:pStyle w:val="Prrafodelista"/>
        <w:ind w:left="360"/>
        <w:rPr>
          <w:rFonts w:ascii="Arial" w:eastAsia="Arial" w:hAnsi="Arial" w:cs="Arial"/>
          <w:b/>
          <w:sz w:val="24"/>
          <w:szCs w:val="24"/>
        </w:rPr>
      </w:pPr>
    </w:p>
    <w:p w:rsidR="00F51927" w:rsidRDefault="003D34EC" w:rsidP="00F51927">
      <w:pPr>
        <w:pStyle w:val="Prrafodelista"/>
        <w:ind w:left="360"/>
        <w:rPr>
          <w:rFonts w:ascii="Arial" w:eastAsia="Arial" w:hAnsi="Arial" w:cs="Arial"/>
          <w:sz w:val="24"/>
          <w:szCs w:val="24"/>
        </w:rPr>
      </w:pPr>
      <w:r w:rsidRPr="003D34EC">
        <w:rPr>
          <w:rFonts w:ascii="Arial" w:eastAsia="Arial" w:hAnsi="Arial" w:cs="Arial"/>
          <w:sz w:val="24"/>
          <w:szCs w:val="24"/>
        </w:rPr>
        <w:t xml:space="preserve">La señora María Estrada Sánchez somete a votación la minuta 596 y se aprueba por unanimidad. </w:t>
      </w:r>
    </w:p>
    <w:p w:rsidR="003D1913" w:rsidRDefault="003D1913" w:rsidP="00F51927">
      <w:pPr>
        <w:pStyle w:val="Prrafodelista"/>
        <w:ind w:left="360"/>
        <w:rPr>
          <w:rFonts w:ascii="Arial" w:eastAsia="Arial" w:hAnsi="Arial" w:cs="Arial"/>
          <w:sz w:val="24"/>
          <w:szCs w:val="24"/>
        </w:rPr>
      </w:pPr>
    </w:p>
    <w:p w:rsidR="00F51927" w:rsidRDefault="00F51927" w:rsidP="002274F9">
      <w:pPr>
        <w:pStyle w:val="Prrafodelista"/>
        <w:ind w:left="360"/>
        <w:jc w:val="both"/>
        <w:rPr>
          <w:rFonts w:ascii="Arial" w:eastAsia="Arial" w:hAnsi="Arial" w:cs="Arial"/>
          <w:sz w:val="24"/>
          <w:szCs w:val="24"/>
        </w:rPr>
      </w:pPr>
      <w:r w:rsidRPr="00F51927">
        <w:rPr>
          <w:rFonts w:ascii="Arial" w:eastAsia="Arial" w:hAnsi="Arial" w:cs="Arial"/>
          <w:sz w:val="24"/>
          <w:szCs w:val="24"/>
        </w:rPr>
        <w:t>La señora Miriam Brenes solicita incorporar en la agenda el punto de</w:t>
      </w:r>
      <w:r>
        <w:rPr>
          <w:rFonts w:ascii="Arial" w:eastAsia="Arial" w:hAnsi="Arial" w:cs="Arial"/>
          <w:sz w:val="24"/>
          <w:szCs w:val="24"/>
        </w:rPr>
        <w:t xml:space="preserve"> </w:t>
      </w:r>
      <w:r w:rsidRPr="00F51927">
        <w:rPr>
          <w:rFonts w:ascii="Arial" w:eastAsia="Arial" w:hAnsi="Arial" w:cs="Arial"/>
          <w:sz w:val="24"/>
          <w:szCs w:val="24"/>
        </w:rPr>
        <w:t>Seguimiento sobre audiencia a la Escuela Ingenier</w:t>
      </w:r>
      <w:r w:rsidRPr="00F51927">
        <w:rPr>
          <w:rFonts w:ascii="Arial" w:eastAsia="Arial" w:hAnsi="Arial" w:cs="Arial" w:hint="eastAsia"/>
          <w:sz w:val="24"/>
          <w:szCs w:val="24"/>
        </w:rPr>
        <w:t>í</w:t>
      </w:r>
      <w:r w:rsidRPr="00F51927">
        <w:rPr>
          <w:rFonts w:ascii="Arial" w:eastAsia="Arial" w:hAnsi="Arial" w:cs="Arial"/>
          <w:sz w:val="24"/>
          <w:szCs w:val="24"/>
        </w:rPr>
        <w:t>a Materiales</w:t>
      </w:r>
      <w:r>
        <w:rPr>
          <w:rFonts w:ascii="Arial" w:eastAsia="Arial" w:hAnsi="Arial" w:cs="Arial"/>
          <w:sz w:val="24"/>
          <w:szCs w:val="24"/>
        </w:rPr>
        <w:t>.</w:t>
      </w:r>
    </w:p>
    <w:p w:rsidR="00F51927" w:rsidRDefault="00F51927" w:rsidP="00F51927">
      <w:pPr>
        <w:pStyle w:val="Prrafodelista"/>
        <w:ind w:left="360"/>
        <w:rPr>
          <w:rFonts w:ascii="Arial" w:eastAsia="Arial" w:hAnsi="Arial" w:cs="Arial"/>
          <w:sz w:val="24"/>
          <w:szCs w:val="24"/>
        </w:rPr>
      </w:pPr>
    </w:p>
    <w:p w:rsidR="00C013C7" w:rsidRDefault="00F51927" w:rsidP="00325BE2">
      <w:pPr>
        <w:pStyle w:val="Prrafodelista"/>
        <w:ind w:left="360"/>
        <w:rPr>
          <w:rFonts w:ascii="Arial" w:eastAsia="Arial" w:hAnsi="Arial" w:cs="Arial"/>
          <w:sz w:val="24"/>
          <w:szCs w:val="24"/>
        </w:rPr>
      </w:pPr>
      <w:r>
        <w:rPr>
          <w:rFonts w:ascii="Arial" w:eastAsia="Arial" w:hAnsi="Arial" w:cs="Arial"/>
          <w:sz w:val="24"/>
          <w:szCs w:val="24"/>
        </w:rPr>
        <w:t>La señora María Estrada hace moción de orden para in</w:t>
      </w:r>
      <w:r w:rsidR="00325BE2">
        <w:rPr>
          <w:rFonts w:ascii="Arial" w:eastAsia="Arial" w:hAnsi="Arial" w:cs="Arial"/>
          <w:sz w:val="24"/>
          <w:szCs w:val="24"/>
        </w:rPr>
        <w:t>corporar el punto en la agenda.</w:t>
      </w:r>
    </w:p>
    <w:p w:rsidR="00325BE2" w:rsidRPr="00325BE2" w:rsidRDefault="00325BE2" w:rsidP="00325BE2">
      <w:pPr>
        <w:pStyle w:val="Prrafodelista"/>
        <w:ind w:left="360"/>
        <w:rPr>
          <w:rFonts w:ascii="Arial" w:eastAsia="Arial" w:hAnsi="Arial" w:cs="Arial"/>
          <w:sz w:val="24"/>
          <w:szCs w:val="24"/>
        </w:rPr>
      </w:pPr>
    </w:p>
    <w:p w:rsidR="00C013C7" w:rsidRPr="00926C19" w:rsidRDefault="00C013C7" w:rsidP="006D1169">
      <w:pPr>
        <w:pStyle w:val="Prrafodelista"/>
        <w:numPr>
          <w:ilvl w:val="0"/>
          <w:numId w:val="3"/>
        </w:numPr>
        <w:pBdr>
          <w:top w:val="nil"/>
          <w:left w:val="nil"/>
          <w:bottom w:val="nil"/>
          <w:right w:val="nil"/>
          <w:between w:val="nil"/>
        </w:pBdr>
        <w:spacing w:after="0" w:line="240" w:lineRule="auto"/>
        <w:contextualSpacing w:val="0"/>
        <w:jc w:val="both"/>
        <w:rPr>
          <w:rFonts w:ascii="Arial" w:eastAsia="Arial" w:hAnsi="Arial" w:cs="Arial"/>
          <w:b/>
        </w:rPr>
      </w:pPr>
      <w:r w:rsidRPr="00926C19">
        <w:rPr>
          <w:rFonts w:ascii="Arial" w:eastAsia="Arial" w:hAnsi="Arial" w:cs="Arial"/>
          <w:b/>
          <w:sz w:val="24"/>
          <w:szCs w:val="24"/>
        </w:rPr>
        <w:t xml:space="preserve">Correspondencia </w:t>
      </w:r>
    </w:p>
    <w:p w:rsidR="00B766A0" w:rsidRPr="006D1169" w:rsidRDefault="00B766A0" w:rsidP="00B766A0">
      <w:pPr>
        <w:jc w:val="both"/>
        <w:rPr>
          <w:rFonts w:ascii="Arial" w:eastAsia="Arial" w:hAnsi="Arial" w:cs="Arial"/>
          <w:b w:val="0"/>
          <w:sz w:val="24"/>
          <w:szCs w:val="24"/>
        </w:rPr>
      </w:pPr>
    </w:p>
    <w:p w:rsidR="004F316D" w:rsidRDefault="004F316D" w:rsidP="00325BE2">
      <w:pPr>
        <w:pStyle w:val="Prrafodelista"/>
        <w:ind w:left="360"/>
        <w:rPr>
          <w:rFonts w:ascii="Arial" w:eastAsia="Arial" w:hAnsi="Arial" w:cs="Arial"/>
          <w:b/>
          <w:sz w:val="24"/>
          <w:szCs w:val="24"/>
        </w:rPr>
      </w:pPr>
      <w:r>
        <w:rPr>
          <w:rFonts w:ascii="Arial" w:eastAsia="Arial" w:hAnsi="Arial" w:cs="Arial"/>
          <w:sz w:val="24"/>
          <w:szCs w:val="24"/>
        </w:rPr>
        <w:t>La señora María Estrada da lectura al informe de correspondencia de la reunión No. 598-2018.</w:t>
      </w:r>
    </w:p>
    <w:p w:rsidR="004F316D" w:rsidRPr="004F316D" w:rsidRDefault="004F316D" w:rsidP="007302D1">
      <w:pPr>
        <w:jc w:val="both"/>
        <w:rPr>
          <w:rFonts w:ascii="Arial" w:eastAsia="Cambria" w:hAnsi="Arial" w:cs="Arial"/>
          <w:i/>
          <w:color w:val="0066FF"/>
          <w:sz w:val="24"/>
          <w:szCs w:val="24"/>
          <w:u w:val="single"/>
          <w:lang w:val="es-ES_tradnl" w:eastAsia="en-US"/>
        </w:rPr>
      </w:pPr>
      <w:r w:rsidRPr="004F316D">
        <w:rPr>
          <w:rFonts w:ascii="Arial" w:eastAsia="Cambria" w:hAnsi="Arial" w:cs="Arial"/>
          <w:i/>
          <w:color w:val="0066FF"/>
          <w:sz w:val="24"/>
          <w:szCs w:val="24"/>
          <w:u w:val="single"/>
          <w:lang w:val="es-ES_tradnl" w:eastAsia="en-US"/>
        </w:rPr>
        <w:t>CORRESPONDENCIA QUE INGRESÓ DIRECTAMENTE A LA COMISIÓN</w:t>
      </w:r>
    </w:p>
    <w:p w:rsidR="004F316D" w:rsidRPr="004F316D" w:rsidRDefault="004F316D" w:rsidP="004F316D">
      <w:pPr>
        <w:tabs>
          <w:tab w:val="left" w:pos="3321"/>
        </w:tabs>
        <w:jc w:val="both"/>
        <w:rPr>
          <w:rFonts w:ascii="Arial" w:eastAsia="Cambria" w:hAnsi="Arial" w:cs="Arial"/>
          <w:bCs/>
          <w:iCs/>
          <w:sz w:val="24"/>
          <w:szCs w:val="24"/>
          <w:lang w:val="es-ES_tradnl" w:eastAsia="en-US"/>
        </w:rPr>
      </w:pPr>
    </w:p>
    <w:p w:rsidR="004F316D" w:rsidRPr="004F316D" w:rsidRDefault="004F316D" w:rsidP="004F316D">
      <w:pPr>
        <w:tabs>
          <w:tab w:val="left" w:pos="3321"/>
        </w:tabs>
        <w:jc w:val="both"/>
        <w:rPr>
          <w:rFonts w:ascii="Arial" w:eastAsia="Cambria" w:hAnsi="Arial" w:cs="Arial"/>
          <w:sz w:val="24"/>
          <w:szCs w:val="24"/>
        </w:rPr>
      </w:pPr>
      <w:r w:rsidRPr="004F316D">
        <w:rPr>
          <w:rFonts w:ascii="Arial" w:eastAsia="Cambria" w:hAnsi="Arial" w:cs="Arial"/>
          <w:sz w:val="24"/>
          <w:szCs w:val="24"/>
          <w:lang w:val="es-ES_tradnl" w:eastAsia="en-US"/>
        </w:rPr>
        <w:t xml:space="preserve">SCI-610-2018, </w:t>
      </w:r>
      <w:r w:rsidRPr="004F316D">
        <w:rPr>
          <w:rFonts w:ascii="Arial" w:eastAsia="Cambria" w:hAnsi="Arial" w:cs="Arial"/>
          <w:b w:val="0"/>
          <w:sz w:val="24"/>
          <w:szCs w:val="24"/>
          <w:lang w:val="es-ES_tradnl" w:eastAsia="en-US"/>
        </w:rPr>
        <w:t>Memorando</w:t>
      </w:r>
      <w:r w:rsidRPr="004F316D">
        <w:rPr>
          <w:rFonts w:ascii="Arial" w:eastAsia="Cambria" w:hAnsi="Arial" w:cs="Arial"/>
          <w:sz w:val="24"/>
          <w:szCs w:val="24"/>
          <w:lang w:val="es-ES_tradnl" w:eastAsia="en-US"/>
        </w:rPr>
        <w:t xml:space="preserve"> </w:t>
      </w:r>
      <w:r w:rsidRPr="004F316D">
        <w:rPr>
          <w:rFonts w:ascii="Arial" w:eastAsia="Cambria" w:hAnsi="Arial" w:cs="Arial"/>
          <w:b w:val="0"/>
          <w:sz w:val="24"/>
          <w:szCs w:val="24"/>
          <w:lang w:val="es-ES_tradnl" w:eastAsia="en-US"/>
        </w:rPr>
        <w:t xml:space="preserve">con fecha de recibido 20 de agosto de 2018, suscrito por la MSc. Ana Rosa Ruiz Fernández, Coordinadora Comisión de Planificación y Administración, dirigido a la Máster María Estrada Sánchez, Coordinadora Comisión de Asuntos Académicos Estudiantiles, con copia al Consejo Institucional, </w:t>
      </w:r>
      <w:r w:rsidRPr="004F316D">
        <w:rPr>
          <w:rFonts w:ascii="Arial" w:eastAsia="Cambria" w:hAnsi="Arial" w:cs="Arial"/>
          <w:b w:val="0"/>
          <w:sz w:val="24"/>
          <w:szCs w:val="24"/>
          <w:u w:val="single"/>
          <w:lang w:val="es-ES_tradnl" w:eastAsia="en-US"/>
        </w:rPr>
        <w:t>mediante el cual traslada el oficio SCI-589-2018, sobre el cierre del Programa de Investigación en Nanotecnología, ya que es un tema que corresponde atender y analizar a la Comisión de Asuntos Académicos y Estudiantiles.</w:t>
      </w:r>
    </w:p>
    <w:p w:rsidR="004F316D" w:rsidRPr="004F316D" w:rsidRDefault="004F316D" w:rsidP="004F316D">
      <w:pPr>
        <w:tabs>
          <w:tab w:val="left" w:pos="3321"/>
        </w:tabs>
        <w:jc w:val="both"/>
        <w:rPr>
          <w:rFonts w:ascii="Arial" w:eastAsia="Cambria" w:hAnsi="Arial" w:cs="Arial"/>
          <w:sz w:val="24"/>
          <w:szCs w:val="24"/>
          <w:lang w:val="es-ES_tradnl" w:eastAsia="en-US"/>
        </w:rPr>
      </w:pPr>
      <w:r w:rsidRPr="004F316D">
        <w:rPr>
          <w:rFonts w:ascii="Arial" w:eastAsia="Cambria" w:hAnsi="Arial" w:cs="Arial"/>
          <w:sz w:val="24"/>
          <w:szCs w:val="24"/>
          <w:lang w:val="es-ES_tradnl" w:eastAsia="en-US"/>
        </w:rPr>
        <w:t xml:space="preserve">Se toma nota.  </w:t>
      </w:r>
    </w:p>
    <w:p w:rsidR="004F316D" w:rsidRPr="004F316D" w:rsidRDefault="004F316D" w:rsidP="004F316D">
      <w:pPr>
        <w:tabs>
          <w:tab w:val="left" w:pos="3321"/>
        </w:tabs>
        <w:jc w:val="both"/>
        <w:rPr>
          <w:rFonts w:ascii="Arial" w:eastAsia="Cambria" w:hAnsi="Arial" w:cs="Arial"/>
          <w:sz w:val="24"/>
          <w:szCs w:val="24"/>
          <w:lang w:val="es-ES_tradnl" w:eastAsia="en-US"/>
        </w:rPr>
      </w:pPr>
    </w:p>
    <w:p w:rsidR="004F316D" w:rsidRPr="004F316D" w:rsidRDefault="004F316D" w:rsidP="004F316D">
      <w:pPr>
        <w:tabs>
          <w:tab w:val="left" w:pos="3321"/>
        </w:tabs>
        <w:jc w:val="both"/>
        <w:rPr>
          <w:rFonts w:ascii="Arial" w:eastAsia="Cambria" w:hAnsi="Arial" w:cs="Arial"/>
          <w:b w:val="0"/>
          <w:sz w:val="24"/>
          <w:szCs w:val="24"/>
          <w:u w:val="single"/>
          <w:lang w:val="es-ES_tradnl" w:eastAsia="en-US"/>
        </w:rPr>
      </w:pPr>
      <w:r w:rsidRPr="004F316D">
        <w:rPr>
          <w:rFonts w:ascii="Arial" w:eastAsia="Cambria" w:hAnsi="Arial" w:cs="Arial"/>
          <w:sz w:val="24"/>
          <w:szCs w:val="24"/>
          <w:lang w:val="es-ES_tradnl" w:eastAsia="en-US"/>
        </w:rPr>
        <w:t xml:space="preserve">IMT-208-2018, </w:t>
      </w:r>
      <w:r w:rsidRPr="004F316D">
        <w:rPr>
          <w:rFonts w:ascii="Arial" w:eastAsia="Cambria" w:hAnsi="Arial" w:cs="Arial"/>
          <w:b w:val="0"/>
          <w:sz w:val="24"/>
          <w:szCs w:val="24"/>
          <w:lang w:val="es-ES_tradnl" w:eastAsia="en-US"/>
        </w:rPr>
        <w:t>Memorando</w:t>
      </w:r>
      <w:r w:rsidRPr="004F316D">
        <w:rPr>
          <w:rFonts w:ascii="Arial" w:eastAsia="Cambria" w:hAnsi="Arial" w:cs="Arial"/>
          <w:sz w:val="24"/>
          <w:szCs w:val="24"/>
          <w:lang w:val="es-ES_tradnl" w:eastAsia="en-US"/>
        </w:rPr>
        <w:t xml:space="preserve"> </w:t>
      </w:r>
      <w:r w:rsidRPr="004F316D">
        <w:rPr>
          <w:rFonts w:ascii="Arial" w:eastAsia="Cambria" w:hAnsi="Arial" w:cs="Arial"/>
          <w:b w:val="0"/>
          <w:sz w:val="24"/>
          <w:szCs w:val="24"/>
          <w:lang w:val="es-ES_tradnl" w:eastAsia="en-US"/>
        </w:rPr>
        <w:t xml:space="preserve">con fecha de recibido 23 de agosto de 2018, suscrito por la Ing. </w:t>
      </w:r>
      <w:proofErr w:type="spellStart"/>
      <w:r w:rsidRPr="004F316D">
        <w:rPr>
          <w:rFonts w:ascii="Arial" w:eastAsia="Cambria" w:hAnsi="Arial" w:cs="Arial"/>
          <w:b w:val="0"/>
          <w:sz w:val="24"/>
          <w:szCs w:val="24"/>
          <w:lang w:val="es-ES_tradnl" w:eastAsia="en-US"/>
        </w:rPr>
        <w:t>Arys</w:t>
      </w:r>
      <w:proofErr w:type="spellEnd"/>
      <w:r w:rsidRPr="004F316D">
        <w:rPr>
          <w:rFonts w:ascii="Arial" w:eastAsia="Cambria" w:hAnsi="Arial" w:cs="Arial"/>
          <w:b w:val="0"/>
          <w:sz w:val="24"/>
          <w:szCs w:val="24"/>
          <w:lang w:val="es-ES_tradnl" w:eastAsia="en-US"/>
        </w:rPr>
        <w:t xml:space="preserve"> Carrasquilla Batista, Coordinadora Área Académica de Ingeniería Mecatrónica, dirigido al Dr. Luis Gerardo Meza Cascante, Coordinador de la Comisión de Estatuto Orgánico, a la Dra. Carmen Elena Madriz Quirós, Directora de la Dirección de Posgrado y a la Ing. María Estrada Sánchez, Coordinadora de la  Comisión de </w:t>
      </w:r>
      <w:r w:rsidRPr="004F316D">
        <w:rPr>
          <w:rFonts w:ascii="Arial" w:eastAsia="Cambria" w:hAnsi="Arial" w:cs="Arial"/>
          <w:b w:val="0"/>
          <w:sz w:val="24"/>
          <w:szCs w:val="24"/>
          <w:lang w:val="es-ES_tradnl" w:eastAsia="en-US"/>
        </w:rPr>
        <w:lastRenderedPageBreak/>
        <w:t xml:space="preserve">Asuntos Académicos y Estudiantiles, </w:t>
      </w:r>
      <w:r w:rsidRPr="004F316D">
        <w:rPr>
          <w:rFonts w:ascii="Arial" w:eastAsia="Cambria" w:hAnsi="Arial" w:cs="Arial"/>
          <w:b w:val="0"/>
          <w:sz w:val="24"/>
          <w:szCs w:val="24"/>
          <w:u w:val="single"/>
          <w:lang w:val="es-ES_tradnl" w:eastAsia="en-US"/>
        </w:rPr>
        <w:t xml:space="preserve">en el cual informa que en relación con el oficio SCI-568-2018, da seguimiento a lo solicitado en el oficio IMT-022-2018, tomando en consideración que el tema estaba agendado en la reunión del día 14 de agosto 2018. </w:t>
      </w:r>
    </w:p>
    <w:p w:rsidR="004F316D" w:rsidRPr="004F316D" w:rsidRDefault="004F316D" w:rsidP="004F316D">
      <w:pPr>
        <w:tabs>
          <w:tab w:val="left" w:pos="3321"/>
        </w:tabs>
        <w:jc w:val="both"/>
        <w:rPr>
          <w:rFonts w:ascii="Arial" w:hAnsi="Arial" w:cs="Arial"/>
          <w:sz w:val="24"/>
          <w:szCs w:val="24"/>
        </w:rPr>
      </w:pPr>
      <w:r w:rsidRPr="004F316D">
        <w:rPr>
          <w:rFonts w:ascii="Arial" w:eastAsia="Cambria" w:hAnsi="Arial" w:cs="Arial"/>
          <w:sz w:val="24"/>
          <w:szCs w:val="24"/>
          <w:lang w:val="es-ES_tradnl" w:eastAsia="en-US"/>
        </w:rPr>
        <w:t xml:space="preserve">Se toma nota.  </w:t>
      </w:r>
    </w:p>
    <w:p w:rsidR="004F316D" w:rsidRPr="004F316D" w:rsidRDefault="004F316D" w:rsidP="004F316D">
      <w:pPr>
        <w:tabs>
          <w:tab w:val="left" w:pos="3321"/>
        </w:tabs>
        <w:jc w:val="both"/>
        <w:rPr>
          <w:rFonts w:ascii="Arial" w:eastAsia="Cambria" w:hAnsi="Arial" w:cs="Arial"/>
          <w:sz w:val="24"/>
          <w:szCs w:val="24"/>
          <w:lang w:val="es-ES_tradnl" w:eastAsia="en-US"/>
        </w:rPr>
      </w:pPr>
    </w:p>
    <w:p w:rsidR="004F316D" w:rsidRPr="004F316D" w:rsidRDefault="004F316D" w:rsidP="004F316D">
      <w:pPr>
        <w:tabs>
          <w:tab w:val="left" w:pos="3321"/>
        </w:tabs>
        <w:jc w:val="both"/>
        <w:rPr>
          <w:rFonts w:ascii="Arial" w:eastAsia="Cambria" w:hAnsi="Arial" w:cs="Arial"/>
          <w:color w:val="FF0000"/>
          <w:sz w:val="24"/>
          <w:szCs w:val="24"/>
        </w:rPr>
      </w:pPr>
      <w:r w:rsidRPr="004F316D">
        <w:rPr>
          <w:rFonts w:ascii="Arial" w:eastAsia="Cambria" w:hAnsi="Arial" w:cs="Arial"/>
          <w:sz w:val="24"/>
          <w:szCs w:val="24"/>
          <w:lang w:val="es-ES_tradnl" w:eastAsia="en-US"/>
        </w:rPr>
        <w:t>TI-178-2018</w:t>
      </w:r>
      <w:r w:rsidRPr="004F316D">
        <w:rPr>
          <w:rFonts w:ascii="Arial" w:eastAsia="Cambria" w:hAnsi="Arial" w:cs="Arial"/>
          <w:b w:val="0"/>
          <w:sz w:val="24"/>
          <w:szCs w:val="24"/>
          <w:lang w:val="es-ES_tradnl" w:eastAsia="en-US"/>
        </w:rPr>
        <w:t xml:space="preserve">, Memorando con fecha de recibido 22 de agosto de 2018, suscrito por la Ing. </w:t>
      </w:r>
      <w:proofErr w:type="spellStart"/>
      <w:r w:rsidRPr="004F316D">
        <w:rPr>
          <w:rFonts w:ascii="Arial" w:eastAsia="Cambria" w:hAnsi="Arial" w:cs="Arial"/>
          <w:b w:val="0"/>
          <w:sz w:val="24"/>
          <w:szCs w:val="24"/>
          <w:lang w:val="es-ES_tradnl" w:eastAsia="en-US"/>
        </w:rPr>
        <w:t>Arys</w:t>
      </w:r>
      <w:proofErr w:type="spellEnd"/>
      <w:r w:rsidRPr="004F316D">
        <w:rPr>
          <w:rFonts w:ascii="Arial" w:eastAsia="Cambria" w:hAnsi="Arial" w:cs="Arial"/>
          <w:b w:val="0"/>
          <w:sz w:val="24"/>
          <w:szCs w:val="24"/>
          <w:lang w:val="es-ES_tradnl" w:eastAsia="en-US"/>
        </w:rPr>
        <w:t xml:space="preserve"> Carrasquilla Batista, Coordinadora Área Académica Ingeniería Mecatrónica, Ing. Milton Villegas Lemus, Director Área Académica Ingeniería Computadores y el Ing. Luis Chavarría Sánchez, Coordinador Área Académica de Administración de Tecnologías de información,  dirigido al Dr. Julio Calvo Alvarado, Presidente Consejo Institucional, al Ing. Luis Paulino Méndez Badilla, Presidente Consejo de Docencia, Ing. María Estrada Sánchez, Coordinadora Comisión de Asuntos Académicos y Estudiantiles y a los Miembros del Consejo Institucional, </w:t>
      </w:r>
      <w:r w:rsidRPr="004F316D">
        <w:rPr>
          <w:rFonts w:ascii="Arial" w:eastAsia="Cambria" w:hAnsi="Arial" w:cs="Arial"/>
          <w:b w:val="0"/>
          <w:sz w:val="24"/>
          <w:szCs w:val="24"/>
          <w:u w:val="single"/>
          <w:lang w:val="es-ES_tradnl" w:eastAsia="en-US"/>
        </w:rPr>
        <w:t>mediante el cual envía respuesta a oficio ViDa-522-2018  y reitera la solicitud del oficio TI-022-2018,  “Modificación de las Áreas Académicas de grado en Escuela”.</w:t>
      </w:r>
    </w:p>
    <w:p w:rsidR="004F316D" w:rsidRPr="004F316D" w:rsidRDefault="004F316D" w:rsidP="004F316D">
      <w:pPr>
        <w:tabs>
          <w:tab w:val="left" w:pos="3321"/>
        </w:tabs>
        <w:jc w:val="both"/>
        <w:rPr>
          <w:rFonts w:ascii="Arial" w:eastAsia="Cambria" w:hAnsi="Arial" w:cs="Arial"/>
          <w:sz w:val="24"/>
          <w:szCs w:val="24"/>
          <w:lang w:val="es-ES_tradnl" w:eastAsia="en-US"/>
        </w:rPr>
      </w:pPr>
      <w:r w:rsidRPr="004F316D">
        <w:rPr>
          <w:rFonts w:ascii="Arial" w:eastAsia="Cambria" w:hAnsi="Arial" w:cs="Arial"/>
          <w:sz w:val="24"/>
          <w:szCs w:val="24"/>
          <w:lang w:val="es-ES_tradnl" w:eastAsia="en-US"/>
        </w:rPr>
        <w:t xml:space="preserve">Se toma nota.  </w:t>
      </w:r>
    </w:p>
    <w:p w:rsidR="004F316D" w:rsidRPr="004F316D" w:rsidRDefault="004F316D" w:rsidP="004F316D">
      <w:pPr>
        <w:tabs>
          <w:tab w:val="left" w:pos="3321"/>
        </w:tabs>
        <w:jc w:val="both"/>
        <w:rPr>
          <w:rFonts w:ascii="Arial" w:eastAsia="Cambria" w:hAnsi="Arial" w:cs="Arial"/>
          <w:sz w:val="24"/>
          <w:szCs w:val="24"/>
          <w:lang w:val="es-ES_tradnl" w:eastAsia="en-US"/>
        </w:rPr>
      </w:pPr>
    </w:p>
    <w:p w:rsidR="004F316D" w:rsidRPr="004F316D" w:rsidRDefault="004F316D" w:rsidP="004F316D">
      <w:pPr>
        <w:tabs>
          <w:tab w:val="left" w:pos="3321"/>
        </w:tabs>
        <w:jc w:val="both"/>
        <w:rPr>
          <w:rFonts w:ascii="Arial" w:eastAsia="Cambria" w:hAnsi="Arial" w:cs="Arial"/>
          <w:bCs/>
          <w:iCs/>
          <w:sz w:val="24"/>
          <w:szCs w:val="24"/>
          <w:lang w:val="es-ES_tradnl" w:eastAsia="en-US"/>
        </w:rPr>
      </w:pPr>
      <w:r w:rsidRPr="004F316D">
        <w:rPr>
          <w:rFonts w:ascii="Arial" w:eastAsia="Cambria" w:hAnsi="Arial" w:cs="Arial"/>
          <w:i/>
          <w:color w:val="0066FF"/>
          <w:sz w:val="24"/>
          <w:szCs w:val="24"/>
          <w:u w:val="single"/>
          <w:lang w:val="es-ES_tradnl" w:eastAsia="en-US"/>
        </w:rPr>
        <w:t>CORRESPONDENCIA TRASLADADA POR EL CONSEJO INSTITUCIONAL</w:t>
      </w:r>
      <w:r w:rsidRPr="004F316D">
        <w:rPr>
          <w:rFonts w:ascii="Arial" w:eastAsia="Cambria" w:hAnsi="Arial" w:cs="Arial"/>
          <w:bCs/>
          <w:iCs/>
          <w:sz w:val="24"/>
          <w:szCs w:val="24"/>
          <w:lang w:val="es-ES_tradnl" w:eastAsia="en-US"/>
        </w:rPr>
        <w:t xml:space="preserve"> </w:t>
      </w:r>
    </w:p>
    <w:p w:rsidR="004F316D" w:rsidRPr="004F316D" w:rsidRDefault="004F316D" w:rsidP="004F316D">
      <w:pPr>
        <w:tabs>
          <w:tab w:val="left" w:pos="3321"/>
        </w:tabs>
        <w:jc w:val="both"/>
        <w:rPr>
          <w:rFonts w:ascii="Arial" w:eastAsia="Cambria" w:hAnsi="Arial" w:cs="Arial"/>
          <w:i/>
          <w:color w:val="0066FF"/>
          <w:sz w:val="24"/>
          <w:szCs w:val="24"/>
          <w:u w:val="single"/>
          <w:lang w:val="es-ES_tradnl" w:eastAsia="en-US"/>
        </w:rPr>
      </w:pPr>
    </w:p>
    <w:p w:rsidR="004F316D" w:rsidRPr="004F316D" w:rsidRDefault="004F316D" w:rsidP="004F316D">
      <w:pPr>
        <w:tabs>
          <w:tab w:val="left" w:pos="3321"/>
        </w:tabs>
        <w:jc w:val="both"/>
        <w:rPr>
          <w:rFonts w:ascii="Arial" w:eastAsia="Cambria" w:hAnsi="Arial" w:cs="Arial"/>
          <w:i/>
          <w:color w:val="0066FF"/>
          <w:sz w:val="24"/>
          <w:szCs w:val="24"/>
          <w:u w:val="single"/>
          <w:lang w:val="es-ES_tradnl" w:eastAsia="en-US"/>
        </w:rPr>
      </w:pPr>
      <w:r w:rsidRPr="004F316D">
        <w:rPr>
          <w:rFonts w:ascii="Arial" w:hAnsi="Arial" w:cs="Arial"/>
          <w:bCs/>
          <w:sz w:val="22"/>
        </w:rPr>
        <w:t xml:space="preserve">Sesión No.  3084, Artículo 3, incisos 11 y 16, del 22 de agosto del 2018.  </w:t>
      </w:r>
    </w:p>
    <w:p w:rsidR="004F316D" w:rsidRPr="004F316D" w:rsidRDefault="004F316D" w:rsidP="004F316D">
      <w:pPr>
        <w:tabs>
          <w:tab w:val="left" w:pos="3321"/>
        </w:tabs>
        <w:jc w:val="both"/>
        <w:rPr>
          <w:rFonts w:ascii="Arial" w:eastAsia="Cambria" w:hAnsi="Arial" w:cs="Arial"/>
          <w:bCs/>
          <w:sz w:val="22"/>
          <w:szCs w:val="24"/>
          <w:lang w:val="es-ES_tradnl" w:eastAsia="en-US"/>
        </w:rPr>
      </w:pPr>
    </w:p>
    <w:p w:rsidR="004F316D" w:rsidRPr="004F316D" w:rsidRDefault="004F316D" w:rsidP="004F316D">
      <w:pPr>
        <w:numPr>
          <w:ilvl w:val="0"/>
          <w:numId w:val="29"/>
        </w:numPr>
        <w:ind w:left="142"/>
        <w:jc w:val="both"/>
        <w:rPr>
          <w:rFonts w:ascii="Arial" w:hAnsi="Arial" w:cs="Arial"/>
          <w:sz w:val="24"/>
          <w:szCs w:val="24"/>
          <w:lang w:val="es-ES_tradnl"/>
        </w:rPr>
      </w:pPr>
      <w:r w:rsidRPr="004F316D">
        <w:rPr>
          <w:rFonts w:ascii="Arial" w:hAnsi="Arial" w:cs="Arial"/>
          <w:sz w:val="24"/>
          <w:szCs w:val="24"/>
          <w:lang w:val="es-ES_tradnl"/>
        </w:rPr>
        <w:t xml:space="preserve">R-909-2018, </w:t>
      </w:r>
      <w:r w:rsidRPr="004F316D">
        <w:rPr>
          <w:rFonts w:ascii="Arial" w:hAnsi="Arial" w:cs="Arial"/>
          <w:b w:val="0"/>
          <w:sz w:val="24"/>
          <w:szCs w:val="24"/>
          <w:lang w:val="es-ES_tradnl"/>
        </w:rPr>
        <w:t xml:space="preserve">Memorando con fecha de recibido 17 de agosto de 2018, suscrito por el Dr. Julio C. Calvo Alvarado, Rector dirigido al Ing. Alberto Camero Rey, Director </w:t>
      </w:r>
      <w:proofErr w:type="spellStart"/>
      <w:r w:rsidRPr="004F316D">
        <w:rPr>
          <w:rFonts w:ascii="Arial" w:hAnsi="Arial" w:cs="Arial"/>
          <w:b w:val="0"/>
          <w:sz w:val="24"/>
          <w:szCs w:val="24"/>
          <w:lang w:val="es-ES_tradnl"/>
        </w:rPr>
        <w:t>a.i.</w:t>
      </w:r>
      <w:proofErr w:type="spellEnd"/>
      <w:r w:rsidRPr="004F316D">
        <w:rPr>
          <w:rFonts w:ascii="Arial" w:hAnsi="Arial" w:cs="Arial"/>
          <w:b w:val="0"/>
          <w:sz w:val="24"/>
          <w:szCs w:val="24"/>
          <w:lang w:val="es-ES_tradnl"/>
        </w:rPr>
        <w:t xml:space="preserve"> Sede Regional San Carlos, con copia a Señores del Consejo Institucional, </w:t>
      </w:r>
      <w:r w:rsidRPr="004F316D">
        <w:rPr>
          <w:rFonts w:ascii="Arial" w:hAnsi="Arial" w:cs="Arial"/>
          <w:b w:val="0"/>
          <w:sz w:val="24"/>
          <w:szCs w:val="24"/>
          <w:u w:val="single"/>
          <w:lang w:val="es-ES_tradnl"/>
        </w:rPr>
        <w:t xml:space="preserve">mediante el cual remite Resolución RR-252-2018, en el que informa sobre su nombramiento como Director de la Sede Regional San Carlos. </w:t>
      </w:r>
      <w:r w:rsidRPr="004F316D">
        <w:rPr>
          <w:rFonts w:ascii="Arial" w:hAnsi="Arial" w:cs="Arial"/>
          <w:sz w:val="24"/>
          <w:szCs w:val="24"/>
          <w:lang w:val="es-ES_tradnl"/>
        </w:rPr>
        <w:t>(SCI-1017-8-18)</w:t>
      </w:r>
    </w:p>
    <w:p w:rsidR="004F316D" w:rsidRPr="004F316D" w:rsidRDefault="004F316D" w:rsidP="004F316D">
      <w:pPr>
        <w:tabs>
          <w:tab w:val="left" w:pos="3321"/>
        </w:tabs>
        <w:ind w:left="142"/>
        <w:jc w:val="both"/>
        <w:rPr>
          <w:rFonts w:ascii="Arial" w:eastAsia="Cambria" w:hAnsi="Arial" w:cs="Arial"/>
          <w:sz w:val="24"/>
          <w:szCs w:val="24"/>
          <w:lang w:val="es-ES_tradnl" w:eastAsia="en-US"/>
        </w:rPr>
      </w:pPr>
      <w:r w:rsidRPr="004F316D">
        <w:rPr>
          <w:rFonts w:ascii="Arial" w:eastAsia="Cambria" w:hAnsi="Arial" w:cs="Arial"/>
          <w:sz w:val="24"/>
          <w:szCs w:val="24"/>
          <w:lang w:val="es-ES_tradnl" w:eastAsia="en-US"/>
        </w:rPr>
        <w:t>Se toma nota.  Se traslada a Comisiones Permanentes.</w:t>
      </w:r>
    </w:p>
    <w:p w:rsidR="004F316D" w:rsidRPr="004F316D" w:rsidRDefault="004F316D" w:rsidP="004F316D">
      <w:pPr>
        <w:tabs>
          <w:tab w:val="left" w:pos="3321"/>
        </w:tabs>
        <w:jc w:val="both"/>
        <w:rPr>
          <w:rFonts w:ascii="Arial" w:eastAsia="Cambria" w:hAnsi="Arial" w:cs="Arial"/>
          <w:sz w:val="24"/>
          <w:szCs w:val="24"/>
          <w:lang w:val="es-ES_tradnl" w:eastAsia="en-US"/>
        </w:rPr>
      </w:pPr>
    </w:p>
    <w:p w:rsidR="004F316D" w:rsidRPr="004F316D" w:rsidRDefault="004F316D" w:rsidP="004F316D">
      <w:pPr>
        <w:numPr>
          <w:ilvl w:val="0"/>
          <w:numId w:val="30"/>
        </w:numPr>
        <w:ind w:left="142"/>
        <w:jc w:val="both"/>
        <w:rPr>
          <w:rFonts w:ascii="Arial" w:hAnsi="Arial" w:cs="Arial"/>
          <w:sz w:val="24"/>
          <w:szCs w:val="24"/>
          <w:lang w:val="es-ES_tradnl"/>
        </w:rPr>
      </w:pPr>
      <w:r w:rsidRPr="004F316D">
        <w:rPr>
          <w:rFonts w:ascii="Arial" w:hAnsi="Arial" w:cs="Arial"/>
          <w:sz w:val="24"/>
          <w:szCs w:val="24"/>
          <w:lang w:val="es-ES_tradnl"/>
        </w:rPr>
        <w:t xml:space="preserve">ASESORÍA LEGAL-407-2018, </w:t>
      </w:r>
      <w:r w:rsidRPr="004F316D">
        <w:rPr>
          <w:rFonts w:ascii="Arial" w:hAnsi="Arial" w:cs="Arial"/>
          <w:b w:val="0"/>
          <w:sz w:val="24"/>
          <w:szCs w:val="24"/>
          <w:lang w:val="es-ES_tradnl"/>
        </w:rPr>
        <w:t>Memorando</w:t>
      </w:r>
      <w:r w:rsidRPr="004F316D">
        <w:rPr>
          <w:rFonts w:ascii="Arial" w:hAnsi="Arial" w:cs="Arial"/>
          <w:sz w:val="24"/>
          <w:szCs w:val="24"/>
          <w:lang w:val="es-ES_tradnl"/>
        </w:rPr>
        <w:t xml:space="preserve"> </w:t>
      </w:r>
      <w:r w:rsidRPr="004F316D">
        <w:rPr>
          <w:rFonts w:ascii="Arial" w:hAnsi="Arial" w:cs="Arial"/>
          <w:b w:val="0"/>
          <w:sz w:val="24"/>
          <w:szCs w:val="24"/>
          <w:lang w:val="es-ES_tradnl"/>
        </w:rPr>
        <w:t xml:space="preserve">con fecha de recibido 16 de agosto de 2018, suscrito por la M.Sc. Grettel Ortíz Álvarez, Directora Asesoría Legal, dirigido al MBA. Carlos Humberto Robles Rojas, Director Escuela de Agronegocios, con copia al Consejo Institucional </w:t>
      </w:r>
      <w:r w:rsidRPr="004F316D">
        <w:rPr>
          <w:rFonts w:ascii="Arial" w:hAnsi="Arial" w:cs="Arial"/>
          <w:b w:val="0"/>
          <w:sz w:val="24"/>
          <w:szCs w:val="24"/>
          <w:u w:val="single"/>
          <w:lang w:val="es-ES_tradnl"/>
        </w:rPr>
        <w:t xml:space="preserve">en el cual remite respuesta al oficio AN-407-2018, sobre interpretación del Artículo 30 del REA, y al respecto aclara que la Asesoría Legal es un órgano consultor y de apoyo para la Administración y no tiene competencia para realizar interpretaciones normativas. </w:t>
      </w:r>
      <w:r w:rsidRPr="004F316D">
        <w:rPr>
          <w:rFonts w:ascii="Arial" w:hAnsi="Arial" w:cs="Arial"/>
          <w:sz w:val="24"/>
          <w:szCs w:val="24"/>
          <w:lang w:val="es-ES_tradnl"/>
        </w:rPr>
        <w:t>(SCI-1004-5-18)</w:t>
      </w:r>
    </w:p>
    <w:p w:rsidR="004F316D" w:rsidRDefault="004F316D" w:rsidP="004F316D">
      <w:pPr>
        <w:tabs>
          <w:tab w:val="left" w:pos="3321"/>
        </w:tabs>
        <w:jc w:val="both"/>
        <w:rPr>
          <w:rFonts w:ascii="Arial" w:eastAsia="Cambria" w:hAnsi="Arial" w:cs="Arial"/>
          <w:sz w:val="24"/>
          <w:szCs w:val="24"/>
          <w:lang w:val="es-ES_tradnl" w:eastAsia="en-US"/>
        </w:rPr>
      </w:pPr>
      <w:r w:rsidRPr="004F316D">
        <w:rPr>
          <w:rFonts w:ascii="Arial" w:eastAsia="Cambria" w:hAnsi="Arial" w:cs="Arial"/>
          <w:sz w:val="24"/>
          <w:szCs w:val="24"/>
          <w:lang w:val="es-ES_tradnl" w:eastAsia="en-US"/>
        </w:rPr>
        <w:t xml:space="preserve">Se toma nota.  </w:t>
      </w:r>
    </w:p>
    <w:p w:rsidR="00F51927" w:rsidRDefault="00F51927" w:rsidP="004F316D">
      <w:pPr>
        <w:tabs>
          <w:tab w:val="left" w:pos="3321"/>
        </w:tabs>
        <w:jc w:val="both"/>
        <w:rPr>
          <w:rFonts w:ascii="Arial" w:eastAsia="Cambria" w:hAnsi="Arial" w:cs="Arial"/>
          <w:sz w:val="24"/>
          <w:szCs w:val="24"/>
          <w:lang w:val="es-ES_tradnl" w:eastAsia="en-US"/>
        </w:rPr>
      </w:pPr>
    </w:p>
    <w:p w:rsidR="00F51927" w:rsidRPr="004F316D" w:rsidRDefault="00F51927" w:rsidP="004F316D">
      <w:pPr>
        <w:tabs>
          <w:tab w:val="left" w:pos="3321"/>
        </w:tabs>
        <w:jc w:val="both"/>
        <w:rPr>
          <w:rFonts w:ascii="Arial" w:eastAsia="Cambria" w:hAnsi="Arial" w:cs="Arial"/>
          <w:b w:val="0"/>
          <w:sz w:val="24"/>
          <w:szCs w:val="24"/>
          <w:lang w:val="es-ES_tradnl" w:eastAsia="en-US"/>
        </w:rPr>
      </w:pPr>
      <w:r w:rsidRPr="00F51927">
        <w:rPr>
          <w:rFonts w:ascii="Arial" w:eastAsia="Cambria" w:hAnsi="Arial" w:cs="Arial"/>
          <w:b w:val="0"/>
          <w:sz w:val="24"/>
          <w:szCs w:val="24"/>
          <w:lang w:val="es-ES_tradnl" w:eastAsia="en-US"/>
        </w:rPr>
        <w:t xml:space="preserve">La </w:t>
      </w:r>
      <w:r>
        <w:rPr>
          <w:rFonts w:ascii="Arial" w:eastAsia="Cambria" w:hAnsi="Arial" w:cs="Arial"/>
          <w:b w:val="0"/>
          <w:sz w:val="24"/>
          <w:szCs w:val="24"/>
          <w:lang w:val="es-ES_tradnl" w:eastAsia="en-US"/>
        </w:rPr>
        <w:t>señora María Estrada indica que para este tema desea invitar al señor Carlos Humberto para que explique.</w:t>
      </w:r>
    </w:p>
    <w:p w:rsidR="004F316D" w:rsidRPr="004F316D" w:rsidRDefault="004F316D" w:rsidP="004F316D">
      <w:pPr>
        <w:tabs>
          <w:tab w:val="left" w:pos="3321"/>
        </w:tabs>
        <w:jc w:val="both"/>
        <w:rPr>
          <w:rFonts w:ascii="Arial" w:eastAsia="Cambria" w:hAnsi="Arial" w:cs="Arial"/>
          <w:bCs/>
          <w:iCs/>
          <w:sz w:val="24"/>
          <w:szCs w:val="24"/>
          <w:lang w:val="es-ES_tradnl" w:eastAsia="en-US"/>
        </w:rPr>
      </w:pPr>
    </w:p>
    <w:p w:rsidR="004F316D" w:rsidRPr="004F316D" w:rsidRDefault="004F316D" w:rsidP="004F316D">
      <w:pPr>
        <w:tabs>
          <w:tab w:val="left" w:pos="3321"/>
        </w:tabs>
        <w:jc w:val="both"/>
        <w:rPr>
          <w:rFonts w:ascii="Arial" w:eastAsia="Cambria" w:hAnsi="Arial" w:cs="Arial"/>
          <w:b w:val="0"/>
          <w:sz w:val="22"/>
          <w:szCs w:val="22"/>
          <w:lang w:val="es-ES" w:eastAsia="en-US"/>
        </w:rPr>
      </w:pPr>
      <w:r w:rsidRPr="004F316D">
        <w:rPr>
          <w:rFonts w:ascii="Arial" w:eastAsia="Cambria" w:hAnsi="Arial" w:cs="Arial"/>
          <w:i/>
          <w:color w:val="0066FF"/>
          <w:sz w:val="24"/>
          <w:szCs w:val="24"/>
          <w:u w:val="single"/>
          <w:lang w:val="es-ES_tradnl" w:eastAsia="en-US"/>
        </w:rPr>
        <w:t>CORRESPONDENCIA TRAMITADA POR LA COMISIÓN</w:t>
      </w:r>
    </w:p>
    <w:p w:rsidR="004F316D" w:rsidRPr="004F316D" w:rsidRDefault="004F316D" w:rsidP="004F316D">
      <w:pPr>
        <w:tabs>
          <w:tab w:val="left" w:pos="3321"/>
        </w:tabs>
        <w:jc w:val="both"/>
        <w:rPr>
          <w:rFonts w:ascii="Arial" w:eastAsia="Cambria" w:hAnsi="Arial" w:cs="Arial"/>
          <w:sz w:val="24"/>
          <w:szCs w:val="24"/>
          <w:lang w:val="es-ES_tradnl" w:eastAsia="en-US"/>
        </w:rPr>
      </w:pPr>
    </w:p>
    <w:p w:rsidR="004F316D" w:rsidRPr="004F316D" w:rsidRDefault="004F316D" w:rsidP="004F316D">
      <w:pPr>
        <w:tabs>
          <w:tab w:val="left" w:pos="3321"/>
        </w:tabs>
        <w:jc w:val="both"/>
        <w:rPr>
          <w:rFonts w:ascii="Arial" w:eastAsia="Cambria" w:hAnsi="Arial" w:cs="Arial"/>
          <w:color w:val="FF0000"/>
          <w:sz w:val="24"/>
          <w:szCs w:val="24"/>
          <w:lang w:val="es-ES_tradnl" w:eastAsia="en-US"/>
        </w:rPr>
      </w:pPr>
      <w:r w:rsidRPr="004F316D">
        <w:rPr>
          <w:rFonts w:ascii="Arial" w:eastAsia="Cambria" w:hAnsi="Arial" w:cs="Arial"/>
          <w:sz w:val="24"/>
          <w:szCs w:val="24"/>
          <w:lang w:val="es-ES_tradnl" w:eastAsia="en-US"/>
        </w:rPr>
        <w:t xml:space="preserve">SCI-606-2018, </w:t>
      </w:r>
      <w:r w:rsidRPr="004F316D">
        <w:rPr>
          <w:rFonts w:ascii="Arial" w:eastAsia="Cambria" w:hAnsi="Arial" w:cs="Arial"/>
          <w:b w:val="0"/>
          <w:sz w:val="24"/>
          <w:szCs w:val="24"/>
          <w:lang w:val="es-ES_tradnl" w:eastAsia="en-US"/>
        </w:rPr>
        <w:t xml:space="preserve">Memorando con fecha de recibido 17 de agosto de 2018, suscrito por la Ing. María Estrada Sánchez, Coordinadora Comisión de Asuntos Académicos Estudiantiles, dirigido a la M.A.E Ana Damaris Quesada Murillo, Directora Ejecutiva </w:t>
      </w:r>
      <w:r w:rsidRPr="004F316D">
        <w:rPr>
          <w:rFonts w:ascii="Arial" w:eastAsia="Cambria" w:hAnsi="Arial" w:cs="Arial"/>
          <w:b w:val="0"/>
          <w:sz w:val="24"/>
          <w:szCs w:val="24"/>
          <w:lang w:val="es-ES_tradnl" w:eastAsia="en-US"/>
        </w:rPr>
        <w:lastRenderedPageBreak/>
        <w:t xml:space="preserve">Secretaría del Consejo Institucional, con copia al Consejo Institucional, en el cual solicita el nombramiento del Representante Estudiantil ante la Comisión de Asuntos Académicos y Estudiantiles. </w:t>
      </w:r>
      <w:r w:rsidRPr="004F316D">
        <w:rPr>
          <w:rFonts w:ascii="Arial" w:eastAsia="Cambria" w:hAnsi="Arial" w:cs="Arial"/>
          <w:b w:val="0"/>
          <w:sz w:val="24"/>
          <w:szCs w:val="24"/>
          <w:u w:val="single"/>
          <w:lang w:val="es-ES_tradnl" w:eastAsia="en-US"/>
        </w:rPr>
        <w:t xml:space="preserve">  </w:t>
      </w:r>
    </w:p>
    <w:p w:rsidR="004F316D" w:rsidRPr="004F316D" w:rsidRDefault="004F316D" w:rsidP="004F316D">
      <w:pPr>
        <w:tabs>
          <w:tab w:val="left" w:pos="3321"/>
        </w:tabs>
        <w:jc w:val="both"/>
        <w:rPr>
          <w:rFonts w:ascii="Arial" w:eastAsia="Cambria" w:hAnsi="Arial" w:cs="Arial"/>
          <w:sz w:val="24"/>
          <w:szCs w:val="24"/>
          <w:lang w:val="es-ES_tradnl" w:eastAsia="en-US"/>
        </w:rPr>
      </w:pPr>
      <w:r w:rsidRPr="004F316D">
        <w:rPr>
          <w:rFonts w:ascii="Arial" w:eastAsia="Cambria" w:hAnsi="Arial" w:cs="Arial"/>
          <w:sz w:val="24"/>
          <w:szCs w:val="24"/>
          <w:lang w:val="es-ES_tradnl" w:eastAsia="en-US"/>
        </w:rPr>
        <w:t xml:space="preserve">Se toma nota.  </w:t>
      </w:r>
    </w:p>
    <w:p w:rsidR="003D34EC" w:rsidRDefault="003D34EC" w:rsidP="00B766A0">
      <w:pPr>
        <w:jc w:val="both"/>
        <w:rPr>
          <w:rFonts w:ascii="Arial" w:eastAsia="Arial" w:hAnsi="Arial" w:cs="Arial"/>
          <w:b w:val="0"/>
          <w:sz w:val="24"/>
          <w:szCs w:val="24"/>
        </w:rPr>
      </w:pPr>
    </w:p>
    <w:p w:rsidR="003D34EC" w:rsidRDefault="004F316D" w:rsidP="00B766A0">
      <w:pPr>
        <w:jc w:val="both"/>
        <w:rPr>
          <w:rFonts w:ascii="Arial" w:eastAsia="Arial" w:hAnsi="Arial" w:cs="Arial"/>
          <w:b w:val="0"/>
          <w:sz w:val="24"/>
          <w:szCs w:val="24"/>
        </w:rPr>
      </w:pPr>
      <w:r>
        <w:rPr>
          <w:rFonts w:ascii="Arial" w:eastAsia="Arial" w:hAnsi="Arial" w:cs="Arial"/>
          <w:b w:val="0"/>
          <w:sz w:val="24"/>
          <w:szCs w:val="24"/>
        </w:rPr>
        <w:t>La señora María Estrada da lectura al informe de correspondencia de la reunión No. 599-2018.</w:t>
      </w:r>
    </w:p>
    <w:p w:rsidR="000856BD" w:rsidRPr="004F316D" w:rsidRDefault="000856BD" w:rsidP="004F316D">
      <w:pPr>
        <w:jc w:val="both"/>
        <w:rPr>
          <w:rFonts w:ascii="Arial" w:eastAsia="Cambria" w:hAnsi="Arial" w:cs="Arial"/>
          <w:i/>
          <w:color w:val="0066FF"/>
          <w:sz w:val="24"/>
          <w:szCs w:val="24"/>
          <w:u w:val="single"/>
          <w:lang w:val="es-ES_tradnl" w:eastAsia="en-US"/>
        </w:rPr>
      </w:pPr>
    </w:p>
    <w:p w:rsidR="004F316D" w:rsidRPr="00325BE2" w:rsidRDefault="004F316D" w:rsidP="00325BE2">
      <w:pPr>
        <w:jc w:val="both"/>
        <w:rPr>
          <w:rFonts w:ascii="Arial" w:eastAsia="Cambria" w:hAnsi="Arial" w:cs="Arial"/>
          <w:i/>
          <w:color w:val="0066FF"/>
          <w:sz w:val="24"/>
          <w:szCs w:val="24"/>
          <w:u w:val="single"/>
          <w:lang w:val="es-ES_tradnl" w:eastAsia="en-US"/>
        </w:rPr>
      </w:pPr>
      <w:r w:rsidRPr="004F316D">
        <w:rPr>
          <w:rFonts w:ascii="Arial" w:eastAsia="Cambria" w:hAnsi="Arial" w:cs="Arial"/>
          <w:i/>
          <w:color w:val="0066FF"/>
          <w:sz w:val="24"/>
          <w:szCs w:val="24"/>
          <w:u w:val="single"/>
          <w:lang w:val="es-ES_tradnl" w:eastAsia="en-US"/>
        </w:rPr>
        <w:t>CORRESPONDENCIA QUE INGRESÓ DIRECTAMENTE A LA COMISIÓN</w:t>
      </w:r>
    </w:p>
    <w:p w:rsidR="000856BD" w:rsidRPr="004F316D" w:rsidRDefault="000856BD" w:rsidP="004F316D">
      <w:pPr>
        <w:tabs>
          <w:tab w:val="left" w:pos="3321"/>
        </w:tabs>
        <w:jc w:val="both"/>
        <w:rPr>
          <w:rFonts w:ascii="Arial" w:eastAsia="Cambria" w:hAnsi="Arial" w:cs="Arial"/>
          <w:bCs/>
          <w:iCs/>
          <w:sz w:val="24"/>
          <w:szCs w:val="24"/>
          <w:lang w:val="es-ES_tradnl" w:eastAsia="en-US"/>
        </w:rPr>
      </w:pPr>
    </w:p>
    <w:p w:rsidR="004F316D" w:rsidRPr="004F316D" w:rsidRDefault="004F316D" w:rsidP="004F316D">
      <w:pPr>
        <w:tabs>
          <w:tab w:val="left" w:pos="3321"/>
        </w:tabs>
        <w:jc w:val="both"/>
        <w:rPr>
          <w:rFonts w:ascii="Arial" w:eastAsia="Cambria" w:hAnsi="Arial" w:cs="Arial"/>
          <w:b w:val="0"/>
          <w:sz w:val="24"/>
          <w:szCs w:val="24"/>
          <w:u w:val="single"/>
          <w:lang w:val="es-ES_tradnl" w:eastAsia="en-US"/>
        </w:rPr>
      </w:pPr>
      <w:r w:rsidRPr="004F316D">
        <w:rPr>
          <w:rFonts w:ascii="Arial" w:eastAsia="Cambria" w:hAnsi="Arial" w:cs="Arial"/>
          <w:sz w:val="24"/>
          <w:szCs w:val="24"/>
          <w:lang w:val="es-ES_tradnl" w:eastAsia="en-US"/>
        </w:rPr>
        <w:t xml:space="preserve">SCI-666-2018, </w:t>
      </w:r>
      <w:r w:rsidRPr="004F316D">
        <w:rPr>
          <w:rFonts w:ascii="Arial" w:eastAsia="Cambria" w:hAnsi="Arial" w:cs="Arial"/>
          <w:b w:val="0"/>
          <w:sz w:val="24"/>
          <w:szCs w:val="24"/>
          <w:lang w:val="es-ES_tradnl" w:eastAsia="en-US"/>
        </w:rPr>
        <w:t>Memorando</w:t>
      </w:r>
      <w:r w:rsidRPr="004F316D">
        <w:rPr>
          <w:rFonts w:ascii="Arial" w:eastAsia="Cambria" w:hAnsi="Arial" w:cs="Arial"/>
          <w:sz w:val="24"/>
          <w:szCs w:val="24"/>
          <w:lang w:val="es-ES_tradnl" w:eastAsia="en-US"/>
        </w:rPr>
        <w:t xml:space="preserve"> </w:t>
      </w:r>
      <w:r w:rsidRPr="004F316D">
        <w:rPr>
          <w:rFonts w:ascii="Arial" w:eastAsia="Cambria" w:hAnsi="Arial" w:cs="Arial"/>
          <w:b w:val="0"/>
          <w:sz w:val="24"/>
          <w:szCs w:val="24"/>
          <w:lang w:val="es-ES_tradnl" w:eastAsia="en-US"/>
        </w:rPr>
        <w:t xml:space="preserve">con fecha de recibido 28 de agosto de 2018, suscrito por la M.A.E Ana Damaris Quesada Murillo, Directora Ejecutiva Secretaría del Consejo Institucional, dirigido a la Máster María Estrada Sánchez, Coordinadora Comisión de Asuntos Académicos Estudiantiles, con copia al Consejo Institucional, </w:t>
      </w:r>
      <w:r w:rsidRPr="004F316D">
        <w:rPr>
          <w:rFonts w:ascii="Arial" w:eastAsia="Cambria" w:hAnsi="Arial" w:cs="Arial"/>
          <w:b w:val="0"/>
          <w:sz w:val="24"/>
          <w:szCs w:val="24"/>
          <w:u w:val="single"/>
          <w:lang w:val="es-ES_tradnl" w:eastAsia="en-US"/>
        </w:rPr>
        <w:t>mediante el cual traslada el oficio VIESA-860-2018, de la Sesión Ordinaria No. 3077, Artículo 3, inciso 1, del 20 de junio de 2018.</w:t>
      </w:r>
    </w:p>
    <w:p w:rsidR="004F316D" w:rsidRDefault="004F316D" w:rsidP="004F316D">
      <w:pPr>
        <w:tabs>
          <w:tab w:val="left" w:pos="3321"/>
        </w:tabs>
        <w:jc w:val="both"/>
        <w:rPr>
          <w:rFonts w:ascii="Arial" w:eastAsia="Cambria" w:hAnsi="Arial" w:cs="Arial"/>
          <w:sz w:val="24"/>
          <w:szCs w:val="24"/>
          <w:lang w:val="es-ES_tradnl" w:eastAsia="en-US"/>
        </w:rPr>
      </w:pPr>
      <w:r w:rsidRPr="004F316D">
        <w:rPr>
          <w:rFonts w:ascii="Arial" w:eastAsia="Cambria" w:hAnsi="Arial" w:cs="Arial"/>
          <w:sz w:val="24"/>
          <w:szCs w:val="24"/>
          <w:lang w:val="es-ES_tradnl" w:eastAsia="en-US"/>
        </w:rPr>
        <w:t xml:space="preserve">Se toma nota.  </w:t>
      </w:r>
    </w:p>
    <w:p w:rsidR="00F51927" w:rsidRDefault="00F51927" w:rsidP="004F316D">
      <w:pPr>
        <w:tabs>
          <w:tab w:val="left" w:pos="3321"/>
        </w:tabs>
        <w:jc w:val="both"/>
        <w:rPr>
          <w:rFonts w:ascii="Arial" w:eastAsia="Cambria" w:hAnsi="Arial" w:cs="Arial"/>
          <w:sz w:val="24"/>
          <w:szCs w:val="24"/>
          <w:lang w:val="es-ES_tradnl" w:eastAsia="en-US"/>
        </w:rPr>
      </w:pPr>
    </w:p>
    <w:p w:rsidR="00F51927" w:rsidRPr="002274F9" w:rsidRDefault="00F51927" w:rsidP="004F316D">
      <w:pPr>
        <w:tabs>
          <w:tab w:val="left" w:pos="3321"/>
        </w:tabs>
        <w:jc w:val="both"/>
        <w:rPr>
          <w:rFonts w:ascii="Arial" w:eastAsia="Cambria" w:hAnsi="Arial" w:cs="Arial"/>
          <w:b w:val="0"/>
          <w:sz w:val="24"/>
          <w:szCs w:val="24"/>
          <w:lang w:val="es-ES_tradnl" w:eastAsia="en-US"/>
        </w:rPr>
      </w:pPr>
      <w:r w:rsidRPr="002274F9">
        <w:rPr>
          <w:rFonts w:ascii="Arial" w:eastAsia="Cambria" w:hAnsi="Arial" w:cs="Arial"/>
          <w:b w:val="0"/>
          <w:sz w:val="24"/>
          <w:szCs w:val="24"/>
          <w:lang w:val="es-ES_tradnl" w:eastAsia="en-US"/>
        </w:rPr>
        <w:t xml:space="preserve">Se asigna el tema al Sr. Freddy Araya. </w:t>
      </w:r>
    </w:p>
    <w:p w:rsidR="004F316D" w:rsidRPr="004F316D" w:rsidRDefault="004F316D" w:rsidP="004F316D">
      <w:pPr>
        <w:tabs>
          <w:tab w:val="left" w:pos="3321"/>
        </w:tabs>
        <w:jc w:val="both"/>
        <w:rPr>
          <w:rFonts w:ascii="Arial" w:eastAsia="Cambria" w:hAnsi="Arial" w:cs="Arial"/>
          <w:sz w:val="24"/>
          <w:szCs w:val="24"/>
          <w:lang w:val="es-ES_tradnl" w:eastAsia="en-US"/>
        </w:rPr>
      </w:pPr>
    </w:p>
    <w:p w:rsidR="004F316D" w:rsidRPr="004F316D" w:rsidRDefault="004F316D" w:rsidP="004F316D">
      <w:pPr>
        <w:tabs>
          <w:tab w:val="left" w:pos="3321"/>
        </w:tabs>
        <w:jc w:val="both"/>
        <w:rPr>
          <w:rFonts w:ascii="Arial" w:eastAsia="Cambria" w:hAnsi="Arial" w:cs="Arial"/>
          <w:b w:val="0"/>
          <w:sz w:val="24"/>
          <w:szCs w:val="24"/>
          <w:u w:val="single"/>
          <w:lang w:val="es-ES_tradnl" w:eastAsia="en-US"/>
        </w:rPr>
      </w:pPr>
      <w:r w:rsidRPr="004F316D">
        <w:rPr>
          <w:rFonts w:ascii="Arial" w:eastAsia="Cambria" w:hAnsi="Arial" w:cs="Arial"/>
          <w:sz w:val="24"/>
          <w:szCs w:val="24"/>
          <w:lang w:val="es-ES_tradnl" w:eastAsia="en-US"/>
        </w:rPr>
        <w:t xml:space="preserve">IMT-212-2018, </w:t>
      </w:r>
      <w:r w:rsidRPr="004F316D">
        <w:rPr>
          <w:rFonts w:ascii="Arial" w:eastAsia="Cambria" w:hAnsi="Arial" w:cs="Arial"/>
          <w:b w:val="0"/>
          <w:sz w:val="24"/>
          <w:szCs w:val="24"/>
          <w:lang w:val="es-ES_tradnl" w:eastAsia="en-US"/>
        </w:rPr>
        <w:t>Memorando</w:t>
      </w:r>
      <w:r w:rsidRPr="004F316D">
        <w:rPr>
          <w:rFonts w:ascii="Arial" w:eastAsia="Cambria" w:hAnsi="Arial" w:cs="Arial"/>
          <w:sz w:val="24"/>
          <w:szCs w:val="24"/>
          <w:lang w:val="es-ES_tradnl" w:eastAsia="en-US"/>
        </w:rPr>
        <w:t xml:space="preserve"> </w:t>
      </w:r>
      <w:r w:rsidRPr="004F316D">
        <w:rPr>
          <w:rFonts w:ascii="Arial" w:eastAsia="Cambria" w:hAnsi="Arial" w:cs="Arial"/>
          <w:b w:val="0"/>
          <w:sz w:val="24"/>
          <w:szCs w:val="24"/>
          <w:lang w:val="es-ES_tradnl" w:eastAsia="en-US"/>
        </w:rPr>
        <w:t xml:space="preserve">con fecha de recibido 29 de agosto de 2018, suscrito por la Ing. </w:t>
      </w:r>
      <w:proofErr w:type="spellStart"/>
      <w:r w:rsidRPr="004F316D">
        <w:rPr>
          <w:rFonts w:ascii="Arial" w:eastAsia="Cambria" w:hAnsi="Arial" w:cs="Arial"/>
          <w:b w:val="0"/>
          <w:sz w:val="24"/>
          <w:szCs w:val="24"/>
          <w:lang w:val="es-ES_tradnl" w:eastAsia="en-US"/>
        </w:rPr>
        <w:t>Arys</w:t>
      </w:r>
      <w:proofErr w:type="spellEnd"/>
      <w:r w:rsidRPr="004F316D">
        <w:rPr>
          <w:rFonts w:ascii="Arial" w:eastAsia="Cambria" w:hAnsi="Arial" w:cs="Arial"/>
          <w:b w:val="0"/>
          <w:sz w:val="24"/>
          <w:szCs w:val="24"/>
          <w:lang w:val="es-ES_tradnl" w:eastAsia="en-US"/>
        </w:rPr>
        <w:t xml:space="preserve"> Carrasquilla Batista, Coordinadora Área Académica de Ingeniería Mecatrónica y Estudiante Carlos Mario </w:t>
      </w:r>
      <w:proofErr w:type="spellStart"/>
      <w:r w:rsidRPr="004F316D">
        <w:rPr>
          <w:rFonts w:ascii="Arial" w:eastAsia="Cambria" w:hAnsi="Arial" w:cs="Arial"/>
          <w:b w:val="0"/>
          <w:sz w:val="24"/>
          <w:szCs w:val="24"/>
          <w:lang w:val="es-ES_tradnl" w:eastAsia="en-US"/>
        </w:rPr>
        <w:t>Boschini</w:t>
      </w:r>
      <w:proofErr w:type="spellEnd"/>
      <w:r w:rsidRPr="004F316D">
        <w:rPr>
          <w:rFonts w:ascii="Arial" w:eastAsia="Cambria" w:hAnsi="Arial" w:cs="Arial"/>
          <w:b w:val="0"/>
          <w:sz w:val="24"/>
          <w:szCs w:val="24"/>
          <w:lang w:val="es-ES_tradnl" w:eastAsia="en-US"/>
        </w:rPr>
        <w:t xml:space="preserve"> Castillo, Presidente Asociación de Estudiantes de Ingeniería Mecatrónica, dirigido al Dr. Julio Calvo Alvarado, Presidente del Consejo Institucional y  a la Ing. María Estrada Sánchez, Coordinadora de la  Comisión de Asuntos Académicos y Estudiantiles, </w:t>
      </w:r>
      <w:r w:rsidRPr="004F316D">
        <w:rPr>
          <w:rFonts w:ascii="Arial" w:eastAsia="Cambria" w:hAnsi="Arial" w:cs="Arial"/>
          <w:b w:val="0"/>
          <w:sz w:val="24"/>
          <w:szCs w:val="24"/>
          <w:u w:val="single"/>
          <w:lang w:val="es-ES_tradnl" w:eastAsia="en-US"/>
        </w:rPr>
        <w:t>en el cual solicita que se reafirmen los compromisos adquiridos de esta Institución tanto con el Banco Mundial, así como con las Áreas Académicas de Ingeniería Mecatrónica e Ingeniería en Computadores, de manera tal que se evidencie a nivel Institucional, Nacional e Internacional que la ocupación del Núcleo de Tecnologías de Información y Comunicación, cumple con lo establecido en el PMI y lo financiado por el Banco Mundial.</w:t>
      </w:r>
    </w:p>
    <w:p w:rsidR="004F316D" w:rsidRPr="004F316D" w:rsidRDefault="004F316D" w:rsidP="004F316D">
      <w:pPr>
        <w:tabs>
          <w:tab w:val="left" w:pos="3321"/>
        </w:tabs>
        <w:jc w:val="both"/>
        <w:rPr>
          <w:rFonts w:ascii="Arial" w:hAnsi="Arial" w:cs="Arial"/>
          <w:sz w:val="24"/>
          <w:szCs w:val="24"/>
        </w:rPr>
      </w:pPr>
      <w:r w:rsidRPr="004F316D">
        <w:rPr>
          <w:rFonts w:ascii="Arial" w:eastAsia="Cambria" w:hAnsi="Arial" w:cs="Arial"/>
          <w:sz w:val="24"/>
          <w:szCs w:val="24"/>
          <w:lang w:val="es-ES_tradnl" w:eastAsia="en-US"/>
        </w:rPr>
        <w:t>Se toma nota.</w:t>
      </w:r>
      <w:r w:rsidR="001866C6">
        <w:rPr>
          <w:rFonts w:ascii="Arial" w:eastAsia="Cambria" w:hAnsi="Arial" w:cs="Arial"/>
          <w:sz w:val="24"/>
          <w:szCs w:val="24"/>
          <w:lang w:val="es-ES_tradnl" w:eastAsia="en-US"/>
        </w:rPr>
        <w:t xml:space="preserve"> Se verá en conjunto con COPA</w:t>
      </w:r>
      <w:r w:rsidRPr="004F316D">
        <w:rPr>
          <w:rFonts w:ascii="Arial" w:eastAsia="Cambria" w:hAnsi="Arial" w:cs="Arial"/>
          <w:sz w:val="24"/>
          <w:szCs w:val="24"/>
          <w:lang w:val="es-ES_tradnl" w:eastAsia="en-US"/>
        </w:rPr>
        <w:t xml:space="preserve">  </w:t>
      </w:r>
    </w:p>
    <w:p w:rsidR="004F316D" w:rsidRPr="004F316D" w:rsidRDefault="004F316D" w:rsidP="004F316D">
      <w:pPr>
        <w:tabs>
          <w:tab w:val="left" w:pos="3321"/>
        </w:tabs>
        <w:jc w:val="both"/>
        <w:rPr>
          <w:rFonts w:ascii="Arial" w:eastAsia="Cambria" w:hAnsi="Arial" w:cs="Arial"/>
          <w:sz w:val="24"/>
          <w:szCs w:val="24"/>
          <w:lang w:val="es-ES_tradnl" w:eastAsia="en-US"/>
        </w:rPr>
      </w:pPr>
    </w:p>
    <w:p w:rsidR="004F316D" w:rsidRPr="004F316D" w:rsidRDefault="004F316D" w:rsidP="004F316D">
      <w:pPr>
        <w:tabs>
          <w:tab w:val="left" w:pos="3321"/>
        </w:tabs>
        <w:jc w:val="both"/>
        <w:rPr>
          <w:rFonts w:ascii="Arial" w:eastAsia="Cambria" w:hAnsi="Arial" w:cs="Arial"/>
          <w:color w:val="FF0000"/>
          <w:sz w:val="24"/>
          <w:szCs w:val="24"/>
          <w:lang w:val="es-ES_tradnl" w:eastAsia="en-US"/>
        </w:rPr>
      </w:pPr>
      <w:r w:rsidRPr="004F316D">
        <w:rPr>
          <w:rFonts w:ascii="Arial" w:eastAsia="Cambria" w:hAnsi="Arial" w:cs="Arial"/>
          <w:sz w:val="24"/>
          <w:szCs w:val="24"/>
          <w:lang w:val="es-ES_tradnl" w:eastAsia="en-US"/>
        </w:rPr>
        <w:t xml:space="preserve">OPI-644-2018, </w:t>
      </w:r>
      <w:r w:rsidRPr="004F316D">
        <w:rPr>
          <w:rFonts w:ascii="Arial" w:eastAsia="Cambria" w:hAnsi="Arial" w:cs="Arial"/>
          <w:b w:val="0"/>
          <w:sz w:val="24"/>
          <w:szCs w:val="24"/>
          <w:lang w:val="es-ES_tradnl" w:eastAsia="en-US"/>
        </w:rPr>
        <w:t>Memorando con fecha de recibido 23 de agosto de 2018, suscrito por la MAU. Tatiana Fernández Martín, Directora Ejecutiva Oficina de Planificación Institucional, dirigido a la</w:t>
      </w:r>
      <w:r w:rsidRPr="004F316D">
        <w:rPr>
          <w:rFonts w:ascii="Cambria" w:eastAsia="Cambria" w:hAnsi="Cambria"/>
          <w:b w:val="0"/>
          <w:sz w:val="24"/>
          <w:szCs w:val="24"/>
          <w:lang w:val="es-ES_tradnl" w:eastAsia="en-US"/>
        </w:rPr>
        <w:t xml:space="preserve"> </w:t>
      </w:r>
      <w:r w:rsidRPr="004F316D">
        <w:rPr>
          <w:rFonts w:ascii="Arial" w:eastAsia="Cambria" w:hAnsi="Arial" w:cs="Arial"/>
          <w:b w:val="0"/>
          <w:sz w:val="24"/>
          <w:szCs w:val="24"/>
          <w:lang w:val="es-ES_tradnl" w:eastAsia="en-US"/>
        </w:rPr>
        <w:t xml:space="preserve">Ing. María Estrada Sánchez, Coordinadora de la Comisión de Asuntos Académicos y Estudiantiles, </w:t>
      </w:r>
      <w:r w:rsidRPr="004F316D">
        <w:rPr>
          <w:rFonts w:ascii="Arial" w:eastAsia="Cambria" w:hAnsi="Arial" w:cs="Arial"/>
          <w:b w:val="0"/>
          <w:sz w:val="24"/>
          <w:szCs w:val="24"/>
          <w:u w:val="single"/>
          <w:lang w:val="es-ES_tradnl" w:eastAsia="en-US"/>
        </w:rPr>
        <w:t>en el cual remite propuesta al Reglamento de “Creación, Modificación y Eliminación de Unidades en Departamentos del ITCR.</w:t>
      </w:r>
    </w:p>
    <w:p w:rsidR="004F316D" w:rsidRPr="004F316D" w:rsidRDefault="004F316D" w:rsidP="004F316D">
      <w:pPr>
        <w:tabs>
          <w:tab w:val="left" w:pos="3321"/>
        </w:tabs>
        <w:jc w:val="both"/>
        <w:rPr>
          <w:rFonts w:ascii="Arial" w:eastAsia="Cambria" w:hAnsi="Arial" w:cs="Arial"/>
          <w:sz w:val="24"/>
          <w:szCs w:val="24"/>
          <w:lang w:val="es-ES_tradnl" w:eastAsia="en-US"/>
        </w:rPr>
      </w:pPr>
      <w:r w:rsidRPr="004F316D">
        <w:rPr>
          <w:rFonts w:ascii="Arial" w:eastAsia="Cambria" w:hAnsi="Arial" w:cs="Arial"/>
          <w:sz w:val="24"/>
          <w:szCs w:val="24"/>
          <w:lang w:val="es-ES_tradnl" w:eastAsia="en-US"/>
        </w:rPr>
        <w:t xml:space="preserve">Se toma nota. </w:t>
      </w:r>
    </w:p>
    <w:p w:rsidR="003D1913" w:rsidRDefault="003D1913" w:rsidP="00B766A0">
      <w:pPr>
        <w:jc w:val="both"/>
        <w:rPr>
          <w:rFonts w:ascii="Arial" w:eastAsia="Arial" w:hAnsi="Arial" w:cs="Arial"/>
          <w:b w:val="0"/>
          <w:sz w:val="24"/>
          <w:szCs w:val="24"/>
        </w:rPr>
      </w:pPr>
    </w:p>
    <w:p w:rsidR="003D34EC" w:rsidRDefault="002274F9" w:rsidP="00B766A0">
      <w:pPr>
        <w:jc w:val="both"/>
        <w:rPr>
          <w:rFonts w:ascii="Arial" w:eastAsia="Arial" w:hAnsi="Arial" w:cs="Arial"/>
          <w:b w:val="0"/>
          <w:sz w:val="24"/>
          <w:szCs w:val="24"/>
        </w:rPr>
      </w:pPr>
      <w:r>
        <w:rPr>
          <w:rFonts w:ascii="Arial" w:eastAsia="Arial" w:hAnsi="Arial" w:cs="Arial"/>
          <w:b w:val="0"/>
          <w:sz w:val="24"/>
          <w:szCs w:val="24"/>
        </w:rPr>
        <w:t xml:space="preserve">Se asigna el tema al Sr. Luis Gerardo Meza. </w:t>
      </w:r>
    </w:p>
    <w:p w:rsidR="000856BD" w:rsidRPr="006D1169" w:rsidRDefault="000856BD" w:rsidP="00B766A0">
      <w:pPr>
        <w:jc w:val="both"/>
        <w:rPr>
          <w:rFonts w:ascii="Arial" w:eastAsia="Arial" w:hAnsi="Arial" w:cs="Arial"/>
          <w:b w:val="0"/>
          <w:sz w:val="24"/>
          <w:szCs w:val="24"/>
        </w:rPr>
      </w:pPr>
    </w:p>
    <w:p w:rsidR="007302D1" w:rsidRDefault="00B1139A" w:rsidP="007302D1">
      <w:pPr>
        <w:pStyle w:val="Prrafodelista"/>
        <w:numPr>
          <w:ilvl w:val="0"/>
          <w:numId w:val="3"/>
        </w:numPr>
        <w:rPr>
          <w:rFonts w:ascii="Arial" w:eastAsia="Arial" w:hAnsi="Arial" w:cs="Arial"/>
          <w:b/>
          <w:sz w:val="24"/>
          <w:szCs w:val="24"/>
        </w:rPr>
      </w:pPr>
      <w:r w:rsidRPr="00B1139A">
        <w:rPr>
          <w:rFonts w:ascii="Arial" w:eastAsia="Arial" w:hAnsi="Arial" w:cs="Arial"/>
          <w:b/>
          <w:sz w:val="24"/>
          <w:szCs w:val="24"/>
        </w:rPr>
        <w:t>Informe de avance sobre cursos de posgrado como educaci</w:t>
      </w:r>
      <w:r w:rsidRPr="00B1139A">
        <w:rPr>
          <w:rFonts w:ascii="Arial" w:eastAsia="Arial" w:hAnsi="Arial" w:cs="Arial" w:hint="eastAsia"/>
          <w:b/>
          <w:sz w:val="24"/>
          <w:szCs w:val="24"/>
        </w:rPr>
        <w:t>ó</w:t>
      </w:r>
      <w:r w:rsidRPr="00B1139A">
        <w:rPr>
          <w:rFonts w:ascii="Arial" w:eastAsia="Arial" w:hAnsi="Arial" w:cs="Arial"/>
          <w:b/>
          <w:sz w:val="24"/>
          <w:szCs w:val="24"/>
        </w:rPr>
        <w:t>n continua</w:t>
      </w:r>
    </w:p>
    <w:p w:rsidR="007302D1" w:rsidRDefault="007302D1" w:rsidP="007302D1">
      <w:pPr>
        <w:pStyle w:val="Prrafodelista"/>
        <w:ind w:left="360"/>
        <w:rPr>
          <w:rFonts w:ascii="Arial" w:eastAsia="Arial" w:hAnsi="Arial" w:cs="Arial"/>
          <w:sz w:val="24"/>
          <w:szCs w:val="24"/>
        </w:rPr>
      </w:pPr>
    </w:p>
    <w:p w:rsidR="001866C6" w:rsidRDefault="00A876EA" w:rsidP="00EC3645">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Alexander Calvo realiza un repaso histórico de la situación e informa que se le solicitó al señor Bernal Martínez y su equipo, que se presentaran a la subcomisión, básicamente es así, como </w:t>
      </w:r>
      <w:r w:rsidR="00EE2D03">
        <w:rPr>
          <w:rFonts w:ascii="Arial" w:eastAsia="Arial" w:hAnsi="Arial" w:cs="Arial"/>
          <w:sz w:val="24"/>
          <w:szCs w:val="24"/>
        </w:rPr>
        <w:t>l</w:t>
      </w:r>
      <w:r>
        <w:rPr>
          <w:rFonts w:ascii="Arial" w:eastAsia="Arial" w:hAnsi="Arial" w:cs="Arial"/>
          <w:sz w:val="24"/>
          <w:szCs w:val="24"/>
        </w:rPr>
        <w:t xml:space="preserve">o manejan, hay un curso, lo hacen todo por Fundatec, lo mandan a llevar con la misma gente de posgrado, les cobran lo mismo, descubrieron que no están cobrando el seguro. </w:t>
      </w:r>
    </w:p>
    <w:p w:rsidR="001866C6" w:rsidRDefault="001866C6" w:rsidP="00EC3645">
      <w:pPr>
        <w:pStyle w:val="Prrafodelista"/>
        <w:spacing w:line="240" w:lineRule="auto"/>
        <w:ind w:left="360"/>
        <w:jc w:val="both"/>
        <w:rPr>
          <w:rFonts w:ascii="Arial" w:eastAsia="Arial" w:hAnsi="Arial" w:cs="Arial"/>
          <w:sz w:val="24"/>
          <w:szCs w:val="24"/>
        </w:rPr>
      </w:pPr>
    </w:p>
    <w:p w:rsidR="001866C6" w:rsidRDefault="00A876EA" w:rsidP="00EC3645">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Cuando terminan les dan un curso de participación y queda registrado en la Fundatec, pero cuando esta persona años después dice que quiere entrar a la Escuela de Administración, hace el proceso de admisión y cuando </w:t>
      </w:r>
      <w:r w:rsidR="00BC3F29">
        <w:rPr>
          <w:rFonts w:ascii="Arial" w:eastAsia="Arial" w:hAnsi="Arial" w:cs="Arial"/>
          <w:sz w:val="24"/>
          <w:szCs w:val="24"/>
        </w:rPr>
        <w:t>ya está</w:t>
      </w:r>
      <w:r>
        <w:rPr>
          <w:rFonts w:ascii="Arial" w:eastAsia="Arial" w:hAnsi="Arial" w:cs="Arial"/>
          <w:sz w:val="24"/>
          <w:szCs w:val="24"/>
        </w:rPr>
        <w:t xml:space="preserve"> adentro</w:t>
      </w:r>
      <w:r w:rsidR="00BC3F29">
        <w:rPr>
          <w:rFonts w:ascii="Arial" w:eastAsia="Arial" w:hAnsi="Arial" w:cs="Arial"/>
          <w:sz w:val="24"/>
          <w:szCs w:val="24"/>
        </w:rPr>
        <w:t xml:space="preserve">, en este momento lo que está haciendo es agarrar una lista que firma el director de posgrado y el director de la escuela, donde le dice a Admisión y Registro por favor reconocer el curso tal porque ya lo ganaron, firman y en ese momento Admisión y Registro toma eso y lo  registra en  los cursos como ganados y listo, ahora si son estudiantes TEC, porque en el primer momento cuando están llevando el curso ellos no son estudiantes TEC, no tienen carnet, no se les puede dar certificaciones de Admisión y Registro, algunos servicios como la biblioteca, se autoriza un usuario genérico por un tiempo mientras están en ese curso. </w:t>
      </w:r>
    </w:p>
    <w:p w:rsidR="001866C6" w:rsidRDefault="001866C6" w:rsidP="00EC3645">
      <w:pPr>
        <w:pStyle w:val="Prrafodelista"/>
        <w:spacing w:line="240" w:lineRule="auto"/>
        <w:ind w:left="360"/>
        <w:jc w:val="both"/>
        <w:rPr>
          <w:rFonts w:ascii="Arial" w:eastAsia="Arial" w:hAnsi="Arial" w:cs="Arial"/>
          <w:sz w:val="24"/>
          <w:szCs w:val="24"/>
        </w:rPr>
      </w:pPr>
    </w:p>
    <w:p w:rsidR="007302D1" w:rsidRDefault="00BC3F29" w:rsidP="00EC3645">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problema en este modelo hay dos, el primero es que jamás se les podría certificar que tienen nivel de posgrado</w:t>
      </w:r>
      <w:r w:rsidR="00EC3645">
        <w:rPr>
          <w:rFonts w:ascii="Arial" w:eastAsia="Arial" w:hAnsi="Arial" w:cs="Arial"/>
          <w:sz w:val="24"/>
          <w:szCs w:val="24"/>
        </w:rPr>
        <w:t xml:space="preserve"> esos cursos</w:t>
      </w:r>
      <w:r>
        <w:rPr>
          <w:rFonts w:ascii="Arial" w:eastAsia="Arial" w:hAnsi="Arial" w:cs="Arial"/>
          <w:sz w:val="24"/>
          <w:szCs w:val="24"/>
        </w:rPr>
        <w:t xml:space="preserve"> y el otro problema es que cuando se lleva un curso de grado y no puede decir reconozcan materias, aunque presente el titulo tiene que hacer examen de </w:t>
      </w:r>
      <w:r w:rsidR="00EC3645">
        <w:rPr>
          <w:rFonts w:ascii="Arial" w:eastAsia="Arial" w:hAnsi="Arial" w:cs="Arial"/>
          <w:sz w:val="24"/>
          <w:szCs w:val="24"/>
        </w:rPr>
        <w:t xml:space="preserve">suficiencia o algo como un convenio, la duda era que ese modelo está muy bien </w:t>
      </w:r>
      <w:r w:rsidR="00400FC5">
        <w:rPr>
          <w:rFonts w:ascii="Arial" w:eastAsia="Arial" w:hAnsi="Arial" w:cs="Arial"/>
          <w:sz w:val="24"/>
          <w:szCs w:val="24"/>
        </w:rPr>
        <w:t xml:space="preserve">porque </w:t>
      </w:r>
      <w:r w:rsidR="00400FC5" w:rsidRPr="00EC3645">
        <w:rPr>
          <w:rFonts w:ascii="Arial" w:eastAsia="Arial" w:hAnsi="Arial" w:cs="Arial"/>
          <w:sz w:val="24"/>
          <w:szCs w:val="24"/>
        </w:rPr>
        <w:t>la</w:t>
      </w:r>
      <w:r w:rsidR="00EC3645" w:rsidRPr="00EC3645">
        <w:rPr>
          <w:rFonts w:ascii="Arial" w:eastAsia="Arial" w:hAnsi="Arial" w:cs="Arial"/>
          <w:sz w:val="24"/>
          <w:szCs w:val="24"/>
        </w:rPr>
        <w:t xml:space="preserve"> gente de posgrado dijo </w:t>
      </w:r>
      <w:r w:rsidR="00400FC5" w:rsidRPr="00EC3645">
        <w:rPr>
          <w:rFonts w:ascii="Arial" w:eastAsia="Arial" w:hAnsi="Arial" w:cs="Arial"/>
          <w:sz w:val="24"/>
          <w:szCs w:val="24"/>
        </w:rPr>
        <w:t>que,</w:t>
      </w:r>
      <w:r w:rsidR="00EC3645" w:rsidRPr="00EC3645">
        <w:rPr>
          <w:rFonts w:ascii="Arial" w:eastAsia="Arial" w:hAnsi="Arial" w:cs="Arial"/>
          <w:sz w:val="24"/>
          <w:szCs w:val="24"/>
        </w:rPr>
        <w:t xml:space="preserve"> si eso se puede hacerlo así</w:t>
      </w:r>
      <w:r w:rsidR="00EC3645">
        <w:rPr>
          <w:rFonts w:ascii="Arial" w:eastAsia="Arial" w:hAnsi="Arial" w:cs="Arial"/>
          <w:sz w:val="24"/>
          <w:szCs w:val="24"/>
        </w:rPr>
        <w:t xml:space="preserve">, porque </w:t>
      </w:r>
      <w:r w:rsidR="00400FC5">
        <w:rPr>
          <w:rFonts w:ascii="Arial" w:eastAsia="Arial" w:hAnsi="Arial" w:cs="Arial"/>
          <w:sz w:val="24"/>
          <w:szCs w:val="24"/>
        </w:rPr>
        <w:t xml:space="preserve">todo el proceso se recarga en Fundatec hasta el momento a que pasen al TEC con una Maestria, el pero fundamental  es el reconocimiento, si es legal y si se puede hacer. </w:t>
      </w:r>
    </w:p>
    <w:p w:rsidR="00400FC5" w:rsidRDefault="00400FC5" w:rsidP="00EC3645">
      <w:pPr>
        <w:pStyle w:val="Prrafodelista"/>
        <w:spacing w:line="240" w:lineRule="auto"/>
        <w:ind w:left="360"/>
        <w:jc w:val="both"/>
        <w:rPr>
          <w:rFonts w:ascii="Arial" w:eastAsia="Arial" w:hAnsi="Arial" w:cs="Arial"/>
          <w:sz w:val="24"/>
          <w:szCs w:val="24"/>
        </w:rPr>
      </w:pPr>
    </w:p>
    <w:p w:rsidR="00400FC5" w:rsidRDefault="00400FC5" w:rsidP="00EC3645">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Cómo manejar que la gente supiera que ese curso es a nivel de posgrado, pero no es posible, por más que se le ponga nivel de posgrado y en los contratos </w:t>
      </w:r>
      <w:r w:rsidR="00AE71A1">
        <w:rPr>
          <w:rFonts w:ascii="Arial" w:eastAsia="Arial" w:hAnsi="Arial" w:cs="Arial"/>
          <w:sz w:val="24"/>
          <w:szCs w:val="24"/>
        </w:rPr>
        <w:t>sí</w:t>
      </w:r>
      <w:r>
        <w:rPr>
          <w:rFonts w:ascii="Arial" w:eastAsia="Arial" w:hAnsi="Arial" w:cs="Arial"/>
          <w:sz w:val="24"/>
          <w:szCs w:val="24"/>
        </w:rPr>
        <w:t xml:space="preserve">, pero solo para nosotros o solo cuando se quiera meterse a la maestría, pero no va a funcionar. </w:t>
      </w:r>
    </w:p>
    <w:p w:rsidR="00400FC5" w:rsidRDefault="00400FC5" w:rsidP="00EC3645">
      <w:pPr>
        <w:pStyle w:val="Prrafodelista"/>
        <w:spacing w:line="240" w:lineRule="auto"/>
        <w:ind w:left="360"/>
        <w:jc w:val="both"/>
        <w:rPr>
          <w:rFonts w:ascii="Arial" w:eastAsia="Arial" w:hAnsi="Arial" w:cs="Arial"/>
          <w:sz w:val="24"/>
          <w:szCs w:val="24"/>
        </w:rPr>
      </w:pPr>
    </w:p>
    <w:p w:rsidR="007A1199" w:rsidRDefault="007A1199" w:rsidP="00EC3645">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otro modelo que evaluaron es hacerlo todo diferente, hacerlo todo en el TEC, el problema es que obliga a dos cosas, que la persona tiene que ser estudiante del </w:t>
      </w:r>
      <w:r w:rsidR="00756018">
        <w:rPr>
          <w:rFonts w:ascii="Arial" w:eastAsia="Arial" w:hAnsi="Arial" w:cs="Arial"/>
          <w:sz w:val="24"/>
          <w:szCs w:val="24"/>
        </w:rPr>
        <w:t xml:space="preserve">TEC, y </w:t>
      </w:r>
      <w:r w:rsidR="004029B2">
        <w:rPr>
          <w:rFonts w:ascii="Arial" w:eastAsia="Arial" w:hAnsi="Arial" w:cs="Arial"/>
          <w:sz w:val="24"/>
          <w:szCs w:val="24"/>
        </w:rPr>
        <w:t xml:space="preserve">todo programa académico tiene un título, </w:t>
      </w:r>
      <w:r w:rsidR="00087A73">
        <w:rPr>
          <w:rFonts w:ascii="Arial" w:eastAsia="Arial" w:hAnsi="Arial" w:cs="Arial"/>
          <w:sz w:val="24"/>
          <w:szCs w:val="24"/>
        </w:rPr>
        <w:t>cómo justificar</w:t>
      </w:r>
      <w:r w:rsidR="00756018">
        <w:rPr>
          <w:rFonts w:ascii="Arial" w:eastAsia="Arial" w:hAnsi="Arial" w:cs="Arial"/>
          <w:sz w:val="24"/>
          <w:szCs w:val="24"/>
        </w:rPr>
        <w:t xml:space="preserve"> que hay un </w:t>
      </w:r>
      <w:r w:rsidR="00087A73">
        <w:rPr>
          <w:rFonts w:ascii="Arial" w:eastAsia="Arial" w:hAnsi="Arial" w:cs="Arial"/>
          <w:sz w:val="24"/>
          <w:szCs w:val="24"/>
        </w:rPr>
        <w:t xml:space="preserve">programa </w:t>
      </w:r>
      <w:r w:rsidR="004029B2">
        <w:rPr>
          <w:rFonts w:ascii="Arial" w:eastAsia="Arial" w:hAnsi="Arial" w:cs="Arial"/>
          <w:sz w:val="24"/>
          <w:szCs w:val="24"/>
        </w:rPr>
        <w:t>que no tiene objetivo de un título.</w:t>
      </w:r>
    </w:p>
    <w:p w:rsidR="004029B2" w:rsidRDefault="004029B2" w:rsidP="00EC3645">
      <w:pPr>
        <w:pStyle w:val="Prrafodelista"/>
        <w:spacing w:line="240" w:lineRule="auto"/>
        <w:ind w:left="360"/>
        <w:jc w:val="both"/>
        <w:rPr>
          <w:rFonts w:ascii="Arial" w:eastAsia="Arial" w:hAnsi="Arial" w:cs="Arial"/>
          <w:sz w:val="24"/>
          <w:szCs w:val="24"/>
        </w:rPr>
      </w:pPr>
    </w:p>
    <w:p w:rsidR="001437E4" w:rsidRDefault="004029B2" w:rsidP="00EC3645">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estado actual </w:t>
      </w:r>
      <w:r w:rsidR="001437E4">
        <w:rPr>
          <w:rFonts w:ascii="Arial" w:eastAsia="Arial" w:hAnsi="Arial" w:cs="Arial"/>
          <w:sz w:val="24"/>
          <w:szCs w:val="24"/>
        </w:rPr>
        <w:t xml:space="preserve">es que el reglamento de reconocimiento de materias que está usando Admisión y Registro, es de 1983, es el actual, con algunas dudas, comenta que realizo algunas consultas. </w:t>
      </w:r>
    </w:p>
    <w:p w:rsidR="001437E4" w:rsidRDefault="001437E4" w:rsidP="00EC3645">
      <w:pPr>
        <w:pStyle w:val="Prrafodelista"/>
        <w:spacing w:line="240" w:lineRule="auto"/>
        <w:ind w:left="360"/>
        <w:jc w:val="both"/>
        <w:rPr>
          <w:rFonts w:ascii="Arial" w:eastAsia="Arial" w:hAnsi="Arial" w:cs="Arial"/>
          <w:sz w:val="24"/>
          <w:szCs w:val="24"/>
        </w:rPr>
      </w:pPr>
    </w:p>
    <w:p w:rsidR="001437E4" w:rsidRDefault="001437E4" w:rsidP="00EC3645">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lastRenderedPageBreak/>
        <w:t xml:space="preserve">Se dispone buscar el acta 1641 del 25 de marzo de 1992 y remitir a la Vicerrectoría de Docencia esta acta para insumo del acuerdo sobre la reforma del CIRE. </w:t>
      </w:r>
    </w:p>
    <w:p w:rsidR="001437E4" w:rsidRDefault="001437E4" w:rsidP="00EC3645">
      <w:pPr>
        <w:pStyle w:val="Prrafodelista"/>
        <w:spacing w:line="240" w:lineRule="auto"/>
        <w:ind w:left="360"/>
        <w:jc w:val="both"/>
        <w:rPr>
          <w:rFonts w:ascii="Arial" w:eastAsia="Arial" w:hAnsi="Arial" w:cs="Arial"/>
          <w:sz w:val="24"/>
          <w:szCs w:val="24"/>
        </w:rPr>
      </w:pPr>
    </w:p>
    <w:p w:rsidR="004F316D" w:rsidRPr="000856BD" w:rsidRDefault="001437E4" w:rsidP="000856BD">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 </w:t>
      </w:r>
    </w:p>
    <w:p w:rsidR="004F316D" w:rsidRDefault="00B1139A" w:rsidP="007302D1">
      <w:pPr>
        <w:pStyle w:val="Prrafodelista"/>
        <w:numPr>
          <w:ilvl w:val="0"/>
          <w:numId w:val="3"/>
        </w:numPr>
        <w:rPr>
          <w:rFonts w:ascii="Arial" w:eastAsia="Arial" w:hAnsi="Arial" w:cs="Arial"/>
          <w:b/>
          <w:sz w:val="24"/>
          <w:szCs w:val="24"/>
        </w:rPr>
      </w:pPr>
      <w:r w:rsidRPr="00B1139A">
        <w:rPr>
          <w:rFonts w:ascii="Arial" w:eastAsia="Arial" w:hAnsi="Arial" w:cs="Arial"/>
          <w:b/>
          <w:sz w:val="24"/>
          <w:szCs w:val="24"/>
        </w:rPr>
        <w:t>Modificaci</w:t>
      </w:r>
      <w:r w:rsidRPr="00B1139A">
        <w:rPr>
          <w:rFonts w:ascii="Arial" w:eastAsia="Arial" w:hAnsi="Arial" w:cs="Arial" w:hint="eastAsia"/>
          <w:b/>
          <w:sz w:val="24"/>
          <w:szCs w:val="24"/>
        </w:rPr>
        <w:t>ó</w:t>
      </w:r>
      <w:r w:rsidRPr="00B1139A">
        <w:rPr>
          <w:rFonts w:ascii="Arial" w:eastAsia="Arial" w:hAnsi="Arial" w:cs="Arial"/>
          <w:b/>
          <w:sz w:val="24"/>
          <w:szCs w:val="24"/>
        </w:rPr>
        <w:t>n del Convenio Marco entre FUNDATEC y el ITCR</w:t>
      </w:r>
    </w:p>
    <w:p w:rsidR="007302D1" w:rsidRDefault="007302D1" w:rsidP="007302D1">
      <w:pPr>
        <w:pStyle w:val="Prrafodelista"/>
        <w:ind w:left="360"/>
        <w:rPr>
          <w:rFonts w:ascii="Arial" w:eastAsia="Arial" w:hAnsi="Arial" w:cs="Arial"/>
          <w:b/>
          <w:sz w:val="24"/>
          <w:szCs w:val="24"/>
        </w:rPr>
      </w:pPr>
    </w:p>
    <w:p w:rsidR="007302D1" w:rsidRDefault="007302D1" w:rsidP="007302D1">
      <w:pPr>
        <w:pStyle w:val="Prrafodelista"/>
        <w:ind w:left="360"/>
        <w:rPr>
          <w:rFonts w:ascii="Arial" w:eastAsia="Arial" w:hAnsi="Arial" w:cs="Arial"/>
          <w:sz w:val="24"/>
          <w:szCs w:val="24"/>
        </w:rPr>
      </w:pPr>
      <w:r w:rsidRPr="007302D1">
        <w:rPr>
          <w:rFonts w:ascii="Arial" w:eastAsia="Arial" w:hAnsi="Arial" w:cs="Arial"/>
          <w:sz w:val="24"/>
          <w:szCs w:val="24"/>
        </w:rPr>
        <w:t xml:space="preserve">El señor Luis Alexander Calvo informa </w:t>
      </w:r>
      <w:r w:rsidR="005D14F9">
        <w:rPr>
          <w:rFonts w:ascii="Arial" w:eastAsia="Arial" w:hAnsi="Arial" w:cs="Arial"/>
          <w:sz w:val="24"/>
          <w:szCs w:val="24"/>
        </w:rPr>
        <w:t xml:space="preserve">que el objetivo del cambio es quitar que la Fundatec pueda tener proyectos propios, este cambio se ve reflejado en varias partes.  Procede a dar lectura a los cambios recibidos por la Fundatec. </w:t>
      </w:r>
    </w:p>
    <w:p w:rsidR="005D14F9" w:rsidRDefault="005D14F9" w:rsidP="007302D1">
      <w:pPr>
        <w:pStyle w:val="Prrafodelista"/>
        <w:ind w:left="360"/>
        <w:rPr>
          <w:rFonts w:ascii="Arial" w:eastAsia="Arial" w:hAnsi="Arial" w:cs="Arial"/>
          <w:sz w:val="24"/>
          <w:szCs w:val="24"/>
        </w:rPr>
      </w:pPr>
    </w:p>
    <w:p w:rsidR="00542F74" w:rsidRPr="00542F74" w:rsidRDefault="005D14F9" w:rsidP="001866C6">
      <w:pPr>
        <w:pStyle w:val="Prrafodelista"/>
        <w:ind w:left="360"/>
        <w:rPr>
          <w:rFonts w:ascii="Arial" w:eastAsia="Arial" w:hAnsi="Arial" w:cs="Arial"/>
          <w:sz w:val="24"/>
          <w:szCs w:val="24"/>
        </w:rPr>
      </w:pPr>
      <w:r>
        <w:rPr>
          <w:rFonts w:ascii="Arial" w:eastAsia="Arial" w:hAnsi="Arial" w:cs="Arial"/>
          <w:sz w:val="24"/>
          <w:szCs w:val="24"/>
        </w:rPr>
        <w:t>Se analiza la propuesta.</w:t>
      </w:r>
      <w:r w:rsidR="001866C6">
        <w:rPr>
          <w:rFonts w:ascii="Arial" w:eastAsia="Arial" w:hAnsi="Arial" w:cs="Arial"/>
          <w:sz w:val="24"/>
          <w:szCs w:val="24"/>
        </w:rPr>
        <w:t xml:space="preserve"> </w:t>
      </w:r>
      <w:r>
        <w:rPr>
          <w:rFonts w:ascii="Arial" w:eastAsia="Arial" w:hAnsi="Arial" w:cs="Arial"/>
          <w:sz w:val="24"/>
          <w:szCs w:val="24"/>
        </w:rPr>
        <w:t xml:space="preserve">Se dispone </w:t>
      </w:r>
      <w:r w:rsidR="001866C6">
        <w:rPr>
          <w:rFonts w:ascii="Arial" w:eastAsia="Arial" w:hAnsi="Arial" w:cs="Arial"/>
          <w:sz w:val="24"/>
          <w:szCs w:val="24"/>
        </w:rPr>
        <w:t>consultar a</w:t>
      </w:r>
      <w:r>
        <w:rPr>
          <w:rFonts w:ascii="Arial" w:eastAsia="Arial" w:hAnsi="Arial" w:cs="Arial"/>
          <w:sz w:val="24"/>
          <w:szCs w:val="24"/>
        </w:rPr>
        <w:t xml:space="preserve"> Cooperación, si le corresponde al Consejo Institucional autorizar al Rector la firma del Convenio</w:t>
      </w:r>
      <w:r w:rsidR="001866C6">
        <w:rPr>
          <w:rFonts w:ascii="Arial" w:eastAsia="Arial" w:hAnsi="Arial" w:cs="Arial"/>
          <w:sz w:val="24"/>
          <w:szCs w:val="24"/>
        </w:rPr>
        <w:t>.</w:t>
      </w:r>
    </w:p>
    <w:p w:rsidR="004F316D" w:rsidRPr="00B1139A" w:rsidRDefault="004F316D" w:rsidP="004F316D">
      <w:pPr>
        <w:pStyle w:val="Prrafodelista"/>
        <w:ind w:left="360"/>
        <w:rPr>
          <w:rFonts w:ascii="Arial" w:eastAsia="Arial" w:hAnsi="Arial" w:cs="Arial"/>
          <w:b/>
          <w:sz w:val="24"/>
          <w:szCs w:val="24"/>
        </w:rPr>
      </w:pPr>
    </w:p>
    <w:p w:rsidR="007302D1" w:rsidRDefault="00B1139A" w:rsidP="000856BD">
      <w:pPr>
        <w:pStyle w:val="Prrafodelista"/>
        <w:numPr>
          <w:ilvl w:val="0"/>
          <w:numId w:val="3"/>
        </w:numPr>
        <w:rPr>
          <w:rFonts w:ascii="Arial" w:eastAsia="Arial" w:hAnsi="Arial" w:cs="Arial"/>
          <w:b/>
          <w:sz w:val="24"/>
          <w:szCs w:val="24"/>
        </w:rPr>
      </w:pPr>
      <w:r w:rsidRPr="00B1139A">
        <w:rPr>
          <w:rFonts w:ascii="Arial" w:eastAsia="Arial" w:hAnsi="Arial" w:cs="Arial"/>
          <w:b/>
          <w:sz w:val="24"/>
          <w:szCs w:val="24"/>
        </w:rPr>
        <w:t>Propuesta de modificaci</w:t>
      </w:r>
      <w:r w:rsidRPr="00B1139A">
        <w:rPr>
          <w:rFonts w:ascii="Arial" w:eastAsia="Arial" w:hAnsi="Arial" w:cs="Arial" w:hint="eastAsia"/>
          <w:b/>
          <w:sz w:val="24"/>
          <w:szCs w:val="24"/>
        </w:rPr>
        <w:t>ó</w:t>
      </w:r>
      <w:r w:rsidRPr="00B1139A">
        <w:rPr>
          <w:rFonts w:ascii="Arial" w:eastAsia="Arial" w:hAnsi="Arial" w:cs="Arial"/>
          <w:b/>
          <w:sz w:val="24"/>
          <w:szCs w:val="24"/>
        </w:rPr>
        <w:t>n al Reglamento de Vinculaci</w:t>
      </w:r>
      <w:r w:rsidRPr="00B1139A">
        <w:rPr>
          <w:rFonts w:ascii="Arial" w:eastAsia="Arial" w:hAnsi="Arial" w:cs="Arial" w:hint="eastAsia"/>
          <w:b/>
          <w:sz w:val="24"/>
          <w:szCs w:val="24"/>
        </w:rPr>
        <w:t>ó</w:t>
      </w:r>
      <w:r w:rsidRPr="00B1139A">
        <w:rPr>
          <w:rFonts w:ascii="Arial" w:eastAsia="Arial" w:hAnsi="Arial" w:cs="Arial"/>
          <w:b/>
          <w:sz w:val="24"/>
          <w:szCs w:val="24"/>
        </w:rPr>
        <w:t>n Externa Remunerada</w:t>
      </w:r>
    </w:p>
    <w:p w:rsidR="000856BD" w:rsidRPr="000856BD" w:rsidRDefault="000856BD" w:rsidP="000856BD">
      <w:pPr>
        <w:pStyle w:val="Prrafodelista"/>
        <w:ind w:left="360"/>
        <w:rPr>
          <w:rFonts w:ascii="Arial" w:eastAsia="Arial" w:hAnsi="Arial" w:cs="Arial"/>
          <w:b/>
          <w:sz w:val="24"/>
          <w:szCs w:val="24"/>
        </w:rPr>
      </w:pPr>
    </w:p>
    <w:p w:rsidR="00542F74" w:rsidRDefault="00542F74" w:rsidP="00542F7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informa sobre lo acontecido sobre este tema, se devolvió</w:t>
      </w:r>
      <w:r w:rsidR="009676DD">
        <w:rPr>
          <w:rFonts w:ascii="Arial" w:eastAsia="Arial" w:hAnsi="Arial" w:cs="Arial"/>
          <w:sz w:val="24"/>
          <w:szCs w:val="24"/>
        </w:rPr>
        <w:t xml:space="preserve"> para que la</w:t>
      </w:r>
      <w:r>
        <w:rPr>
          <w:rFonts w:ascii="Arial" w:eastAsia="Arial" w:hAnsi="Arial" w:cs="Arial"/>
          <w:sz w:val="24"/>
          <w:szCs w:val="24"/>
        </w:rPr>
        <w:t xml:space="preserve"> Junta y Fundatec analizaran las observaciones y las incorporaran, recientemente entro la propuesta consolidada con las observaciones de la comunidad.</w:t>
      </w:r>
    </w:p>
    <w:p w:rsidR="00542F74" w:rsidRDefault="00542F74" w:rsidP="007302D1">
      <w:pPr>
        <w:pStyle w:val="Prrafodelista"/>
        <w:ind w:left="360"/>
        <w:rPr>
          <w:rFonts w:ascii="Arial" w:eastAsia="Arial" w:hAnsi="Arial" w:cs="Arial"/>
          <w:sz w:val="24"/>
          <w:szCs w:val="24"/>
        </w:rPr>
      </w:pPr>
    </w:p>
    <w:p w:rsidR="00542F74" w:rsidRPr="00665D11" w:rsidRDefault="007302D1" w:rsidP="00665D11">
      <w:pPr>
        <w:pStyle w:val="Prrafodelista"/>
        <w:ind w:left="360"/>
        <w:rPr>
          <w:rFonts w:ascii="Arial" w:eastAsia="Arial" w:hAnsi="Arial" w:cs="Arial"/>
          <w:sz w:val="24"/>
          <w:szCs w:val="24"/>
        </w:rPr>
      </w:pPr>
      <w:r w:rsidRPr="007302D1">
        <w:rPr>
          <w:rFonts w:ascii="Arial" w:eastAsia="Arial" w:hAnsi="Arial" w:cs="Arial"/>
          <w:sz w:val="24"/>
          <w:szCs w:val="24"/>
        </w:rPr>
        <w:t>El señor Luis Alexander Calvo</w:t>
      </w:r>
      <w:r w:rsidR="001866C6">
        <w:rPr>
          <w:rFonts w:ascii="Arial" w:eastAsia="Arial" w:hAnsi="Arial" w:cs="Arial"/>
          <w:sz w:val="24"/>
          <w:szCs w:val="24"/>
        </w:rPr>
        <w:t xml:space="preserve"> da informe de avance. Comenta </w:t>
      </w:r>
      <w:r w:rsidR="00665D11">
        <w:rPr>
          <w:rFonts w:ascii="Arial" w:eastAsia="Arial" w:hAnsi="Arial" w:cs="Arial"/>
          <w:sz w:val="24"/>
          <w:szCs w:val="24"/>
        </w:rPr>
        <w:t>sobre los cambios</w:t>
      </w:r>
      <w:r w:rsidR="001866C6">
        <w:rPr>
          <w:rFonts w:ascii="Arial" w:eastAsia="Arial" w:hAnsi="Arial" w:cs="Arial"/>
          <w:sz w:val="24"/>
          <w:szCs w:val="24"/>
        </w:rPr>
        <w:t xml:space="preserve"> e</w:t>
      </w:r>
      <w:r w:rsidR="00665D11">
        <w:rPr>
          <w:rFonts w:ascii="Arial" w:eastAsia="Arial" w:hAnsi="Arial" w:cs="Arial"/>
          <w:sz w:val="24"/>
          <w:szCs w:val="24"/>
        </w:rPr>
        <w:t xml:space="preserve"> indica </w:t>
      </w:r>
      <w:r w:rsidR="00542F74" w:rsidRPr="00665D11">
        <w:rPr>
          <w:rFonts w:ascii="Arial" w:eastAsia="Arial" w:hAnsi="Arial" w:cs="Arial"/>
          <w:sz w:val="24"/>
          <w:szCs w:val="24"/>
        </w:rPr>
        <w:t xml:space="preserve">que la versión consolidada no se puede ver qué fue lo que se cambió. </w:t>
      </w:r>
    </w:p>
    <w:p w:rsidR="007302D1" w:rsidRDefault="00542F74" w:rsidP="007302D1">
      <w:pPr>
        <w:pStyle w:val="Prrafodelista"/>
        <w:ind w:left="360"/>
        <w:rPr>
          <w:rFonts w:ascii="Arial" w:eastAsia="Arial" w:hAnsi="Arial" w:cs="Arial"/>
          <w:sz w:val="24"/>
          <w:szCs w:val="24"/>
        </w:rPr>
      </w:pPr>
      <w:r>
        <w:rPr>
          <w:rFonts w:ascii="Arial" w:eastAsia="Arial" w:hAnsi="Arial" w:cs="Arial"/>
          <w:sz w:val="24"/>
          <w:szCs w:val="24"/>
        </w:rPr>
        <w:t xml:space="preserve"> </w:t>
      </w:r>
    </w:p>
    <w:p w:rsidR="00542F74" w:rsidRDefault="006B5EE0" w:rsidP="007302D1">
      <w:pPr>
        <w:pStyle w:val="Prrafodelista"/>
        <w:ind w:left="360"/>
        <w:rPr>
          <w:rFonts w:ascii="Arial" w:eastAsia="Arial" w:hAnsi="Arial" w:cs="Arial"/>
          <w:sz w:val="24"/>
          <w:szCs w:val="24"/>
        </w:rPr>
      </w:pPr>
      <w:r>
        <w:rPr>
          <w:rFonts w:ascii="Arial" w:eastAsia="Arial" w:hAnsi="Arial" w:cs="Arial"/>
          <w:sz w:val="24"/>
          <w:szCs w:val="24"/>
        </w:rPr>
        <w:t>Se comenta ampliamente el tema</w:t>
      </w:r>
      <w:r w:rsidR="001866C6">
        <w:rPr>
          <w:rFonts w:ascii="Arial" w:eastAsia="Arial" w:hAnsi="Arial" w:cs="Arial"/>
          <w:sz w:val="24"/>
          <w:szCs w:val="24"/>
        </w:rPr>
        <w:t xml:space="preserve"> y posteriormente Luis </w:t>
      </w:r>
      <w:r w:rsidR="009676DD">
        <w:rPr>
          <w:rFonts w:ascii="Arial" w:eastAsia="Arial" w:hAnsi="Arial" w:cs="Arial"/>
          <w:sz w:val="24"/>
          <w:szCs w:val="24"/>
        </w:rPr>
        <w:t>Alexander</w:t>
      </w:r>
      <w:r w:rsidR="001866C6">
        <w:rPr>
          <w:rFonts w:ascii="Arial" w:eastAsia="Arial" w:hAnsi="Arial" w:cs="Arial"/>
          <w:sz w:val="24"/>
          <w:szCs w:val="24"/>
        </w:rPr>
        <w:t xml:space="preserve"> brindará el análisis completo</w:t>
      </w:r>
      <w:r w:rsidR="00A80176">
        <w:rPr>
          <w:rFonts w:ascii="Arial" w:eastAsia="Arial" w:hAnsi="Arial" w:cs="Arial"/>
          <w:sz w:val="24"/>
          <w:szCs w:val="24"/>
        </w:rPr>
        <w:t xml:space="preserve"> para luego iniciar revisión detallada entre todos en comisión</w:t>
      </w:r>
      <w:r>
        <w:rPr>
          <w:rFonts w:ascii="Arial" w:eastAsia="Arial" w:hAnsi="Arial" w:cs="Arial"/>
          <w:sz w:val="24"/>
          <w:szCs w:val="24"/>
        </w:rPr>
        <w:t xml:space="preserve">. </w:t>
      </w:r>
    </w:p>
    <w:p w:rsidR="007302D1" w:rsidRPr="00B1139A" w:rsidRDefault="007302D1" w:rsidP="007302D1">
      <w:pPr>
        <w:pStyle w:val="Prrafodelista"/>
        <w:ind w:left="360"/>
        <w:rPr>
          <w:rFonts w:ascii="Arial" w:eastAsia="Arial" w:hAnsi="Arial" w:cs="Arial"/>
          <w:b/>
          <w:sz w:val="24"/>
          <w:szCs w:val="24"/>
        </w:rPr>
      </w:pPr>
    </w:p>
    <w:p w:rsidR="00A876EA" w:rsidRPr="00542F74" w:rsidRDefault="00B1139A" w:rsidP="00A876EA">
      <w:pPr>
        <w:pStyle w:val="Prrafodelista"/>
        <w:numPr>
          <w:ilvl w:val="0"/>
          <w:numId w:val="3"/>
        </w:numPr>
        <w:rPr>
          <w:rFonts w:ascii="Arial" w:eastAsia="Arial" w:hAnsi="Arial" w:cs="Arial"/>
          <w:b/>
          <w:sz w:val="24"/>
          <w:szCs w:val="24"/>
        </w:rPr>
      </w:pPr>
      <w:r w:rsidRPr="00B1139A">
        <w:rPr>
          <w:rFonts w:ascii="Arial" w:eastAsia="Arial" w:hAnsi="Arial" w:cs="Arial"/>
          <w:b/>
          <w:sz w:val="24"/>
          <w:szCs w:val="24"/>
        </w:rPr>
        <w:t>Seguimiento sobre audiencia a la Escuela Ingenier</w:t>
      </w:r>
      <w:r w:rsidRPr="00B1139A">
        <w:rPr>
          <w:rFonts w:ascii="Arial" w:eastAsia="Arial" w:hAnsi="Arial" w:cs="Arial" w:hint="eastAsia"/>
          <w:b/>
          <w:sz w:val="24"/>
          <w:szCs w:val="24"/>
        </w:rPr>
        <w:t>í</w:t>
      </w:r>
      <w:r w:rsidRPr="00B1139A">
        <w:rPr>
          <w:rFonts w:ascii="Arial" w:eastAsia="Arial" w:hAnsi="Arial" w:cs="Arial"/>
          <w:b/>
          <w:sz w:val="24"/>
          <w:szCs w:val="24"/>
        </w:rPr>
        <w:t xml:space="preserve">a Materiales </w:t>
      </w:r>
    </w:p>
    <w:p w:rsidR="002A0546" w:rsidRDefault="002A0546" w:rsidP="004F316D">
      <w:pPr>
        <w:pStyle w:val="Prrafodelista"/>
        <w:ind w:left="360"/>
        <w:rPr>
          <w:rFonts w:ascii="Arial" w:eastAsia="Arial" w:hAnsi="Arial" w:cs="Arial"/>
          <w:sz w:val="24"/>
          <w:szCs w:val="24"/>
        </w:rPr>
      </w:pPr>
    </w:p>
    <w:p w:rsidR="00A876EA" w:rsidRPr="00A876EA" w:rsidRDefault="00A876EA" w:rsidP="004F316D">
      <w:pPr>
        <w:pStyle w:val="Prrafodelista"/>
        <w:ind w:left="360"/>
        <w:rPr>
          <w:rFonts w:ascii="Arial" w:eastAsia="Arial" w:hAnsi="Arial" w:cs="Arial"/>
          <w:sz w:val="24"/>
          <w:szCs w:val="24"/>
        </w:rPr>
      </w:pPr>
      <w:r w:rsidRPr="00A876EA">
        <w:rPr>
          <w:rFonts w:ascii="Arial" w:eastAsia="Arial" w:hAnsi="Arial" w:cs="Arial"/>
          <w:sz w:val="24"/>
          <w:szCs w:val="24"/>
        </w:rPr>
        <w:t xml:space="preserve">Pendiente </w:t>
      </w:r>
      <w:r>
        <w:rPr>
          <w:rFonts w:ascii="Arial" w:eastAsia="Arial" w:hAnsi="Arial" w:cs="Arial"/>
          <w:sz w:val="24"/>
          <w:szCs w:val="24"/>
        </w:rPr>
        <w:t xml:space="preserve">para la </w:t>
      </w:r>
      <w:r w:rsidRPr="00A876EA">
        <w:rPr>
          <w:rFonts w:ascii="Arial" w:eastAsia="Arial" w:hAnsi="Arial" w:cs="Arial"/>
          <w:sz w:val="24"/>
          <w:szCs w:val="24"/>
        </w:rPr>
        <w:t>otra semana</w:t>
      </w:r>
    </w:p>
    <w:p w:rsidR="00A876EA" w:rsidRPr="00B1139A" w:rsidRDefault="00A876EA" w:rsidP="004F316D">
      <w:pPr>
        <w:pStyle w:val="Prrafodelista"/>
        <w:ind w:left="360"/>
        <w:rPr>
          <w:rFonts w:ascii="Arial" w:eastAsia="Arial" w:hAnsi="Arial" w:cs="Arial"/>
          <w:b/>
          <w:sz w:val="24"/>
          <w:szCs w:val="24"/>
        </w:rPr>
      </w:pPr>
    </w:p>
    <w:p w:rsidR="00B1139A" w:rsidRDefault="00B1139A" w:rsidP="00B1139A">
      <w:pPr>
        <w:pStyle w:val="Prrafodelista"/>
        <w:numPr>
          <w:ilvl w:val="0"/>
          <w:numId w:val="3"/>
        </w:numPr>
        <w:rPr>
          <w:rFonts w:ascii="Arial" w:eastAsia="Arial" w:hAnsi="Arial" w:cs="Arial"/>
          <w:b/>
          <w:sz w:val="24"/>
          <w:szCs w:val="24"/>
        </w:rPr>
      </w:pPr>
      <w:r w:rsidRPr="00B1139A">
        <w:rPr>
          <w:rFonts w:ascii="Arial" w:eastAsia="Arial" w:hAnsi="Arial" w:cs="Arial"/>
          <w:b/>
          <w:sz w:val="24"/>
          <w:szCs w:val="24"/>
        </w:rPr>
        <w:t>Solicitud de cierre de programa de Nanotecnolog</w:t>
      </w:r>
      <w:r w:rsidRPr="00B1139A">
        <w:rPr>
          <w:rFonts w:ascii="Arial" w:eastAsia="Arial" w:hAnsi="Arial" w:cs="Arial" w:hint="eastAsia"/>
          <w:b/>
          <w:sz w:val="24"/>
          <w:szCs w:val="24"/>
        </w:rPr>
        <w:t>í</w:t>
      </w:r>
      <w:r w:rsidRPr="00B1139A">
        <w:rPr>
          <w:rFonts w:ascii="Arial" w:eastAsia="Arial" w:hAnsi="Arial" w:cs="Arial"/>
          <w:b/>
          <w:sz w:val="24"/>
          <w:szCs w:val="24"/>
        </w:rPr>
        <w:t>a (VIE-694-18)</w:t>
      </w:r>
    </w:p>
    <w:p w:rsidR="004F316D" w:rsidRPr="004F316D" w:rsidRDefault="004F316D" w:rsidP="004F316D">
      <w:pPr>
        <w:pStyle w:val="Prrafodelista"/>
        <w:rPr>
          <w:rFonts w:ascii="Arial" w:eastAsia="Arial" w:hAnsi="Arial" w:cs="Arial"/>
          <w:b/>
          <w:sz w:val="24"/>
          <w:szCs w:val="24"/>
        </w:rPr>
      </w:pPr>
    </w:p>
    <w:p w:rsidR="002A0546" w:rsidRDefault="00665D11" w:rsidP="000856BD">
      <w:pPr>
        <w:pStyle w:val="Prrafodelista"/>
        <w:ind w:left="360"/>
        <w:rPr>
          <w:rFonts w:ascii="Arial" w:eastAsia="Arial" w:hAnsi="Arial" w:cs="Arial"/>
          <w:sz w:val="24"/>
          <w:szCs w:val="24"/>
        </w:rPr>
      </w:pPr>
      <w:r>
        <w:rPr>
          <w:rFonts w:ascii="Arial" w:eastAsia="Arial" w:hAnsi="Arial" w:cs="Arial"/>
          <w:sz w:val="24"/>
          <w:szCs w:val="24"/>
        </w:rPr>
        <w:t xml:space="preserve">La señora María Estrada informa que hay un borrador de la propuesta la cual se va a circular y ya la VIE envió los anexos. </w:t>
      </w:r>
    </w:p>
    <w:p w:rsidR="000856BD" w:rsidRPr="004D3424" w:rsidRDefault="000856BD" w:rsidP="000856BD">
      <w:pPr>
        <w:pStyle w:val="Prrafodelista"/>
        <w:ind w:left="360"/>
        <w:rPr>
          <w:rFonts w:ascii="Arial" w:eastAsia="Arial" w:hAnsi="Arial" w:cs="Arial"/>
          <w:sz w:val="24"/>
          <w:szCs w:val="24"/>
        </w:rPr>
      </w:pPr>
    </w:p>
    <w:p w:rsidR="002A0546" w:rsidRDefault="00665D11" w:rsidP="004F316D">
      <w:pPr>
        <w:pStyle w:val="Prrafodelista"/>
        <w:ind w:left="360"/>
        <w:rPr>
          <w:rFonts w:ascii="Arial" w:eastAsia="Arial" w:hAnsi="Arial" w:cs="Arial"/>
          <w:sz w:val="24"/>
          <w:szCs w:val="24"/>
        </w:rPr>
      </w:pPr>
      <w:r>
        <w:rPr>
          <w:rFonts w:ascii="Arial" w:eastAsia="Arial" w:hAnsi="Arial" w:cs="Arial"/>
          <w:sz w:val="24"/>
          <w:szCs w:val="24"/>
        </w:rPr>
        <w:t>El señor Luis Alexander Calvo indica que su duda es si Nanotecnología</w:t>
      </w:r>
      <w:r w:rsidR="002A0546">
        <w:rPr>
          <w:rFonts w:ascii="Arial" w:eastAsia="Arial" w:hAnsi="Arial" w:cs="Arial"/>
          <w:sz w:val="24"/>
          <w:szCs w:val="24"/>
        </w:rPr>
        <w:t xml:space="preserve"> no tiene activos asignados.</w:t>
      </w:r>
    </w:p>
    <w:p w:rsidR="002A0546" w:rsidRDefault="002A0546" w:rsidP="004D3424">
      <w:pPr>
        <w:pStyle w:val="Prrafodelista"/>
        <w:spacing w:line="240" w:lineRule="auto"/>
        <w:ind w:left="360"/>
        <w:jc w:val="both"/>
        <w:rPr>
          <w:rFonts w:ascii="Arial" w:eastAsia="Arial" w:hAnsi="Arial" w:cs="Arial"/>
          <w:sz w:val="24"/>
          <w:szCs w:val="24"/>
        </w:rPr>
      </w:pPr>
    </w:p>
    <w:p w:rsidR="002A0546" w:rsidRDefault="00665D11" w:rsidP="004D342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Maria Estrada responde que no, </w:t>
      </w:r>
      <w:r w:rsidR="004D3424">
        <w:rPr>
          <w:rFonts w:ascii="Arial" w:eastAsia="Arial" w:hAnsi="Arial" w:cs="Arial"/>
          <w:sz w:val="24"/>
          <w:szCs w:val="24"/>
        </w:rPr>
        <w:t xml:space="preserve">porque dentro de las indicaciones de la auditoria fue mover todo y </w:t>
      </w:r>
      <w:r>
        <w:rPr>
          <w:rFonts w:ascii="Arial" w:eastAsia="Arial" w:hAnsi="Arial" w:cs="Arial"/>
          <w:sz w:val="24"/>
          <w:szCs w:val="24"/>
        </w:rPr>
        <w:t>que la VIE se</w:t>
      </w:r>
      <w:r w:rsidR="004D3424">
        <w:rPr>
          <w:rFonts w:ascii="Arial" w:eastAsia="Arial" w:hAnsi="Arial" w:cs="Arial"/>
          <w:sz w:val="24"/>
          <w:szCs w:val="24"/>
        </w:rPr>
        <w:t xml:space="preserve"> hizo cargo de todos los activos y hay actas formales donde la Escuela de Electrónica traslada todo a la VIE.   i</w:t>
      </w:r>
      <w:r>
        <w:rPr>
          <w:rFonts w:ascii="Arial" w:eastAsia="Arial" w:hAnsi="Arial" w:cs="Arial"/>
          <w:sz w:val="24"/>
          <w:szCs w:val="24"/>
        </w:rPr>
        <w:t xml:space="preserve">ndica que </w:t>
      </w:r>
      <w:r w:rsidR="004D3424">
        <w:rPr>
          <w:rFonts w:ascii="Arial" w:eastAsia="Arial" w:hAnsi="Arial" w:cs="Arial"/>
          <w:sz w:val="24"/>
          <w:szCs w:val="24"/>
        </w:rPr>
        <w:t xml:space="preserve">le </w:t>
      </w:r>
      <w:r w:rsidR="004D3424" w:rsidRPr="00665D11">
        <w:rPr>
          <w:rFonts w:ascii="Arial" w:eastAsia="Arial" w:hAnsi="Arial" w:cs="Arial"/>
          <w:sz w:val="24"/>
          <w:szCs w:val="24"/>
        </w:rPr>
        <w:t>preocupa</w:t>
      </w:r>
      <w:r w:rsidR="002A0546" w:rsidRPr="00665D11">
        <w:rPr>
          <w:rFonts w:ascii="Arial" w:eastAsia="Arial" w:hAnsi="Arial" w:cs="Arial"/>
          <w:sz w:val="24"/>
          <w:szCs w:val="24"/>
        </w:rPr>
        <w:t xml:space="preserve"> que </w:t>
      </w:r>
      <w:r>
        <w:rPr>
          <w:rFonts w:ascii="Arial" w:eastAsia="Arial" w:hAnsi="Arial" w:cs="Arial"/>
          <w:sz w:val="24"/>
          <w:szCs w:val="24"/>
        </w:rPr>
        <w:t>dent</w:t>
      </w:r>
      <w:r w:rsidR="004D3424">
        <w:rPr>
          <w:rFonts w:ascii="Arial" w:eastAsia="Arial" w:hAnsi="Arial" w:cs="Arial"/>
          <w:sz w:val="24"/>
          <w:szCs w:val="24"/>
        </w:rPr>
        <w:t xml:space="preserve">ro del contexto nacional </w:t>
      </w:r>
      <w:r w:rsidR="002A0546" w:rsidRPr="00665D11">
        <w:rPr>
          <w:rFonts w:ascii="Arial" w:eastAsia="Arial" w:hAnsi="Arial" w:cs="Arial"/>
          <w:sz w:val="24"/>
          <w:szCs w:val="24"/>
        </w:rPr>
        <w:t>se cierre un programa</w:t>
      </w:r>
      <w:r w:rsidR="004D3424">
        <w:rPr>
          <w:rFonts w:ascii="Arial" w:eastAsia="Arial" w:hAnsi="Arial" w:cs="Arial"/>
          <w:sz w:val="24"/>
          <w:szCs w:val="24"/>
        </w:rPr>
        <w:t xml:space="preserve"> de Nanotecnología </w:t>
      </w:r>
      <w:r w:rsidR="00A80176">
        <w:rPr>
          <w:rFonts w:ascii="Arial" w:eastAsia="Arial" w:hAnsi="Arial" w:cs="Arial"/>
          <w:sz w:val="24"/>
          <w:szCs w:val="24"/>
        </w:rPr>
        <w:t>que es un tema vigente, lo habló</w:t>
      </w:r>
      <w:r w:rsidR="004D3424">
        <w:rPr>
          <w:rFonts w:ascii="Arial" w:eastAsia="Arial" w:hAnsi="Arial" w:cs="Arial"/>
          <w:sz w:val="24"/>
          <w:szCs w:val="24"/>
        </w:rPr>
        <w:t xml:space="preserve"> con Alexander de ver hasta donde es </w:t>
      </w:r>
      <w:r w:rsidR="004D3424" w:rsidRPr="00665D11">
        <w:rPr>
          <w:rFonts w:ascii="Arial" w:eastAsia="Arial" w:hAnsi="Arial" w:cs="Arial"/>
          <w:sz w:val="24"/>
          <w:szCs w:val="24"/>
        </w:rPr>
        <w:t>conveniente</w:t>
      </w:r>
      <w:r w:rsidR="004D3424">
        <w:rPr>
          <w:rFonts w:ascii="Arial" w:eastAsia="Arial" w:hAnsi="Arial" w:cs="Arial"/>
          <w:sz w:val="24"/>
          <w:szCs w:val="24"/>
        </w:rPr>
        <w:t xml:space="preserve"> poner un considerando que la Nanotec</w:t>
      </w:r>
      <w:r w:rsidR="004D3424" w:rsidRPr="00665D11">
        <w:rPr>
          <w:rFonts w:ascii="Arial" w:eastAsia="Arial" w:hAnsi="Arial" w:cs="Arial"/>
          <w:sz w:val="24"/>
          <w:szCs w:val="24"/>
        </w:rPr>
        <w:t>n</w:t>
      </w:r>
      <w:r w:rsidR="004D3424">
        <w:rPr>
          <w:rFonts w:ascii="Arial" w:eastAsia="Arial" w:hAnsi="Arial" w:cs="Arial"/>
          <w:sz w:val="24"/>
          <w:szCs w:val="24"/>
        </w:rPr>
        <w:t xml:space="preserve">ología ya no se ve como un área de ciencia </w:t>
      </w:r>
      <w:r w:rsidR="00325BE2">
        <w:rPr>
          <w:rFonts w:ascii="Arial" w:eastAsia="Arial" w:hAnsi="Arial" w:cs="Arial"/>
          <w:sz w:val="24"/>
          <w:szCs w:val="24"/>
        </w:rPr>
        <w:t>sino como</w:t>
      </w:r>
      <w:r w:rsidR="002A0546" w:rsidRPr="00665D11">
        <w:rPr>
          <w:rFonts w:ascii="Arial" w:eastAsia="Arial" w:hAnsi="Arial" w:cs="Arial"/>
          <w:sz w:val="24"/>
          <w:szCs w:val="24"/>
        </w:rPr>
        <w:t xml:space="preserve"> una herramienta</w:t>
      </w:r>
      <w:r w:rsidR="004D3424">
        <w:rPr>
          <w:rFonts w:ascii="Arial" w:eastAsia="Arial" w:hAnsi="Arial" w:cs="Arial"/>
          <w:sz w:val="24"/>
          <w:szCs w:val="24"/>
        </w:rPr>
        <w:t xml:space="preserve"> que está siendo atendida de diferentes proyectos.</w:t>
      </w:r>
    </w:p>
    <w:p w:rsidR="004D3424" w:rsidRDefault="004D3424" w:rsidP="004D3424">
      <w:pPr>
        <w:pStyle w:val="Prrafodelista"/>
        <w:spacing w:line="240" w:lineRule="auto"/>
        <w:ind w:left="360"/>
        <w:jc w:val="both"/>
        <w:rPr>
          <w:rFonts w:ascii="Arial" w:eastAsia="Arial" w:hAnsi="Arial" w:cs="Arial"/>
          <w:sz w:val="24"/>
          <w:szCs w:val="24"/>
        </w:rPr>
      </w:pPr>
    </w:p>
    <w:p w:rsidR="00253402" w:rsidRPr="00253402" w:rsidRDefault="0070700D" w:rsidP="00253402">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Gerardo Meza </w:t>
      </w:r>
      <w:r w:rsidR="00CC1C3E">
        <w:rPr>
          <w:rFonts w:ascii="Arial" w:eastAsia="Arial" w:hAnsi="Arial" w:cs="Arial"/>
          <w:sz w:val="24"/>
          <w:szCs w:val="24"/>
        </w:rPr>
        <w:t xml:space="preserve">comenta que el </w:t>
      </w:r>
      <w:r w:rsidR="00CC1C3E" w:rsidRPr="00CC1C3E">
        <w:rPr>
          <w:rFonts w:ascii="Arial" w:eastAsia="Arial" w:hAnsi="Arial" w:cs="Arial"/>
          <w:sz w:val="24"/>
          <w:szCs w:val="24"/>
        </w:rPr>
        <w:t>programa</w:t>
      </w:r>
      <w:r w:rsidR="002A0546" w:rsidRPr="00CC1C3E">
        <w:rPr>
          <w:rFonts w:ascii="Arial" w:eastAsia="Arial" w:hAnsi="Arial" w:cs="Arial"/>
          <w:sz w:val="24"/>
          <w:szCs w:val="24"/>
        </w:rPr>
        <w:t xml:space="preserve"> tuvo vida, se supone que los coordinadores </w:t>
      </w:r>
      <w:r w:rsidR="00CC1C3E">
        <w:rPr>
          <w:rFonts w:ascii="Arial" w:eastAsia="Arial" w:hAnsi="Arial" w:cs="Arial"/>
          <w:sz w:val="24"/>
          <w:szCs w:val="24"/>
        </w:rPr>
        <w:t>dieron programas, la VIE envía un informe, pero no se puede decir que se cierre un programa porque sí, hay un responsable y deben dar el informe</w:t>
      </w:r>
      <w:r w:rsidR="00253402">
        <w:rPr>
          <w:rFonts w:ascii="Arial" w:eastAsia="Arial" w:hAnsi="Arial" w:cs="Arial"/>
          <w:sz w:val="24"/>
          <w:szCs w:val="24"/>
        </w:rPr>
        <w:t xml:space="preserve"> final, que paso con </w:t>
      </w:r>
      <w:r w:rsidR="000856BD">
        <w:rPr>
          <w:rFonts w:ascii="Arial" w:eastAsia="Arial" w:hAnsi="Arial" w:cs="Arial"/>
          <w:sz w:val="24"/>
          <w:szCs w:val="24"/>
        </w:rPr>
        <w:t>el tiempo que estuvo activa, cuá</w:t>
      </w:r>
      <w:r w:rsidR="00253402">
        <w:rPr>
          <w:rFonts w:ascii="Arial" w:eastAsia="Arial" w:hAnsi="Arial" w:cs="Arial"/>
          <w:sz w:val="24"/>
          <w:szCs w:val="24"/>
        </w:rPr>
        <w:t xml:space="preserve">les son los informes y resultados. </w:t>
      </w:r>
    </w:p>
    <w:p w:rsidR="00CC1C3E" w:rsidRDefault="00CC1C3E" w:rsidP="00CC1C3E">
      <w:pPr>
        <w:pStyle w:val="Prrafodelista"/>
        <w:spacing w:line="240" w:lineRule="auto"/>
        <w:ind w:left="360"/>
        <w:jc w:val="both"/>
        <w:rPr>
          <w:rFonts w:ascii="Arial" w:eastAsia="Arial" w:hAnsi="Arial" w:cs="Arial"/>
          <w:sz w:val="24"/>
          <w:szCs w:val="24"/>
        </w:rPr>
      </w:pPr>
    </w:p>
    <w:p w:rsidR="00CC1C3E" w:rsidRDefault="00DD482B" w:rsidP="00CC1C3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Se dispone c</w:t>
      </w:r>
      <w:r w:rsidR="008E60FB">
        <w:rPr>
          <w:rFonts w:ascii="Arial" w:eastAsia="Arial" w:hAnsi="Arial" w:cs="Arial"/>
          <w:sz w:val="24"/>
          <w:szCs w:val="24"/>
        </w:rPr>
        <w:t xml:space="preserve">onsultar al señor Alexander Berrocal sobre el informe. </w:t>
      </w:r>
    </w:p>
    <w:p w:rsidR="007302D1" w:rsidRPr="00B1139A" w:rsidRDefault="007302D1" w:rsidP="004F316D">
      <w:pPr>
        <w:pStyle w:val="Prrafodelista"/>
        <w:ind w:left="360"/>
        <w:rPr>
          <w:rFonts w:ascii="Arial" w:eastAsia="Arial" w:hAnsi="Arial" w:cs="Arial"/>
          <w:b/>
          <w:sz w:val="24"/>
          <w:szCs w:val="24"/>
        </w:rPr>
      </w:pPr>
    </w:p>
    <w:p w:rsidR="00B1139A" w:rsidRDefault="00B1139A" w:rsidP="00B1139A">
      <w:pPr>
        <w:pStyle w:val="Prrafodelista"/>
        <w:numPr>
          <w:ilvl w:val="0"/>
          <w:numId w:val="3"/>
        </w:numPr>
        <w:rPr>
          <w:rFonts w:ascii="Arial" w:eastAsia="Arial" w:hAnsi="Arial" w:cs="Arial"/>
          <w:b/>
          <w:sz w:val="24"/>
          <w:szCs w:val="24"/>
        </w:rPr>
      </w:pPr>
      <w:r w:rsidRPr="00B1139A">
        <w:rPr>
          <w:rFonts w:ascii="Arial" w:eastAsia="Arial" w:hAnsi="Arial" w:cs="Arial"/>
          <w:b/>
          <w:sz w:val="24"/>
          <w:szCs w:val="24"/>
        </w:rPr>
        <w:t>Reglamento de las funciones espec</w:t>
      </w:r>
      <w:r w:rsidRPr="00B1139A">
        <w:rPr>
          <w:rFonts w:ascii="Arial" w:eastAsia="Arial" w:hAnsi="Arial" w:cs="Arial" w:hint="eastAsia"/>
          <w:b/>
          <w:sz w:val="24"/>
          <w:szCs w:val="24"/>
        </w:rPr>
        <w:t>í</w:t>
      </w:r>
      <w:r w:rsidRPr="00B1139A">
        <w:rPr>
          <w:rFonts w:ascii="Arial" w:eastAsia="Arial" w:hAnsi="Arial" w:cs="Arial"/>
          <w:b/>
          <w:sz w:val="24"/>
          <w:szCs w:val="24"/>
        </w:rPr>
        <w:t>ficas de la Direcci</w:t>
      </w:r>
      <w:r w:rsidRPr="00B1139A">
        <w:rPr>
          <w:rFonts w:ascii="Arial" w:eastAsia="Arial" w:hAnsi="Arial" w:cs="Arial" w:hint="eastAsia"/>
          <w:b/>
          <w:sz w:val="24"/>
          <w:szCs w:val="24"/>
        </w:rPr>
        <w:t>ó</w:t>
      </w:r>
      <w:r w:rsidRPr="00B1139A">
        <w:rPr>
          <w:rFonts w:ascii="Arial" w:eastAsia="Arial" w:hAnsi="Arial" w:cs="Arial"/>
          <w:b/>
          <w:sz w:val="24"/>
          <w:szCs w:val="24"/>
        </w:rPr>
        <w:t xml:space="preserve">n de Posgrados - Oficio VIE-628-2018 </w:t>
      </w:r>
    </w:p>
    <w:p w:rsidR="004F316D" w:rsidRDefault="004F316D" w:rsidP="004F316D">
      <w:pPr>
        <w:pStyle w:val="Prrafodelista"/>
        <w:ind w:left="360"/>
        <w:rPr>
          <w:rFonts w:ascii="Arial" w:eastAsia="Arial" w:hAnsi="Arial" w:cs="Arial"/>
          <w:b/>
          <w:sz w:val="24"/>
          <w:szCs w:val="24"/>
        </w:rPr>
      </w:pPr>
    </w:p>
    <w:p w:rsidR="00387398" w:rsidRPr="00A876EA" w:rsidRDefault="00387398" w:rsidP="00387398">
      <w:pPr>
        <w:pStyle w:val="Prrafodelista"/>
        <w:ind w:left="360"/>
        <w:rPr>
          <w:rFonts w:ascii="Arial" w:eastAsia="Arial" w:hAnsi="Arial" w:cs="Arial"/>
          <w:sz w:val="24"/>
          <w:szCs w:val="24"/>
        </w:rPr>
      </w:pPr>
      <w:r w:rsidRPr="00A876EA">
        <w:rPr>
          <w:rFonts w:ascii="Arial" w:eastAsia="Arial" w:hAnsi="Arial" w:cs="Arial"/>
          <w:sz w:val="24"/>
          <w:szCs w:val="24"/>
        </w:rPr>
        <w:t xml:space="preserve">Pendiente </w:t>
      </w:r>
      <w:r>
        <w:rPr>
          <w:rFonts w:ascii="Arial" w:eastAsia="Arial" w:hAnsi="Arial" w:cs="Arial"/>
          <w:sz w:val="24"/>
          <w:szCs w:val="24"/>
        </w:rPr>
        <w:t xml:space="preserve">para la </w:t>
      </w:r>
      <w:r w:rsidRPr="00A876EA">
        <w:rPr>
          <w:rFonts w:ascii="Arial" w:eastAsia="Arial" w:hAnsi="Arial" w:cs="Arial"/>
          <w:sz w:val="24"/>
          <w:szCs w:val="24"/>
        </w:rPr>
        <w:t>otra semana</w:t>
      </w:r>
    </w:p>
    <w:p w:rsidR="007302D1" w:rsidRPr="00B1139A" w:rsidRDefault="007302D1" w:rsidP="004F316D">
      <w:pPr>
        <w:pStyle w:val="Prrafodelista"/>
        <w:ind w:left="360"/>
        <w:rPr>
          <w:rFonts w:ascii="Arial" w:eastAsia="Arial" w:hAnsi="Arial" w:cs="Arial"/>
          <w:b/>
          <w:sz w:val="24"/>
          <w:szCs w:val="24"/>
        </w:rPr>
      </w:pPr>
    </w:p>
    <w:p w:rsidR="00B1139A" w:rsidRDefault="00B1139A" w:rsidP="00B1139A">
      <w:pPr>
        <w:pStyle w:val="Prrafodelista"/>
        <w:numPr>
          <w:ilvl w:val="0"/>
          <w:numId w:val="3"/>
        </w:numPr>
        <w:rPr>
          <w:rFonts w:ascii="Arial" w:eastAsia="Arial" w:hAnsi="Arial" w:cs="Arial"/>
          <w:b/>
          <w:sz w:val="24"/>
          <w:szCs w:val="24"/>
        </w:rPr>
      </w:pPr>
      <w:r w:rsidRPr="00B1139A">
        <w:rPr>
          <w:rFonts w:ascii="Arial" w:eastAsia="Arial" w:hAnsi="Arial" w:cs="Arial"/>
          <w:b/>
          <w:sz w:val="24"/>
          <w:szCs w:val="24"/>
        </w:rPr>
        <w:t>Oficio ViDa-532-2018, sobre plan de ocupaci</w:t>
      </w:r>
      <w:r w:rsidRPr="00B1139A">
        <w:rPr>
          <w:rFonts w:ascii="Arial" w:eastAsia="Arial" w:hAnsi="Arial" w:cs="Arial" w:hint="eastAsia"/>
          <w:b/>
          <w:sz w:val="24"/>
          <w:szCs w:val="24"/>
        </w:rPr>
        <w:t>ó</w:t>
      </w:r>
      <w:r w:rsidRPr="00B1139A">
        <w:rPr>
          <w:rFonts w:ascii="Arial" w:eastAsia="Arial" w:hAnsi="Arial" w:cs="Arial"/>
          <w:b/>
          <w:sz w:val="24"/>
          <w:szCs w:val="24"/>
        </w:rPr>
        <w:t>n de los espacios asignados en los edificios F3 y F4.</w:t>
      </w:r>
    </w:p>
    <w:p w:rsidR="00150E87" w:rsidRPr="00150E87" w:rsidRDefault="00150E87" w:rsidP="00150E87">
      <w:pPr>
        <w:pStyle w:val="Prrafodelista"/>
        <w:rPr>
          <w:rFonts w:ascii="Arial" w:eastAsia="Arial" w:hAnsi="Arial" w:cs="Arial"/>
          <w:b/>
          <w:sz w:val="24"/>
          <w:szCs w:val="24"/>
        </w:rPr>
      </w:pPr>
    </w:p>
    <w:p w:rsidR="00387398" w:rsidRPr="00A876EA" w:rsidRDefault="00387398" w:rsidP="00387398">
      <w:pPr>
        <w:pStyle w:val="Prrafodelista"/>
        <w:ind w:left="360"/>
        <w:rPr>
          <w:rFonts w:ascii="Arial" w:eastAsia="Arial" w:hAnsi="Arial" w:cs="Arial"/>
          <w:sz w:val="24"/>
          <w:szCs w:val="24"/>
        </w:rPr>
      </w:pPr>
      <w:r w:rsidRPr="00A876EA">
        <w:rPr>
          <w:rFonts w:ascii="Arial" w:eastAsia="Arial" w:hAnsi="Arial" w:cs="Arial"/>
          <w:sz w:val="24"/>
          <w:szCs w:val="24"/>
        </w:rPr>
        <w:t xml:space="preserve">Pendiente </w:t>
      </w:r>
      <w:r>
        <w:rPr>
          <w:rFonts w:ascii="Arial" w:eastAsia="Arial" w:hAnsi="Arial" w:cs="Arial"/>
          <w:sz w:val="24"/>
          <w:szCs w:val="24"/>
        </w:rPr>
        <w:t xml:space="preserve">para la </w:t>
      </w:r>
      <w:r w:rsidRPr="00A876EA">
        <w:rPr>
          <w:rFonts w:ascii="Arial" w:eastAsia="Arial" w:hAnsi="Arial" w:cs="Arial"/>
          <w:sz w:val="24"/>
          <w:szCs w:val="24"/>
        </w:rPr>
        <w:t>otra semana</w:t>
      </w:r>
    </w:p>
    <w:p w:rsidR="004F316D" w:rsidRPr="00B1139A" w:rsidRDefault="004F316D" w:rsidP="004F316D">
      <w:pPr>
        <w:pStyle w:val="Prrafodelista"/>
        <w:ind w:left="360"/>
        <w:rPr>
          <w:rFonts w:ascii="Arial" w:eastAsia="Arial" w:hAnsi="Arial" w:cs="Arial"/>
          <w:b/>
          <w:sz w:val="24"/>
          <w:szCs w:val="24"/>
        </w:rPr>
      </w:pPr>
    </w:p>
    <w:p w:rsidR="00B1139A" w:rsidRDefault="00B1139A" w:rsidP="00B1139A">
      <w:pPr>
        <w:pStyle w:val="Prrafodelista"/>
        <w:numPr>
          <w:ilvl w:val="0"/>
          <w:numId w:val="3"/>
        </w:numPr>
        <w:rPr>
          <w:rFonts w:ascii="Arial" w:eastAsia="Arial" w:hAnsi="Arial" w:cs="Arial"/>
          <w:b/>
          <w:sz w:val="24"/>
          <w:szCs w:val="24"/>
        </w:rPr>
      </w:pPr>
      <w:r w:rsidRPr="00B1139A">
        <w:rPr>
          <w:rFonts w:ascii="Arial" w:eastAsia="Arial" w:hAnsi="Arial" w:cs="Arial" w:hint="eastAsia"/>
          <w:b/>
          <w:sz w:val="24"/>
          <w:szCs w:val="24"/>
        </w:rPr>
        <w:t>Á</w:t>
      </w:r>
      <w:r w:rsidRPr="00B1139A">
        <w:rPr>
          <w:rFonts w:ascii="Arial" w:eastAsia="Arial" w:hAnsi="Arial" w:cs="Arial"/>
          <w:b/>
          <w:sz w:val="24"/>
          <w:szCs w:val="24"/>
        </w:rPr>
        <w:t>reas acad</w:t>
      </w:r>
      <w:r w:rsidRPr="00B1139A">
        <w:rPr>
          <w:rFonts w:ascii="Arial" w:eastAsia="Arial" w:hAnsi="Arial" w:cs="Arial" w:hint="eastAsia"/>
          <w:b/>
          <w:sz w:val="24"/>
          <w:szCs w:val="24"/>
        </w:rPr>
        <w:t>é</w:t>
      </w:r>
      <w:r w:rsidRPr="00B1139A">
        <w:rPr>
          <w:rFonts w:ascii="Arial" w:eastAsia="Arial" w:hAnsi="Arial" w:cs="Arial"/>
          <w:b/>
          <w:sz w:val="24"/>
          <w:szCs w:val="24"/>
        </w:rPr>
        <w:t>micas (tema en conjunto con Estatuto Org</w:t>
      </w:r>
      <w:r w:rsidRPr="00B1139A">
        <w:rPr>
          <w:rFonts w:ascii="Arial" w:eastAsia="Arial" w:hAnsi="Arial" w:cs="Arial" w:hint="eastAsia"/>
          <w:b/>
          <w:sz w:val="24"/>
          <w:szCs w:val="24"/>
        </w:rPr>
        <w:t>á</w:t>
      </w:r>
      <w:r w:rsidRPr="00B1139A">
        <w:rPr>
          <w:rFonts w:ascii="Arial" w:eastAsia="Arial" w:hAnsi="Arial" w:cs="Arial"/>
          <w:b/>
          <w:sz w:val="24"/>
          <w:szCs w:val="24"/>
        </w:rPr>
        <w:t>nico)</w:t>
      </w:r>
    </w:p>
    <w:p w:rsidR="004F316D" w:rsidRDefault="004F316D" w:rsidP="004F316D">
      <w:pPr>
        <w:pStyle w:val="Prrafodelista"/>
        <w:ind w:left="360"/>
        <w:rPr>
          <w:rFonts w:ascii="Arial" w:eastAsia="Arial" w:hAnsi="Arial" w:cs="Arial"/>
          <w:b/>
          <w:sz w:val="24"/>
          <w:szCs w:val="24"/>
        </w:rPr>
      </w:pPr>
    </w:p>
    <w:p w:rsidR="004F316D" w:rsidRPr="008D6B2F" w:rsidRDefault="00387398" w:rsidP="008D6B2F">
      <w:pPr>
        <w:pStyle w:val="Prrafodelista"/>
        <w:ind w:left="360"/>
        <w:rPr>
          <w:rFonts w:ascii="Arial" w:eastAsia="Arial" w:hAnsi="Arial" w:cs="Arial"/>
          <w:sz w:val="24"/>
          <w:szCs w:val="24"/>
        </w:rPr>
      </w:pPr>
      <w:r w:rsidRPr="00A876EA">
        <w:rPr>
          <w:rFonts w:ascii="Arial" w:eastAsia="Arial" w:hAnsi="Arial" w:cs="Arial"/>
          <w:sz w:val="24"/>
          <w:szCs w:val="24"/>
        </w:rPr>
        <w:t xml:space="preserve">Pendiente </w:t>
      </w:r>
      <w:r>
        <w:rPr>
          <w:rFonts w:ascii="Arial" w:eastAsia="Arial" w:hAnsi="Arial" w:cs="Arial"/>
          <w:sz w:val="24"/>
          <w:szCs w:val="24"/>
        </w:rPr>
        <w:t xml:space="preserve">para la </w:t>
      </w:r>
      <w:r w:rsidRPr="00A876EA">
        <w:rPr>
          <w:rFonts w:ascii="Arial" w:eastAsia="Arial" w:hAnsi="Arial" w:cs="Arial"/>
          <w:sz w:val="24"/>
          <w:szCs w:val="24"/>
        </w:rPr>
        <w:t>otra semana</w:t>
      </w:r>
    </w:p>
    <w:p w:rsidR="007302D1" w:rsidRPr="00B1139A" w:rsidRDefault="007302D1" w:rsidP="004F316D">
      <w:pPr>
        <w:pStyle w:val="Prrafodelista"/>
        <w:ind w:left="360"/>
        <w:rPr>
          <w:rFonts w:ascii="Arial" w:eastAsia="Arial" w:hAnsi="Arial" w:cs="Arial"/>
          <w:b/>
          <w:sz w:val="24"/>
          <w:szCs w:val="24"/>
        </w:rPr>
      </w:pPr>
    </w:p>
    <w:p w:rsidR="00B766A0" w:rsidRPr="00B1139A" w:rsidRDefault="006D1169" w:rsidP="00B1139A">
      <w:pPr>
        <w:pStyle w:val="Prrafodelista"/>
        <w:numPr>
          <w:ilvl w:val="0"/>
          <w:numId w:val="3"/>
        </w:numPr>
        <w:pBdr>
          <w:top w:val="nil"/>
          <w:left w:val="nil"/>
          <w:bottom w:val="nil"/>
          <w:right w:val="nil"/>
          <w:between w:val="nil"/>
        </w:pBdr>
        <w:spacing w:after="0" w:line="240" w:lineRule="auto"/>
        <w:contextualSpacing w:val="0"/>
        <w:jc w:val="both"/>
        <w:rPr>
          <w:rFonts w:ascii="Arial" w:eastAsia="Arial" w:hAnsi="Arial" w:cs="Arial"/>
          <w:b/>
          <w:sz w:val="24"/>
          <w:szCs w:val="24"/>
        </w:rPr>
      </w:pPr>
      <w:r w:rsidRPr="00B1139A">
        <w:rPr>
          <w:rFonts w:ascii="Arial" w:eastAsia="Arial" w:hAnsi="Arial" w:cs="Arial"/>
          <w:b/>
          <w:sz w:val="24"/>
          <w:szCs w:val="24"/>
        </w:rPr>
        <w:t xml:space="preserve">Varios </w:t>
      </w:r>
    </w:p>
    <w:p w:rsidR="006D1169" w:rsidRDefault="006D1169" w:rsidP="006D1169">
      <w:pPr>
        <w:pBdr>
          <w:top w:val="nil"/>
          <w:left w:val="nil"/>
          <w:bottom w:val="nil"/>
          <w:right w:val="nil"/>
          <w:between w:val="nil"/>
        </w:pBdr>
        <w:jc w:val="both"/>
        <w:rPr>
          <w:rFonts w:ascii="Arial" w:eastAsia="Arial" w:hAnsi="Arial" w:cs="Arial"/>
        </w:rPr>
      </w:pPr>
    </w:p>
    <w:p w:rsidR="00B766A0" w:rsidRPr="0013459C" w:rsidRDefault="00CB27E3" w:rsidP="00325BE2">
      <w:pPr>
        <w:pStyle w:val="Prrafodelista"/>
        <w:ind w:left="360"/>
        <w:rPr>
          <w:rFonts w:ascii="Arial" w:eastAsia="Arial" w:hAnsi="Arial" w:cs="Arial"/>
          <w:b/>
          <w:sz w:val="24"/>
          <w:szCs w:val="24"/>
        </w:rPr>
      </w:pPr>
      <w:r>
        <w:rPr>
          <w:rFonts w:ascii="Arial" w:eastAsia="Arial" w:hAnsi="Arial" w:cs="Arial"/>
          <w:sz w:val="24"/>
          <w:szCs w:val="24"/>
        </w:rPr>
        <w:t>No se presentaron</w:t>
      </w:r>
    </w:p>
    <w:p w:rsidR="004443FA" w:rsidRDefault="004443FA" w:rsidP="007A6850">
      <w:pPr>
        <w:jc w:val="both"/>
        <w:rPr>
          <w:rFonts w:ascii="Arial" w:eastAsia="Arial" w:hAnsi="Arial" w:cs="Arial"/>
          <w:b w:val="0"/>
          <w:sz w:val="24"/>
          <w:szCs w:val="24"/>
        </w:rPr>
      </w:pPr>
    </w:p>
    <w:p w:rsidR="00325BE2" w:rsidRDefault="00325BE2" w:rsidP="007A6850">
      <w:pPr>
        <w:jc w:val="both"/>
        <w:rPr>
          <w:rFonts w:ascii="Arial" w:eastAsia="Arial" w:hAnsi="Arial" w:cs="Arial"/>
          <w:b w:val="0"/>
          <w:sz w:val="24"/>
          <w:szCs w:val="24"/>
        </w:rPr>
      </w:pPr>
    </w:p>
    <w:p w:rsidR="00325BE2" w:rsidRDefault="00325BE2" w:rsidP="00325BE2">
      <w:pPr>
        <w:jc w:val="both"/>
        <w:rPr>
          <w:rFonts w:ascii="Arial" w:eastAsia="Arial" w:hAnsi="Arial" w:cs="Arial"/>
          <w:b w:val="0"/>
          <w:sz w:val="24"/>
          <w:szCs w:val="24"/>
        </w:rPr>
      </w:pPr>
      <w:r>
        <w:rPr>
          <w:rFonts w:ascii="Arial" w:eastAsia="Arial" w:hAnsi="Arial" w:cs="Arial"/>
          <w:b w:val="0"/>
          <w:sz w:val="24"/>
          <w:szCs w:val="24"/>
        </w:rPr>
        <w:t xml:space="preserve">Firma: </w:t>
      </w:r>
    </w:p>
    <w:p w:rsidR="00325BE2" w:rsidRDefault="00325BE2" w:rsidP="00325BE2">
      <w:pPr>
        <w:jc w:val="both"/>
        <w:rPr>
          <w:rFonts w:ascii="Arial" w:hAnsi="Arial" w:cs="Arial"/>
          <w:i/>
          <w:color w:val="0066FF"/>
          <w:u w:val="single"/>
        </w:rPr>
      </w:pPr>
    </w:p>
    <w:p w:rsidR="00325BE2" w:rsidRDefault="00325BE2" w:rsidP="00325BE2">
      <w:pPr>
        <w:jc w:val="both"/>
        <w:rPr>
          <w:rFonts w:ascii="Arial" w:hAnsi="Arial" w:cs="Arial"/>
          <w:i/>
          <w:color w:val="0066FF"/>
          <w:u w:val="single"/>
        </w:rPr>
      </w:pPr>
    </w:p>
    <w:p w:rsidR="00325BE2" w:rsidRDefault="00325BE2" w:rsidP="00325BE2">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325BE2" w:rsidRDefault="00325BE2" w:rsidP="00325BE2">
      <w:pPr>
        <w:jc w:val="both"/>
        <w:rPr>
          <w:rFonts w:ascii="Arial" w:eastAsia="Arial" w:hAnsi="Arial" w:cs="Arial"/>
          <w:b w:val="0"/>
          <w:sz w:val="24"/>
          <w:szCs w:val="24"/>
        </w:rPr>
      </w:pPr>
    </w:p>
    <w:p w:rsidR="00325BE2" w:rsidRDefault="00325BE2" w:rsidP="00325BE2">
      <w:pPr>
        <w:jc w:val="both"/>
        <w:rPr>
          <w:rFonts w:ascii="Arial" w:eastAsia="Arial" w:hAnsi="Arial" w:cs="Arial"/>
          <w:b w:val="0"/>
          <w:sz w:val="24"/>
          <w:szCs w:val="24"/>
        </w:rPr>
      </w:pPr>
    </w:p>
    <w:p w:rsidR="00325BE2" w:rsidRDefault="00325BE2" w:rsidP="00325BE2">
      <w:pPr>
        <w:jc w:val="both"/>
        <w:rPr>
          <w:rFonts w:ascii="Arial" w:eastAsia="Arial" w:hAnsi="Arial" w:cs="Arial"/>
          <w:b w:val="0"/>
          <w:sz w:val="24"/>
          <w:szCs w:val="24"/>
        </w:rPr>
      </w:pPr>
    </w:p>
    <w:p w:rsidR="00325BE2" w:rsidRDefault="00325BE2" w:rsidP="00325BE2">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325BE2" w:rsidRDefault="00325BE2" w:rsidP="007A6850">
      <w:pPr>
        <w:jc w:val="both"/>
        <w:rPr>
          <w:rFonts w:ascii="Arial" w:eastAsia="Arial" w:hAnsi="Arial" w:cs="Arial"/>
          <w:b w:val="0"/>
          <w:sz w:val="24"/>
          <w:szCs w:val="24"/>
        </w:rPr>
      </w:pPr>
    </w:p>
    <w:p w:rsidR="00325BE2" w:rsidRDefault="00325BE2" w:rsidP="007A6850">
      <w:pPr>
        <w:jc w:val="both"/>
        <w:rPr>
          <w:rFonts w:ascii="Arial" w:eastAsia="Arial" w:hAnsi="Arial" w:cs="Arial"/>
          <w:b w:val="0"/>
          <w:sz w:val="24"/>
          <w:szCs w:val="24"/>
        </w:rPr>
      </w:pPr>
    </w:p>
    <w:p w:rsidR="00325BE2" w:rsidRPr="004443FA" w:rsidRDefault="00325BE2" w:rsidP="007A6850">
      <w:pPr>
        <w:jc w:val="both"/>
        <w:rPr>
          <w:rFonts w:ascii="Arial" w:eastAsia="Arial" w:hAnsi="Arial" w:cs="Arial"/>
          <w:b w:val="0"/>
          <w:sz w:val="24"/>
          <w:szCs w:val="24"/>
        </w:rPr>
      </w:pPr>
    </w:p>
    <w:p w:rsidR="001C2C22" w:rsidRPr="004443FA" w:rsidRDefault="009C7FFE" w:rsidP="001C2C22">
      <w:pPr>
        <w:autoSpaceDE w:val="0"/>
        <w:autoSpaceDN w:val="0"/>
        <w:adjustRightInd w:val="0"/>
        <w:jc w:val="both"/>
        <w:rPr>
          <w:rFonts w:ascii="Arial" w:hAnsi="Arial" w:cs="Arial"/>
          <w:b w:val="0"/>
          <w:sz w:val="24"/>
          <w:szCs w:val="24"/>
        </w:rPr>
      </w:pPr>
      <w:r w:rsidRPr="00325BE2">
        <w:rPr>
          <w:rFonts w:ascii="Arial" w:hAnsi="Arial" w:cs="Arial"/>
          <w:b w:val="0"/>
          <w:sz w:val="24"/>
          <w:szCs w:val="24"/>
        </w:rPr>
        <w:t>F</w:t>
      </w:r>
      <w:r w:rsidR="004443FA" w:rsidRPr="00325BE2">
        <w:rPr>
          <w:rFonts w:ascii="Arial" w:hAnsi="Arial" w:cs="Arial"/>
          <w:b w:val="0"/>
          <w:sz w:val="24"/>
          <w:szCs w:val="24"/>
        </w:rPr>
        <w:t>inaliza la reunión al ser</w:t>
      </w:r>
      <w:r w:rsidR="00876CF1" w:rsidRPr="00325BE2">
        <w:rPr>
          <w:rFonts w:ascii="Arial" w:hAnsi="Arial" w:cs="Arial"/>
          <w:b w:val="0"/>
          <w:sz w:val="24"/>
          <w:szCs w:val="24"/>
        </w:rPr>
        <w:t xml:space="preserve"> las </w:t>
      </w:r>
      <w:r w:rsidR="008D6B2F" w:rsidRPr="00325BE2">
        <w:rPr>
          <w:rFonts w:ascii="Arial" w:hAnsi="Arial" w:cs="Arial"/>
          <w:b w:val="0"/>
          <w:sz w:val="24"/>
          <w:szCs w:val="24"/>
        </w:rPr>
        <w:t>11:35 am.</w:t>
      </w:r>
    </w:p>
    <w:p w:rsidR="00012D6E" w:rsidRDefault="00012D6E" w:rsidP="001C2C22">
      <w:pPr>
        <w:autoSpaceDE w:val="0"/>
        <w:autoSpaceDN w:val="0"/>
        <w:adjustRightInd w:val="0"/>
        <w:jc w:val="both"/>
        <w:rPr>
          <w:rFonts w:ascii="Arial" w:hAnsi="Arial" w:cs="Arial"/>
          <w:sz w:val="24"/>
          <w:szCs w:val="24"/>
        </w:rPr>
      </w:pPr>
    </w:p>
    <w:p w:rsidR="00336E94" w:rsidRPr="002C6292" w:rsidRDefault="00544F09" w:rsidP="001C2C22">
      <w:pPr>
        <w:autoSpaceDE w:val="0"/>
        <w:autoSpaceDN w:val="0"/>
        <w:adjustRightInd w:val="0"/>
        <w:jc w:val="both"/>
        <w:rPr>
          <w:rFonts w:ascii="Arial" w:hAnsi="Arial" w:cs="Arial"/>
          <w:b w:val="0"/>
          <w:sz w:val="16"/>
          <w:szCs w:val="16"/>
        </w:rPr>
      </w:pPr>
      <w:proofErr w:type="spellStart"/>
      <w:r w:rsidRPr="002C6292">
        <w:rPr>
          <w:rFonts w:ascii="Arial" w:hAnsi="Arial" w:cs="Arial"/>
          <w:b w:val="0"/>
          <w:sz w:val="16"/>
          <w:szCs w:val="16"/>
        </w:rPr>
        <w:t>zrc</w:t>
      </w:r>
      <w:bookmarkStart w:id="0" w:name="_GoBack"/>
      <w:bookmarkEnd w:id="0"/>
      <w:proofErr w:type="spellEnd"/>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E1C" w:rsidRDefault="002A6E1C">
      <w:r>
        <w:separator/>
      </w:r>
    </w:p>
  </w:endnote>
  <w:endnote w:type="continuationSeparator" w:id="0">
    <w:p w:rsidR="002A6E1C" w:rsidRDefault="002A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E1C" w:rsidRDefault="002A6E1C">
      <w:r>
        <w:separator/>
      </w:r>
    </w:p>
  </w:footnote>
  <w:footnote w:type="continuationSeparator" w:id="0">
    <w:p w:rsidR="002A6E1C" w:rsidRDefault="002A6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F51927">
      <w:rPr>
        <w:rFonts w:ascii="Lucida Handwriting" w:hAnsi="Lucida Handwriting"/>
        <w:sz w:val="16"/>
        <w:szCs w:val="16"/>
      </w:rPr>
      <w:t>99-</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325BE2">
      <w:rPr>
        <w:rFonts w:ascii="Lucida Handwriting" w:hAnsi="Lucida Handwriting"/>
        <w:noProof/>
        <w:sz w:val="16"/>
        <w:szCs w:val="16"/>
      </w:rPr>
      <w:t>2</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C624B9E"/>
    <w:multiLevelType w:val="hybridMultilevel"/>
    <w:tmpl w:val="44E45C3E"/>
    <w:lvl w:ilvl="0" w:tplc="C34817FA">
      <w:start w:val="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D082938"/>
    <w:multiLevelType w:val="hybridMultilevel"/>
    <w:tmpl w:val="09B4BF34"/>
    <w:lvl w:ilvl="0" w:tplc="E96A3D4C">
      <w:start w:val="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EA565E5"/>
    <w:multiLevelType w:val="hybridMultilevel"/>
    <w:tmpl w:val="8674703A"/>
    <w:lvl w:ilvl="0" w:tplc="ABFA1670">
      <w:start w:val="3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224B3DE7"/>
    <w:multiLevelType w:val="hybridMultilevel"/>
    <w:tmpl w:val="3574095A"/>
    <w:lvl w:ilvl="0" w:tplc="3ED4DD32">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93F0CEA"/>
    <w:multiLevelType w:val="hybridMultilevel"/>
    <w:tmpl w:val="280CE074"/>
    <w:lvl w:ilvl="0" w:tplc="99C23E6E">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8243B6"/>
    <w:multiLevelType w:val="hybridMultilevel"/>
    <w:tmpl w:val="AD80AB0A"/>
    <w:lvl w:ilvl="0" w:tplc="98441818">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15:restartNumberingAfterBreak="0">
    <w:nsid w:val="31B644D2"/>
    <w:multiLevelType w:val="hybridMultilevel"/>
    <w:tmpl w:val="D79E5284"/>
    <w:lvl w:ilvl="0" w:tplc="F7980350">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5FC53F8"/>
    <w:multiLevelType w:val="hybridMultilevel"/>
    <w:tmpl w:val="1BD41106"/>
    <w:lvl w:ilvl="0" w:tplc="98441818">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5" w15:restartNumberingAfterBreak="0">
    <w:nsid w:val="37D82421"/>
    <w:multiLevelType w:val="hybridMultilevel"/>
    <w:tmpl w:val="61EE5E08"/>
    <w:lvl w:ilvl="0" w:tplc="40985D2A">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88032C0"/>
    <w:multiLevelType w:val="hybridMultilevel"/>
    <w:tmpl w:val="C128C8BC"/>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9B04C29"/>
    <w:multiLevelType w:val="hybridMultilevel"/>
    <w:tmpl w:val="2066595A"/>
    <w:lvl w:ilvl="0" w:tplc="C2FA7B6C">
      <w:start w:val="1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C595EFF"/>
    <w:multiLevelType w:val="hybridMultilevel"/>
    <w:tmpl w:val="48681420"/>
    <w:lvl w:ilvl="0" w:tplc="28E06606">
      <w:start w:val="3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2881BC8"/>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986192"/>
    <w:multiLevelType w:val="hybridMultilevel"/>
    <w:tmpl w:val="C6761978"/>
    <w:lvl w:ilvl="0" w:tplc="B498A3B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21" w15:restartNumberingAfterBreak="0">
    <w:nsid w:val="4A4F786E"/>
    <w:multiLevelType w:val="hybridMultilevel"/>
    <w:tmpl w:val="B4D26408"/>
    <w:lvl w:ilvl="0" w:tplc="284C5AB0">
      <w:start w:val="6"/>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CF230D2"/>
    <w:multiLevelType w:val="hybridMultilevel"/>
    <w:tmpl w:val="59769FDC"/>
    <w:lvl w:ilvl="0" w:tplc="6058A648">
      <w:start w:val="2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DE92570"/>
    <w:multiLevelType w:val="hybridMultilevel"/>
    <w:tmpl w:val="EC7C0854"/>
    <w:lvl w:ilvl="0" w:tplc="B4B2C358">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1A16260"/>
    <w:multiLevelType w:val="hybridMultilevel"/>
    <w:tmpl w:val="8EF270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5" w15:restartNumberingAfterBreak="0">
    <w:nsid w:val="5D764BCB"/>
    <w:multiLevelType w:val="hybridMultilevel"/>
    <w:tmpl w:val="D94CE1A0"/>
    <w:lvl w:ilvl="0" w:tplc="FB6AA32E">
      <w:start w:val="1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20B040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8F1A6F"/>
    <w:multiLevelType w:val="hybridMultilevel"/>
    <w:tmpl w:val="457860B2"/>
    <w:lvl w:ilvl="0" w:tplc="06CAF0B8">
      <w:start w:val="30"/>
      <w:numFmt w:val="bullet"/>
      <w:lvlText w:val="-"/>
      <w:lvlJc w:val="left"/>
      <w:pPr>
        <w:ind w:left="720" w:hanging="360"/>
      </w:pPr>
      <w:rPr>
        <w:rFonts w:ascii="Arial" w:eastAsia="Times New Roman" w:hAnsi="Arial" w:cs="Aria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15:restartNumberingAfterBreak="0">
    <w:nsid w:val="6B78273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118C6"/>
    <w:multiLevelType w:val="hybridMultilevel"/>
    <w:tmpl w:val="971812D8"/>
    <w:lvl w:ilvl="0" w:tplc="C8B6A7B6">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71B1F7C"/>
    <w:multiLevelType w:val="hybridMultilevel"/>
    <w:tmpl w:val="07F6A26A"/>
    <w:lvl w:ilvl="0" w:tplc="0C40390C">
      <w:start w:val="1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BDC7860"/>
    <w:multiLevelType w:val="hybridMultilevel"/>
    <w:tmpl w:val="990AC514"/>
    <w:lvl w:ilvl="0" w:tplc="E88A79A4">
      <w:start w:val="10"/>
      <w:numFmt w:val="decimal"/>
      <w:lvlText w:val="%1."/>
      <w:lvlJc w:val="left"/>
      <w:pPr>
        <w:ind w:left="122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BEE382C"/>
    <w:multiLevelType w:val="hybridMultilevel"/>
    <w:tmpl w:val="C6761978"/>
    <w:lvl w:ilvl="0" w:tplc="B498A3B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33" w15:restartNumberingAfterBreak="0">
    <w:nsid w:val="7D336E55"/>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16"/>
  </w:num>
  <w:num w:numId="4">
    <w:abstractNumId w:val="11"/>
  </w:num>
  <w:num w:numId="5">
    <w:abstractNumId w:val="32"/>
  </w:num>
  <w:num w:numId="6">
    <w:abstractNumId w:val="21"/>
  </w:num>
  <w:num w:numId="7">
    <w:abstractNumId w:val="31"/>
  </w:num>
  <w:num w:numId="8">
    <w:abstractNumId w:val="26"/>
  </w:num>
  <w:num w:numId="9">
    <w:abstractNumId w:val="6"/>
  </w:num>
  <w:num w:numId="10">
    <w:abstractNumId w:val="15"/>
  </w:num>
  <w:num w:numId="11">
    <w:abstractNumId w:val="5"/>
  </w:num>
  <w:num w:numId="12">
    <w:abstractNumId w:val="17"/>
  </w:num>
  <w:num w:numId="13">
    <w:abstractNumId w:val="13"/>
  </w:num>
  <w:num w:numId="14">
    <w:abstractNumId w:val="10"/>
  </w:num>
  <w:num w:numId="15">
    <w:abstractNumId w:val="9"/>
  </w:num>
  <w:num w:numId="16">
    <w:abstractNumId w:val="7"/>
  </w:num>
  <w:num w:numId="17">
    <w:abstractNumId w:val="28"/>
  </w:num>
  <w:num w:numId="18">
    <w:abstractNumId w:val="19"/>
  </w:num>
  <w:num w:numId="19">
    <w:abstractNumId w:val="20"/>
  </w:num>
  <w:num w:numId="20">
    <w:abstractNumId w:val="23"/>
  </w:num>
  <w:num w:numId="21">
    <w:abstractNumId w:val="25"/>
  </w:num>
  <w:num w:numId="22">
    <w:abstractNumId w:val="18"/>
  </w:num>
  <w:num w:numId="23">
    <w:abstractNumId w:val="22"/>
  </w:num>
  <w:num w:numId="24">
    <w:abstractNumId w:val="33"/>
  </w:num>
  <w:num w:numId="25">
    <w:abstractNumId w:val="24"/>
  </w:num>
  <w:num w:numId="26">
    <w:abstractNumId w:val="14"/>
  </w:num>
  <w:num w:numId="27">
    <w:abstractNumId w:val="12"/>
  </w:num>
  <w:num w:numId="28">
    <w:abstractNumId w:val="27"/>
  </w:num>
  <w:num w:numId="29">
    <w:abstractNumId w:val="29"/>
  </w:num>
  <w:num w:numId="30">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A21"/>
    <w:rsid w:val="00001B6C"/>
    <w:rsid w:val="00001C44"/>
    <w:rsid w:val="00001F1B"/>
    <w:rsid w:val="00001FD7"/>
    <w:rsid w:val="000020AD"/>
    <w:rsid w:val="000020DE"/>
    <w:rsid w:val="00002485"/>
    <w:rsid w:val="0000267A"/>
    <w:rsid w:val="00002A28"/>
    <w:rsid w:val="00002B43"/>
    <w:rsid w:val="00002B8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10"/>
    <w:rsid w:val="000124D5"/>
    <w:rsid w:val="0001253C"/>
    <w:rsid w:val="000127EB"/>
    <w:rsid w:val="000128A6"/>
    <w:rsid w:val="000128D0"/>
    <w:rsid w:val="00012C23"/>
    <w:rsid w:val="00012D1F"/>
    <w:rsid w:val="00012D6E"/>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D11"/>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4CCC"/>
    <w:rsid w:val="00025051"/>
    <w:rsid w:val="000250CA"/>
    <w:rsid w:val="000250FE"/>
    <w:rsid w:val="00025123"/>
    <w:rsid w:val="00025169"/>
    <w:rsid w:val="0002547D"/>
    <w:rsid w:val="000259F5"/>
    <w:rsid w:val="00025C07"/>
    <w:rsid w:val="00025D67"/>
    <w:rsid w:val="0002611E"/>
    <w:rsid w:val="00026496"/>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5DA"/>
    <w:rsid w:val="000367BE"/>
    <w:rsid w:val="0003699E"/>
    <w:rsid w:val="00036BAA"/>
    <w:rsid w:val="00036BC0"/>
    <w:rsid w:val="00036BF8"/>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2D"/>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3"/>
    <w:rsid w:val="0004706B"/>
    <w:rsid w:val="000470E3"/>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C2"/>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B30"/>
    <w:rsid w:val="00057D5E"/>
    <w:rsid w:val="00057D72"/>
    <w:rsid w:val="00057FDB"/>
    <w:rsid w:val="000600AB"/>
    <w:rsid w:val="000601CF"/>
    <w:rsid w:val="000602B6"/>
    <w:rsid w:val="000602FC"/>
    <w:rsid w:val="00060357"/>
    <w:rsid w:val="00060507"/>
    <w:rsid w:val="00060745"/>
    <w:rsid w:val="000607C3"/>
    <w:rsid w:val="0006082D"/>
    <w:rsid w:val="00060999"/>
    <w:rsid w:val="00060AD0"/>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AAA"/>
    <w:rsid w:val="00063ED6"/>
    <w:rsid w:val="00063EF2"/>
    <w:rsid w:val="0006412C"/>
    <w:rsid w:val="000642D2"/>
    <w:rsid w:val="0006437A"/>
    <w:rsid w:val="00064538"/>
    <w:rsid w:val="00064903"/>
    <w:rsid w:val="00064D69"/>
    <w:rsid w:val="00064D8D"/>
    <w:rsid w:val="00064E21"/>
    <w:rsid w:val="00065049"/>
    <w:rsid w:val="0006509C"/>
    <w:rsid w:val="0006538A"/>
    <w:rsid w:val="000656B8"/>
    <w:rsid w:val="0006577D"/>
    <w:rsid w:val="000658C2"/>
    <w:rsid w:val="000659E4"/>
    <w:rsid w:val="00065C6F"/>
    <w:rsid w:val="00065D01"/>
    <w:rsid w:val="00065E34"/>
    <w:rsid w:val="00065F69"/>
    <w:rsid w:val="0006604C"/>
    <w:rsid w:val="000660BE"/>
    <w:rsid w:val="000662B1"/>
    <w:rsid w:val="00066561"/>
    <w:rsid w:val="000667AA"/>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106"/>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6BD"/>
    <w:rsid w:val="00085828"/>
    <w:rsid w:val="0008585B"/>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4C0"/>
    <w:rsid w:val="000877BF"/>
    <w:rsid w:val="00087A73"/>
    <w:rsid w:val="00087A95"/>
    <w:rsid w:val="00087BCD"/>
    <w:rsid w:val="00087EA4"/>
    <w:rsid w:val="00087F15"/>
    <w:rsid w:val="00087FEB"/>
    <w:rsid w:val="0009023C"/>
    <w:rsid w:val="00090248"/>
    <w:rsid w:val="00090450"/>
    <w:rsid w:val="00090BFC"/>
    <w:rsid w:val="00090EB3"/>
    <w:rsid w:val="00090F9A"/>
    <w:rsid w:val="0009136E"/>
    <w:rsid w:val="000913B4"/>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C31"/>
    <w:rsid w:val="000D7C32"/>
    <w:rsid w:val="000D7C83"/>
    <w:rsid w:val="000D7F55"/>
    <w:rsid w:val="000E02E7"/>
    <w:rsid w:val="000E0439"/>
    <w:rsid w:val="000E0711"/>
    <w:rsid w:val="000E099D"/>
    <w:rsid w:val="000E0A37"/>
    <w:rsid w:val="000E1003"/>
    <w:rsid w:val="000E1226"/>
    <w:rsid w:val="000E1299"/>
    <w:rsid w:val="000E1701"/>
    <w:rsid w:val="000E1713"/>
    <w:rsid w:val="000E1744"/>
    <w:rsid w:val="000E1870"/>
    <w:rsid w:val="000E1D7F"/>
    <w:rsid w:val="000E1D9A"/>
    <w:rsid w:val="000E1ECB"/>
    <w:rsid w:val="000E2055"/>
    <w:rsid w:val="000E23EA"/>
    <w:rsid w:val="000E2530"/>
    <w:rsid w:val="000E25CF"/>
    <w:rsid w:val="000E2921"/>
    <w:rsid w:val="000E2D87"/>
    <w:rsid w:val="000E32E6"/>
    <w:rsid w:val="000E3301"/>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684"/>
    <w:rsid w:val="000E4776"/>
    <w:rsid w:val="000E4823"/>
    <w:rsid w:val="000E4967"/>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4D"/>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3E2"/>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1C9"/>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234"/>
    <w:rsid w:val="0011450D"/>
    <w:rsid w:val="0011460B"/>
    <w:rsid w:val="00114614"/>
    <w:rsid w:val="00114866"/>
    <w:rsid w:val="00115170"/>
    <w:rsid w:val="001151A8"/>
    <w:rsid w:val="00115689"/>
    <w:rsid w:val="00115A5D"/>
    <w:rsid w:val="00115AD0"/>
    <w:rsid w:val="00115B1D"/>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49F"/>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59C"/>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7E4"/>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55D"/>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87"/>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9BC"/>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4F46"/>
    <w:rsid w:val="0015505F"/>
    <w:rsid w:val="001550A5"/>
    <w:rsid w:val="00155184"/>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29"/>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289"/>
    <w:rsid w:val="00177740"/>
    <w:rsid w:val="001779F7"/>
    <w:rsid w:val="00177A59"/>
    <w:rsid w:val="00177C85"/>
    <w:rsid w:val="00177D3E"/>
    <w:rsid w:val="00177FF8"/>
    <w:rsid w:val="00177FFB"/>
    <w:rsid w:val="001800C5"/>
    <w:rsid w:val="0018012F"/>
    <w:rsid w:val="001801B7"/>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6C6"/>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DD1"/>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3F"/>
    <w:rsid w:val="001A46A3"/>
    <w:rsid w:val="001A4751"/>
    <w:rsid w:val="001A4AB5"/>
    <w:rsid w:val="001A4BF5"/>
    <w:rsid w:val="001A4CAF"/>
    <w:rsid w:val="001A4CEE"/>
    <w:rsid w:val="001A4D07"/>
    <w:rsid w:val="001A4E30"/>
    <w:rsid w:val="001A4EA1"/>
    <w:rsid w:val="001A5057"/>
    <w:rsid w:val="001A50E3"/>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58"/>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C22"/>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45"/>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C76"/>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8C9"/>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2D"/>
    <w:rsid w:val="001F2E4E"/>
    <w:rsid w:val="001F2F03"/>
    <w:rsid w:val="001F3066"/>
    <w:rsid w:val="001F3133"/>
    <w:rsid w:val="001F31C7"/>
    <w:rsid w:val="001F33F3"/>
    <w:rsid w:val="001F340F"/>
    <w:rsid w:val="001F35D1"/>
    <w:rsid w:val="001F3E2A"/>
    <w:rsid w:val="001F3E31"/>
    <w:rsid w:val="001F3EC2"/>
    <w:rsid w:val="001F401C"/>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03D"/>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862"/>
    <w:rsid w:val="00207B61"/>
    <w:rsid w:val="00207C33"/>
    <w:rsid w:val="002100D6"/>
    <w:rsid w:val="00210140"/>
    <w:rsid w:val="00210299"/>
    <w:rsid w:val="002104FD"/>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1B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2F6E"/>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4F9"/>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E6"/>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402"/>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0EC"/>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7D3"/>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504"/>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318"/>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9E7"/>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BF0"/>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3D9"/>
    <w:rsid w:val="00293475"/>
    <w:rsid w:val="00293566"/>
    <w:rsid w:val="00293583"/>
    <w:rsid w:val="002936CF"/>
    <w:rsid w:val="00293791"/>
    <w:rsid w:val="00293858"/>
    <w:rsid w:val="002938D3"/>
    <w:rsid w:val="00293A12"/>
    <w:rsid w:val="00293BD5"/>
    <w:rsid w:val="00293C1B"/>
    <w:rsid w:val="00293C5E"/>
    <w:rsid w:val="00293CCD"/>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7AD"/>
    <w:rsid w:val="00297940"/>
    <w:rsid w:val="0029797E"/>
    <w:rsid w:val="00297AAC"/>
    <w:rsid w:val="002A0252"/>
    <w:rsid w:val="002A0383"/>
    <w:rsid w:val="002A0421"/>
    <w:rsid w:val="002A0546"/>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1C"/>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1FE2"/>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BF8"/>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6"/>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7BC"/>
    <w:rsid w:val="002D1DD6"/>
    <w:rsid w:val="002D222D"/>
    <w:rsid w:val="002D22BD"/>
    <w:rsid w:val="002D2499"/>
    <w:rsid w:val="002D2500"/>
    <w:rsid w:val="002D27D5"/>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2FB"/>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28"/>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B"/>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2"/>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6EB"/>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9E0"/>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118"/>
    <w:rsid w:val="00323573"/>
    <w:rsid w:val="003237E9"/>
    <w:rsid w:val="0032391D"/>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BE2"/>
    <w:rsid w:val="00325C5C"/>
    <w:rsid w:val="00325D6D"/>
    <w:rsid w:val="00325DEF"/>
    <w:rsid w:val="00326039"/>
    <w:rsid w:val="00326170"/>
    <w:rsid w:val="00326327"/>
    <w:rsid w:val="0032663D"/>
    <w:rsid w:val="003266A4"/>
    <w:rsid w:val="00326CDA"/>
    <w:rsid w:val="00326D7C"/>
    <w:rsid w:val="00326DDF"/>
    <w:rsid w:val="00326DE9"/>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4F0"/>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96D"/>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8DC"/>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08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4E"/>
    <w:rsid w:val="00377657"/>
    <w:rsid w:val="00377662"/>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74A"/>
    <w:rsid w:val="003869B8"/>
    <w:rsid w:val="00386CD7"/>
    <w:rsid w:val="00386EC9"/>
    <w:rsid w:val="00387024"/>
    <w:rsid w:val="0038714A"/>
    <w:rsid w:val="003871ED"/>
    <w:rsid w:val="00387225"/>
    <w:rsid w:val="00387268"/>
    <w:rsid w:val="0038739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37"/>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2F75"/>
    <w:rsid w:val="003B3115"/>
    <w:rsid w:val="003B3479"/>
    <w:rsid w:val="003B3846"/>
    <w:rsid w:val="003B39E7"/>
    <w:rsid w:val="003B3D58"/>
    <w:rsid w:val="003B3EAA"/>
    <w:rsid w:val="003B4039"/>
    <w:rsid w:val="003B443D"/>
    <w:rsid w:val="003B44CD"/>
    <w:rsid w:val="003B465C"/>
    <w:rsid w:val="003B481B"/>
    <w:rsid w:val="003B49BA"/>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68C"/>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178"/>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B69"/>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13"/>
    <w:rsid w:val="003D1920"/>
    <w:rsid w:val="003D19B4"/>
    <w:rsid w:val="003D1C5E"/>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4EC"/>
    <w:rsid w:val="003D357C"/>
    <w:rsid w:val="003D3BBB"/>
    <w:rsid w:val="003D3BC1"/>
    <w:rsid w:val="003D3BDC"/>
    <w:rsid w:val="003D3E79"/>
    <w:rsid w:val="003D3F1B"/>
    <w:rsid w:val="003D3F9E"/>
    <w:rsid w:val="003D4092"/>
    <w:rsid w:val="003D4111"/>
    <w:rsid w:val="003D43F8"/>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4BB"/>
    <w:rsid w:val="003E3523"/>
    <w:rsid w:val="003E3549"/>
    <w:rsid w:val="003E3761"/>
    <w:rsid w:val="003E3899"/>
    <w:rsid w:val="003E38CC"/>
    <w:rsid w:val="003E39C2"/>
    <w:rsid w:val="003E3EED"/>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C3E"/>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0FC5"/>
    <w:rsid w:val="00401183"/>
    <w:rsid w:val="004011AF"/>
    <w:rsid w:val="004012E9"/>
    <w:rsid w:val="004013D0"/>
    <w:rsid w:val="00401413"/>
    <w:rsid w:val="004014A2"/>
    <w:rsid w:val="004017FC"/>
    <w:rsid w:val="00401C91"/>
    <w:rsid w:val="00401DDB"/>
    <w:rsid w:val="00401E86"/>
    <w:rsid w:val="0040229F"/>
    <w:rsid w:val="004022D8"/>
    <w:rsid w:val="0040233C"/>
    <w:rsid w:val="00402394"/>
    <w:rsid w:val="004023CF"/>
    <w:rsid w:val="004024E1"/>
    <w:rsid w:val="00402713"/>
    <w:rsid w:val="0040271A"/>
    <w:rsid w:val="004027E3"/>
    <w:rsid w:val="004029B2"/>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2D3"/>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32"/>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3F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731"/>
    <w:rsid w:val="004529E5"/>
    <w:rsid w:val="00452B19"/>
    <w:rsid w:val="00452D9F"/>
    <w:rsid w:val="00452DAE"/>
    <w:rsid w:val="00452E2A"/>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51"/>
    <w:rsid w:val="00482389"/>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D30"/>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6D"/>
    <w:rsid w:val="004A08BB"/>
    <w:rsid w:val="004A0A02"/>
    <w:rsid w:val="004A0AE1"/>
    <w:rsid w:val="004A0B6A"/>
    <w:rsid w:val="004A0C80"/>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7F6"/>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1"/>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8E8"/>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272"/>
    <w:rsid w:val="004D244F"/>
    <w:rsid w:val="004D27FC"/>
    <w:rsid w:val="004D280F"/>
    <w:rsid w:val="004D2854"/>
    <w:rsid w:val="004D296F"/>
    <w:rsid w:val="004D2D96"/>
    <w:rsid w:val="004D2DCD"/>
    <w:rsid w:val="004D2F0A"/>
    <w:rsid w:val="004D320B"/>
    <w:rsid w:val="004D32F8"/>
    <w:rsid w:val="004D33F5"/>
    <w:rsid w:val="004D3424"/>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6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58D"/>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B6C"/>
    <w:rsid w:val="00503EE7"/>
    <w:rsid w:val="00503F8B"/>
    <w:rsid w:val="00504017"/>
    <w:rsid w:val="00504062"/>
    <w:rsid w:val="00504458"/>
    <w:rsid w:val="005046F6"/>
    <w:rsid w:val="0050474B"/>
    <w:rsid w:val="005048B7"/>
    <w:rsid w:val="00504C89"/>
    <w:rsid w:val="00504F7A"/>
    <w:rsid w:val="00504FB1"/>
    <w:rsid w:val="00505210"/>
    <w:rsid w:val="0050524D"/>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C44"/>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692"/>
    <w:rsid w:val="0052177D"/>
    <w:rsid w:val="005217B6"/>
    <w:rsid w:val="0052183C"/>
    <w:rsid w:val="005219BA"/>
    <w:rsid w:val="005219C5"/>
    <w:rsid w:val="005219FB"/>
    <w:rsid w:val="005224C5"/>
    <w:rsid w:val="005227DC"/>
    <w:rsid w:val="00522A09"/>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DC3"/>
    <w:rsid w:val="00527EA0"/>
    <w:rsid w:val="00527F32"/>
    <w:rsid w:val="00530099"/>
    <w:rsid w:val="00530248"/>
    <w:rsid w:val="00530356"/>
    <w:rsid w:val="00530381"/>
    <w:rsid w:val="005303EE"/>
    <w:rsid w:val="00530401"/>
    <w:rsid w:val="00530E50"/>
    <w:rsid w:val="00530F81"/>
    <w:rsid w:val="0053101D"/>
    <w:rsid w:val="00531155"/>
    <w:rsid w:val="00531227"/>
    <w:rsid w:val="00531293"/>
    <w:rsid w:val="0053135E"/>
    <w:rsid w:val="005313AE"/>
    <w:rsid w:val="005314F4"/>
    <w:rsid w:val="00531514"/>
    <w:rsid w:val="0053179E"/>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657"/>
    <w:rsid w:val="0054068F"/>
    <w:rsid w:val="00540720"/>
    <w:rsid w:val="005409A5"/>
    <w:rsid w:val="005409E9"/>
    <w:rsid w:val="00540A98"/>
    <w:rsid w:val="00540B7C"/>
    <w:rsid w:val="00540CAD"/>
    <w:rsid w:val="00540D85"/>
    <w:rsid w:val="00540DF6"/>
    <w:rsid w:val="00540F22"/>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2F74"/>
    <w:rsid w:val="00543101"/>
    <w:rsid w:val="005431BA"/>
    <w:rsid w:val="005432AB"/>
    <w:rsid w:val="005434C9"/>
    <w:rsid w:val="0054372C"/>
    <w:rsid w:val="0054374B"/>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70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538"/>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1BE"/>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3B7"/>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4F8E"/>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E55"/>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4048"/>
    <w:rsid w:val="005843A3"/>
    <w:rsid w:val="005847EA"/>
    <w:rsid w:val="005848DA"/>
    <w:rsid w:val="00584913"/>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3CA"/>
    <w:rsid w:val="0059055D"/>
    <w:rsid w:val="00590928"/>
    <w:rsid w:val="00590B66"/>
    <w:rsid w:val="00590E60"/>
    <w:rsid w:val="00590EAB"/>
    <w:rsid w:val="00590EB4"/>
    <w:rsid w:val="00590ED2"/>
    <w:rsid w:val="0059125C"/>
    <w:rsid w:val="00591263"/>
    <w:rsid w:val="0059126B"/>
    <w:rsid w:val="005912C3"/>
    <w:rsid w:val="005914E7"/>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71C"/>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44E"/>
    <w:rsid w:val="005B4639"/>
    <w:rsid w:val="005B4868"/>
    <w:rsid w:val="005B48FB"/>
    <w:rsid w:val="005B4925"/>
    <w:rsid w:val="005B49DC"/>
    <w:rsid w:val="005B49EE"/>
    <w:rsid w:val="005B4AEE"/>
    <w:rsid w:val="005B4B86"/>
    <w:rsid w:val="005B4BB0"/>
    <w:rsid w:val="005B4BC6"/>
    <w:rsid w:val="005B4BF5"/>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26"/>
    <w:rsid w:val="005C1482"/>
    <w:rsid w:val="005C14E0"/>
    <w:rsid w:val="005C1564"/>
    <w:rsid w:val="005C15F8"/>
    <w:rsid w:val="005C15FC"/>
    <w:rsid w:val="005C19B5"/>
    <w:rsid w:val="005C1AD3"/>
    <w:rsid w:val="005C1B27"/>
    <w:rsid w:val="005C1E7C"/>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4F9"/>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B56"/>
    <w:rsid w:val="005F1B6C"/>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B00"/>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5E"/>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7E1"/>
    <w:rsid w:val="006138C7"/>
    <w:rsid w:val="006138E2"/>
    <w:rsid w:val="00613C90"/>
    <w:rsid w:val="00613D63"/>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227"/>
    <w:rsid w:val="006156C3"/>
    <w:rsid w:val="006157A0"/>
    <w:rsid w:val="00615865"/>
    <w:rsid w:val="006158B1"/>
    <w:rsid w:val="00615A09"/>
    <w:rsid w:val="00615C83"/>
    <w:rsid w:val="00615E1A"/>
    <w:rsid w:val="00615EA6"/>
    <w:rsid w:val="00615EFD"/>
    <w:rsid w:val="00616238"/>
    <w:rsid w:val="00616515"/>
    <w:rsid w:val="00616799"/>
    <w:rsid w:val="0061681A"/>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11"/>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CCE"/>
    <w:rsid w:val="00630D93"/>
    <w:rsid w:val="006310A1"/>
    <w:rsid w:val="006311EB"/>
    <w:rsid w:val="006315CB"/>
    <w:rsid w:val="00631799"/>
    <w:rsid w:val="0063181E"/>
    <w:rsid w:val="00631838"/>
    <w:rsid w:val="00631D9C"/>
    <w:rsid w:val="00631FB0"/>
    <w:rsid w:val="0063208A"/>
    <w:rsid w:val="00632585"/>
    <w:rsid w:val="00632777"/>
    <w:rsid w:val="00632AA5"/>
    <w:rsid w:val="00632B06"/>
    <w:rsid w:val="00632C95"/>
    <w:rsid w:val="00633058"/>
    <w:rsid w:val="00633071"/>
    <w:rsid w:val="006333D5"/>
    <w:rsid w:val="00633918"/>
    <w:rsid w:val="00633B15"/>
    <w:rsid w:val="00633CE0"/>
    <w:rsid w:val="00633D81"/>
    <w:rsid w:val="00633DAA"/>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5C"/>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610"/>
    <w:rsid w:val="00646A72"/>
    <w:rsid w:val="00646C32"/>
    <w:rsid w:val="00646C54"/>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4B2"/>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D11"/>
    <w:rsid w:val="00665F43"/>
    <w:rsid w:val="00665F47"/>
    <w:rsid w:val="00665F8C"/>
    <w:rsid w:val="00665FE7"/>
    <w:rsid w:val="00666173"/>
    <w:rsid w:val="006663B8"/>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67C4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A3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1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24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370"/>
    <w:rsid w:val="006A0534"/>
    <w:rsid w:val="006A05B5"/>
    <w:rsid w:val="006A06A8"/>
    <w:rsid w:val="006A0751"/>
    <w:rsid w:val="006A07AE"/>
    <w:rsid w:val="006A0BF1"/>
    <w:rsid w:val="006A0D9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A21"/>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2"/>
    <w:rsid w:val="006B1593"/>
    <w:rsid w:val="006B1A35"/>
    <w:rsid w:val="006B1AC9"/>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5EE0"/>
    <w:rsid w:val="006B608C"/>
    <w:rsid w:val="006B632E"/>
    <w:rsid w:val="006B63CA"/>
    <w:rsid w:val="006B6469"/>
    <w:rsid w:val="006B6558"/>
    <w:rsid w:val="006B687D"/>
    <w:rsid w:val="006B6886"/>
    <w:rsid w:val="006B6E8A"/>
    <w:rsid w:val="006B7082"/>
    <w:rsid w:val="006B717A"/>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4BE"/>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169"/>
    <w:rsid w:val="006D13A0"/>
    <w:rsid w:val="006D145F"/>
    <w:rsid w:val="006D1542"/>
    <w:rsid w:val="006D15BA"/>
    <w:rsid w:val="006D1634"/>
    <w:rsid w:val="006D1700"/>
    <w:rsid w:val="006D1761"/>
    <w:rsid w:val="006D184B"/>
    <w:rsid w:val="006D1A7E"/>
    <w:rsid w:val="006D1AF5"/>
    <w:rsid w:val="006D1B87"/>
    <w:rsid w:val="006D1CD1"/>
    <w:rsid w:val="006D1CE9"/>
    <w:rsid w:val="006D1EA2"/>
    <w:rsid w:val="006D1EE0"/>
    <w:rsid w:val="006D1F40"/>
    <w:rsid w:val="006D1FB5"/>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C98"/>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81"/>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650"/>
    <w:rsid w:val="006F785A"/>
    <w:rsid w:val="006F790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10E"/>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00D"/>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86"/>
    <w:rsid w:val="0071619F"/>
    <w:rsid w:val="0071620B"/>
    <w:rsid w:val="0071636C"/>
    <w:rsid w:val="0071641D"/>
    <w:rsid w:val="0071662B"/>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C5"/>
    <w:rsid w:val="007238F6"/>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2D1"/>
    <w:rsid w:val="0073058E"/>
    <w:rsid w:val="007307B2"/>
    <w:rsid w:val="00730831"/>
    <w:rsid w:val="00730865"/>
    <w:rsid w:val="00730983"/>
    <w:rsid w:val="00730991"/>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6"/>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018"/>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2"/>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DE5"/>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99"/>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0D"/>
    <w:rsid w:val="007A2D51"/>
    <w:rsid w:val="007A2FFA"/>
    <w:rsid w:val="007A31E6"/>
    <w:rsid w:val="007A3297"/>
    <w:rsid w:val="007A33EB"/>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50"/>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C1"/>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0DD6"/>
    <w:rsid w:val="007E11E1"/>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0C5"/>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E3E"/>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090"/>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BA0"/>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81"/>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264"/>
    <w:rsid w:val="00825387"/>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125"/>
    <w:rsid w:val="00842304"/>
    <w:rsid w:val="00842366"/>
    <w:rsid w:val="0084249E"/>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063"/>
    <w:rsid w:val="00862127"/>
    <w:rsid w:val="0086219B"/>
    <w:rsid w:val="008621BB"/>
    <w:rsid w:val="00862475"/>
    <w:rsid w:val="00862590"/>
    <w:rsid w:val="00862634"/>
    <w:rsid w:val="008626B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21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4A"/>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CF1"/>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1B7"/>
    <w:rsid w:val="00892213"/>
    <w:rsid w:val="00892255"/>
    <w:rsid w:val="00892703"/>
    <w:rsid w:val="00892744"/>
    <w:rsid w:val="00892886"/>
    <w:rsid w:val="00892923"/>
    <w:rsid w:val="00892A63"/>
    <w:rsid w:val="00892A7E"/>
    <w:rsid w:val="00892B71"/>
    <w:rsid w:val="00892DC1"/>
    <w:rsid w:val="00892ED3"/>
    <w:rsid w:val="008930D9"/>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134"/>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213"/>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1A"/>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2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909"/>
    <w:rsid w:val="008E5A99"/>
    <w:rsid w:val="008E5DF8"/>
    <w:rsid w:val="008E6096"/>
    <w:rsid w:val="008E60FB"/>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D95"/>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0A"/>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D0"/>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62"/>
    <w:rsid w:val="009124E0"/>
    <w:rsid w:val="00912506"/>
    <w:rsid w:val="00912598"/>
    <w:rsid w:val="009126CF"/>
    <w:rsid w:val="0091280C"/>
    <w:rsid w:val="0091282D"/>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BF7"/>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3BB"/>
    <w:rsid w:val="0092554E"/>
    <w:rsid w:val="0092573E"/>
    <w:rsid w:val="00925834"/>
    <w:rsid w:val="009258B2"/>
    <w:rsid w:val="00925F01"/>
    <w:rsid w:val="0092631C"/>
    <w:rsid w:val="00926433"/>
    <w:rsid w:val="00926495"/>
    <w:rsid w:val="00926632"/>
    <w:rsid w:val="009267BB"/>
    <w:rsid w:val="00926B64"/>
    <w:rsid w:val="00926BB4"/>
    <w:rsid w:val="00926C19"/>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9C3"/>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E83"/>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DED"/>
    <w:rsid w:val="00940EC5"/>
    <w:rsid w:val="00940FE8"/>
    <w:rsid w:val="00940FFE"/>
    <w:rsid w:val="0094100C"/>
    <w:rsid w:val="009412AF"/>
    <w:rsid w:val="0094165D"/>
    <w:rsid w:val="00941827"/>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2EB"/>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6DD"/>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810"/>
    <w:rsid w:val="009719EB"/>
    <w:rsid w:val="00971D77"/>
    <w:rsid w:val="00971EAB"/>
    <w:rsid w:val="00971F10"/>
    <w:rsid w:val="009722F4"/>
    <w:rsid w:val="00972724"/>
    <w:rsid w:val="0097272C"/>
    <w:rsid w:val="009728D3"/>
    <w:rsid w:val="00972A49"/>
    <w:rsid w:val="00972C61"/>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530"/>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4ED"/>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B80"/>
    <w:rsid w:val="00984CDF"/>
    <w:rsid w:val="00984E32"/>
    <w:rsid w:val="00984F3D"/>
    <w:rsid w:val="0098502D"/>
    <w:rsid w:val="00985057"/>
    <w:rsid w:val="009851E2"/>
    <w:rsid w:val="009853ED"/>
    <w:rsid w:val="009853FF"/>
    <w:rsid w:val="0098561A"/>
    <w:rsid w:val="00985971"/>
    <w:rsid w:val="00985B07"/>
    <w:rsid w:val="00985BA2"/>
    <w:rsid w:val="00985C5C"/>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A06"/>
    <w:rsid w:val="009A0C80"/>
    <w:rsid w:val="009A0CB9"/>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1D93"/>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BD0"/>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94"/>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73E"/>
    <w:rsid w:val="009C0828"/>
    <w:rsid w:val="009C08D4"/>
    <w:rsid w:val="009C0B7D"/>
    <w:rsid w:val="009C0C59"/>
    <w:rsid w:val="009C0E8E"/>
    <w:rsid w:val="009C13CD"/>
    <w:rsid w:val="009C16C7"/>
    <w:rsid w:val="009C1873"/>
    <w:rsid w:val="009C18EF"/>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4035"/>
    <w:rsid w:val="009C41A8"/>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1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181"/>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6A9"/>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0FA"/>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4F02"/>
    <w:rsid w:val="00A05016"/>
    <w:rsid w:val="00A05207"/>
    <w:rsid w:val="00A0527E"/>
    <w:rsid w:val="00A056D2"/>
    <w:rsid w:val="00A0573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734"/>
    <w:rsid w:val="00A23B94"/>
    <w:rsid w:val="00A23C10"/>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27F1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118"/>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2E"/>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9F6"/>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B95"/>
    <w:rsid w:val="00A61C9E"/>
    <w:rsid w:val="00A61D12"/>
    <w:rsid w:val="00A61E98"/>
    <w:rsid w:val="00A61F87"/>
    <w:rsid w:val="00A62027"/>
    <w:rsid w:val="00A620FA"/>
    <w:rsid w:val="00A621C8"/>
    <w:rsid w:val="00A62237"/>
    <w:rsid w:val="00A622CF"/>
    <w:rsid w:val="00A6265B"/>
    <w:rsid w:val="00A6278E"/>
    <w:rsid w:val="00A629F0"/>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176"/>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86F"/>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22"/>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6EA"/>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4F52"/>
    <w:rsid w:val="00AA570C"/>
    <w:rsid w:val="00AA57F5"/>
    <w:rsid w:val="00AA595F"/>
    <w:rsid w:val="00AA5B3A"/>
    <w:rsid w:val="00AA5B3B"/>
    <w:rsid w:val="00AA5EE9"/>
    <w:rsid w:val="00AA608B"/>
    <w:rsid w:val="00AA65FA"/>
    <w:rsid w:val="00AA6648"/>
    <w:rsid w:val="00AA6699"/>
    <w:rsid w:val="00AA6737"/>
    <w:rsid w:val="00AA6749"/>
    <w:rsid w:val="00AA677B"/>
    <w:rsid w:val="00AA69B9"/>
    <w:rsid w:val="00AA6BF4"/>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647"/>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D56"/>
    <w:rsid w:val="00AC0F38"/>
    <w:rsid w:val="00AC0F6C"/>
    <w:rsid w:val="00AC10D6"/>
    <w:rsid w:val="00AC115E"/>
    <w:rsid w:val="00AC117D"/>
    <w:rsid w:val="00AC11B7"/>
    <w:rsid w:val="00AC12A0"/>
    <w:rsid w:val="00AC139E"/>
    <w:rsid w:val="00AC1504"/>
    <w:rsid w:val="00AC15F2"/>
    <w:rsid w:val="00AC189B"/>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1C8C"/>
    <w:rsid w:val="00AD2059"/>
    <w:rsid w:val="00AD252A"/>
    <w:rsid w:val="00AD2755"/>
    <w:rsid w:val="00AD27D2"/>
    <w:rsid w:val="00AD283D"/>
    <w:rsid w:val="00AD2936"/>
    <w:rsid w:val="00AD2BB2"/>
    <w:rsid w:val="00AD2BCF"/>
    <w:rsid w:val="00AD2C67"/>
    <w:rsid w:val="00AD2F2A"/>
    <w:rsid w:val="00AD2FA9"/>
    <w:rsid w:val="00AD3291"/>
    <w:rsid w:val="00AD33E4"/>
    <w:rsid w:val="00AD3909"/>
    <w:rsid w:val="00AD3977"/>
    <w:rsid w:val="00AD3B31"/>
    <w:rsid w:val="00AD3C00"/>
    <w:rsid w:val="00AD3C64"/>
    <w:rsid w:val="00AD3D31"/>
    <w:rsid w:val="00AD3F9F"/>
    <w:rsid w:val="00AD4109"/>
    <w:rsid w:val="00AD4113"/>
    <w:rsid w:val="00AD4197"/>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1A1"/>
    <w:rsid w:val="00AE73FC"/>
    <w:rsid w:val="00AE78E4"/>
    <w:rsid w:val="00AE792F"/>
    <w:rsid w:val="00AE7ADB"/>
    <w:rsid w:val="00AE7BEB"/>
    <w:rsid w:val="00AE7C27"/>
    <w:rsid w:val="00AE7E1B"/>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AD"/>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E37"/>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39A"/>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B1"/>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6F0"/>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3E"/>
    <w:rsid w:val="00B419D6"/>
    <w:rsid w:val="00B41CD9"/>
    <w:rsid w:val="00B41D62"/>
    <w:rsid w:val="00B41E12"/>
    <w:rsid w:val="00B41EA2"/>
    <w:rsid w:val="00B41F78"/>
    <w:rsid w:val="00B4202E"/>
    <w:rsid w:val="00B4211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57F7C"/>
    <w:rsid w:val="00B601BF"/>
    <w:rsid w:val="00B60209"/>
    <w:rsid w:val="00B60AC9"/>
    <w:rsid w:val="00B60B16"/>
    <w:rsid w:val="00B60D20"/>
    <w:rsid w:val="00B60DCE"/>
    <w:rsid w:val="00B60EFA"/>
    <w:rsid w:val="00B61183"/>
    <w:rsid w:val="00B6142A"/>
    <w:rsid w:val="00B61757"/>
    <w:rsid w:val="00B61771"/>
    <w:rsid w:val="00B617DA"/>
    <w:rsid w:val="00B61A53"/>
    <w:rsid w:val="00B61ACD"/>
    <w:rsid w:val="00B61B6C"/>
    <w:rsid w:val="00B61BC3"/>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02A"/>
    <w:rsid w:val="00B712BD"/>
    <w:rsid w:val="00B713D1"/>
    <w:rsid w:val="00B71596"/>
    <w:rsid w:val="00B71653"/>
    <w:rsid w:val="00B7167F"/>
    <w:rsid w:val="00B716C6"/>
    <w:rsid w:val="00B7171D"/>
    <w:rsid w:val="00B71854"/>
    <w:rsid w:val="00B7187E"/>
    <w:rsid w:val="00B719A6"/>
    <w:rsid w:val="00B71A4E"/>
    <w:rsid w:val="00B71F11"/>
    <w:rsid w:val="00B71F2D"/>
    <w:rsid w:val="00B720A3"/>
    <w:rsid w:val="00B72103"/>
    <w:rsid w:val="00B721DD"/>
    <w:rsid w:val="00B72214"/>
    <w:rsid w:val="00B72367"/>
    <w:rsid w:val="00B725B9"/>
    <w:rsid w:val="00B725BC"/>
    <w:rsid w:val="00B72969"/>
    <w:rsid w:val="00B72C30"/>
    <w:rsid w:val="00B72CDE"/>
    <w:rsid w:val="00B72E25"/>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B02"/>
    <w:rsid w:val="00B75B3E"/>
    <w:rsid w:val="00B75CD9"/>
    <w:rsid w:val="00B75FA7"/>
    <w:rsid w:val="00B760E8"/>
    <w:rsid w:val="00B761A4"/>
    <w:rsid w:val="00B762EF"/>
    <w:rsid w:val="00B7635F"/>
    <w:rsid w:val="00B763DA"/>
    <w:rsid w:val="00B766A0"/>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38"/>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17"/>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A7CC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3F29"/>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BF5"/>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40"/>
    <w:rsid w:val="00BD4F80"/>
    <w:rsid w:val="00BD513F"/>
    <w:rsid w:val="00BD547D"/>
    <w:rsid w:val="00BD55D9"/>
    <w:rsid w:val="00BD561C"/>
    <w:rsid w:val="00BD574F"/>
    <w:rsid w:val="00BD586E"/>
    <w:rsid w:val="00BD58CC"/>
    <w:rsid w:val="00BD5B60"/>
    <w:rsid w:val="00BD5C7E"/>
    <w:rsid w:val="00BD5ED7"/>
    <w:rsid w:val="00BD5F7E"/>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89A"/>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13A"/>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7F2"/>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3C7"/>
    <w:rsid w:val="00C01525"/>
    <w:rsid w:val="00C01531"/>
    <w:rsid w:val="00C01554"/>
    <w:rsid w:val="00C01609"/>
    <w:rsid w:val="00C0177F"/>
    <w:rsid w:val="00C01814"/>
    <w:rsid w:val="00C018AB"/>
    <w:rsid w:val="00C01CFC"/>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12"/>
    <w:rsid w:val="00C065B2"/>
    <w:rsid w:val="00C065E5"/>
    <w:rsid w:val="00C06762"/>
    <w:rsid w:val="00C0679D"/>
    <w:rsid w:val="00C069F9"/>
    <w:rsid w:val="00C06AE4"/>
    <w:rsid w:val="00C06B53"/>
    <w:rsid w:val="00C06CA4"/>
    <w:rsid w:val="00C06DB6"/>
    <w:rsid w:val="00C07014"/>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4FF6"/>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6A1"/>
    <w:rsid w:val="00C74734"/>
    <w:rsid w:val="00C74790"/>
    <w:rsid w:val="00C747B3"/>
    <w:rsid w:val="00C748BD"/>
    <w:rsid w:val="00C74AB2"/>
    <w:rsid w:val="00C74CE2"/>
    <w:rsid w:val="00C74D54"/>
    <w:rsid w:val="00C74DA2"/>
    <w:rsid w:val="00C74F55"/>
    <w:rsid w:val="00C74F9D"/>
    <w:rsid w:val="00C751E2"/>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2B"/>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89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7057"/>
    <w:rsid w:val="00C970BB"/>
    <w:rsid w:val="00C97493"/>
    <w:rsid w:val="00C9775A"/>
    <w:rsid w:val="00C978D6"/>
    <w:rsid w:val="00C97D8A"/>
    <w:rsid w:val="00C97DDE"/>
    <w:rsid w:val="00CA0286"/>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825"/>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254"/>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6BF"/>
    <w:rsid w:val="00CB2756"/>
    <w:rsid w:val="00CB27E3"/>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3E"/>
    <w:rsid w:val="00CC1C7C"/>
    <w:rsid w:val="00CC1D4F"/>
    <w:rsid w:val="00CC1ED0"/>
    <w:rsid w:val="00CC1F2D"/>
    <w:rsid w:val="00CC2131"/>
    <w:rsid w:val="00CC2760"/>
    <w:rsid w:val="00CC28E6"/>
    <w:rsid w:val="00CC2D88"/>
    <w:rsid w:val="00CC2F8A"/>
    <w:rsid w:val="00CC2FBF"/>
    <w:rsid w:val="00CC3105"/>
    <w:rsid w:val="00CC34B3"/>
    <w:rsid w:val="00CC3501"/>
    <w:rsid w:val="00CC38C2"/>
    <w:rsid w:val="00CC3A49"/>
    <w:rsid w:val="00CC3ACE"/>
    <w:rsid w:val="00CC3B48"/>
    <w:rsid w:val="00CC3CF2"/>
    <w:rsid w:val="00CC3D21"/>
    <w:rsid w:val="00CC3DB0"/>
    <w:rsid w:val="00CC40AF"/>
    <w:rsid w:val="00CC41FC"/>
    <w:rsid w:val="00CC4377"/>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B7D"/>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651"/>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46"/>
    <w:rsid w:val="00CD7C82"/>
    <w:rsid w:val="00CD7DE8"/>
    <w:rsid w:val="00CE006B"/>
    <w:rsid w:val="00CE0144"/>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3ED2"/>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886"/>
    <w:rsid w:val="00CF1A1D"/>
    <w:rsid w:val="00CF1B3D"/>
    <w:rsid w:val="00CF1B81"/>
    <w:rsid w:val="00CF1BAC"/>
    <w:rsid w:val="00CF1EE1"/>
    <w:rsid w:val="00CF2450"/>
    <w:rsid w:val="00CF24A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85E"/>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06"/>
    <w:rsid w:val="00D059E4"/>
    <w:rsid w:val="00D05E46"/>
    <w:rsid w:val="00D0605C"/>
    <w:rsid w:val="00D0631B"/>
    <w:rsid w:val="00D0633D"/>
    <w:rsid w:val="00D063DE"/>
    <w:rsid w:val="00D063F5"/>
    <w:rsid w:val="00D06702"/>
    <w:rsid w:val="00D06777"/>
    <w:rsid w:val="00D06780"/>
    <w:rsid w:val="00D06A65"/>
    <w:rsid w:val="00D06B55"/>
    <w:rsid w:val="00D06BC5"/>
    <w:rsid w:val="00D06D0B"/>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F"/>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92D"/>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7C"/>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67F"/>
    <w:rsid w:val="00D4468C"/>
    <w:rsid w:val="00D44ACE"/>
    <w:rsid w:val="00D44CB6"/>
    <w:rsid w:val="00D44D0F"/>
    <w:rsid w:val="00D45112"/>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905"/>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F3"/>
    <w:rsid w:val="00D61345"/>
    <w:rsid w:val="00D61359"/>
    <w:rsid w:val="00D61466"/>
    <w:rsid w:val="00D61477"/>
    <w:rsid w:val="00D615BB"/>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56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7F2"/>
    <w:rsid w:val="00D9596A"/>
    <w:rsid w:val="00D95CDA"/>
    <w:rsid w:val="00D95DB0"/>
    <w:rsid w:val="00D95E37"/>
    <w:rsid w:val="00D95FEC"/>
    <w:rsid w:val="00D9604F"/>
    <w:rsid w:val="00D9638A"/>
    <w:rsid w:val="00D963A2"/>
    <w:rsid w:val="00D96675"/>
    <w:rsid w:val="00D96678"/>
    <w:rsid w:val="00D96906"/>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5E"/>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FED"/>
    <w:rsid w:val="00DB4107"/>
    <w:rsid w:val="00DB413D"/>
    <w:rsid w:val="00DB41C7"/>
    <w:rsid w:val="00DB43B5"/>
    <w:rsid w:val="00DB4559"/>
    <w:rsid w:val="00DB45F2"/>
    <w:rsid w:val="00DB4C11"/>
    <w:rsid w:val="00DB4EA2"/>
    <w:rsid w:val="00DB5869"/>
    <w:rsid w:val="00DB5B1F"/>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2F"/>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56C"/>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82B"/>
    <w:rsid w:val="00DD4905"/>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71"/>
    <w:rsid w:val="00DE729F"/>
    <w:rsid w:val="00DE72C5"/>
    <w:rsid w:val="00DE759C"/>
    <w:rsid w:val="00DE7671"/>
    <w:rsid w:val="00DE7811"/>
    <w:rsid w:val="00DE78B2"/>
    <w:rsid w:val="00DE79A0"/>
    <w:rsid w:val="00DE7A72"/>
    <w:rsid w:val="00DE7B0A"/>
    <w:rsid w:val="00DE7BEB"/>
    <w:rsid w:val="00DE7BEE"/>
    <w:rsid w:val="00DE7CCD"/>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A58"/>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4FD3"/>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48E"/>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E88"/>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0FA"/>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75F"/>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992"/>
    <w:rsid w:val="00E25AD7"/>
    <w:rsid w:val="00E25B8C"/>
    <w:rsid w:val="00E25B91"/>
    <w:rsid w:val="00E25DC6"/>
    <w:rsid w:val="00E26554"/>
    <w:rsid w:val="00E265A0"/>
    <w:rsid w:val="00E2663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AC4"/>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2B"/>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396"/>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4F6"/>
    <w:rsid w:val="00E7488A"/>
    <w:rsid w:val="00E74B31"/>
    <w:rsid w:val="00E74C6D"/>
    <w:rsid w:val="00E74F6D"/>
    <w:rsid w:val="00E75172"/>
    <w:rsid w:val="00E75212"/>
    <w:rsid w:val="00E754ED"/>
    <w:rsid w:val="00E755F2"/>
    <w:rsid w:val="00E75987"/>
    <w:rsid w:val="00E75A43"/>
    <w:rsid w:val="00E75B12"/>
    <w:rsid w:val="00E75F50"/>
    <w:rsid w:val="00E7619E"/>
    <w:rsid w:val="00E76541"/>
    <w:rsid w:val="00E766A5"/>
    <w:rsid w:val="00E767D5"/>
    <w:rsid w:val="00E76AD7"/>
    <w:rsid w:val="00E76B53"/>
    <w:rsid w:val="00E770E0"/>
    <w:rsid w:val="00E7711B"/>
    <w:rsid w:val="00E772F5"/>
    <w:rsid w:val="00E7734E"/>
    <w:rsid w:val="00E777D6"/>
    <w:rsid w:val="00E77982"/>
    <w:rsid w:val="00E77DAD"/>
    <w:rsid w:val="00E77F09"/>
    <w:rsid w:val="00E8004B"/>
    <w:rsid w:val="00E801D6"/>
    <w:rsid w:val="00E801E6"/>
    <w:rsid w:val="00E802BD"/>
    <w:rsid w:val="00E8038F"/>
    <w:rsid w:val="00E80777"/>
    <w:rsid w:val="00E807F0"/>
    <w:rsid w:val="00E80B54"/>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3F"/>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49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00"/>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2E0E"/>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14F"/>
    <w:rsid w:val="00EC21D4"/>
    <w:rsid w:val="00EC2303"/>
    <w:rsid w:val="00EC237C"/>
    <w:rsid w:val="00EC23F5"/>
    <w:rsid w:val="00EC2639"/>
    <w:rsid w:val="00EC270A"/>
    <w:rsid w:val="00EC285D"/>
    <w:rsid w:val="00EC2E24"/>
    <w:rsid w:val="00EC2E82"/>
    <w:rsid w:val="00EC2EA2"/>
    <w:rsid w:val="00EC2FA5"/>
    <w:rsid w:val="00EC308A"/>
    <w:rsid w:val="00EC3169"/>
    <w:rsid w:val="00EC3273"/>
    <w:rsid w:val="00EC334F"/>
    <w:rsid w:val="00EC33D6"/>
    <w:rsid w:val="00EC3479"/>
    <w:rsid w:val="00EC35AC"/>
    <w:rsid w:val="00EC3645"/>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44E"/>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03"/>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42E"/>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3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27"/>
    <w:rsid w:val="00F51987"/>
    <w:rsid w:val="00F51A3A"/>
    <w:rsid w:val="00F51E3E"/>
    <w:rsid w:val="00F5241F"/>
    <w:rsid w:val="00F528FE"/>
    <w:rsid w:val="00F52BC6"/>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B18"/>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7D"/>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69"/>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3C20"/>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A66"/>
    <w:rsid w:val="00F94C68"/>
    <w:rsid w:val="00F94DA2"/>
    <w:rsid w:val="00F94DB3"/>
    <w:rsid w:val="00F94EC4"/>
    <w:rsid w:val="00F94FC8"/>
    <w:rsid w:val="00F9511A"/>
    <w:rsid w:val="00F954C1"/>
    <w:rsid w:val="00F9570E"/>
    <w:rsid w:val="00F95DB6"/>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30F"/>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CE"/>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1DE"/>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A7E"/>
    <w:rsid w:val="00FB7B3F"/>
    <w:rsid w:val="00FB7C47"/>
    <w:rsid w:val="00FB7EB7"/>
    <w:rsid w:val="00FB7EFE"/>
    <w:rsid w:val="00FB7FB8"/>
    <w:rsid w:val="00FC0037"/>
    <w:rsid w:val="00FC006C"/>
    <w:rsid w:val="00FC0093"/>
    <w:rsid w:val="00FC0212"/>
    <w:rsid w:val="00FC03E3"/>
    <w:rsid w:val="00FC0BEB"/>
    <w:rsid w:val="00FC0D72"/>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7"/>
    <w:rsid w:val="00FD4FDD"/>
    <w:rsid w:val="00FD506E"/>
    <w:rsid w:val="00FD50AD"/>
    <w:rsid w:val="00FD52A8"/>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2CF"/>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016"/>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CC3"/>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5FD"/>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9BE32"/>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Cuadrícula media 1 - Énfasis 21"/>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Cuadrícula media 1 - Énfasis 21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389305660">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17958499">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83FE-F185-41A2-A532-B379D6C9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2159</Words>
  <Characters>11447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13579</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5</cp:revision>
  <cp:lastPrinted>2019-04-05T15:33:00Z</cp:lastPrinted>
  <dcterms:created xsi:type="dcterms:W3CDTF">2018-10-03T13:53:00Z</dcterms:created>
  <dcterms:modified xsi:type="dcterms:W3CDTF">2019-04-05T15:33:00Z</dcterms:modified>
</cp:coreProperties>
</file>