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7F01B2">
        <w:rPr>
          <w:rFonts w:ascii="Arial" w:hAnsi="Arial" w:cs="Arial"/>
          <w:b w:val="0"/>
          <w:bCs/>
          <w:sz w:val="24"/>
          <w:szCs w:val="24"/>
        </w:rPr>
        <w:t>611</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7F01B2">
        <w:rPr>
          <w:rFonts w:ascii="Arial" w:hAnsi="Arial" w:cs="Arial"/>
          <w:b w:val="0"/>
          <w:sz w:val="24"/>
          <w:szCs w:val="24"/>
        </w:rPr>
        <w:t xml:space="preserve">martes 27 </w:t>
      </w:r>
      <w:r w:rsidR="00B413D4">
        <w:rPr>
          <w:rFonts w:ascii="Arial" w:hAnsi="Arial" w:cs="Arial"/>
          <w:b w:val="0"/>
          <w:sz w:val="24"/>
          <w:szCs w:val="24"/>
        </w:rPr>
        <w:t>de noviembre</w:t>
      </w:r>
      <w:r w:rsidR="00DF1D67">
        <w:rPr>
          <w:rFonts w:ascii="Arial" w:hAnsi="Arial" w:cs="Arial"/>
          <w:b w:val="0"/>
          <w:sz w:val="24"/>
          <w:szCs w:val="24"/>
        </w:rPr>
        <w:t xml:space="preserv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F0BE5"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601C23">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601C23" w:rsidRDefault="00B413D4" w:rsidP="007F01B2">
            <w:pPr>
              <w:jc w:val="both"/>
              <w:rPr>
                <w:rFonts w:ascii="Arial" w:hAnsi="Arial" w:cs="Arial"/>
                <w:b w:val="0"/>
                <w:bCs/>
                <w:sz w:val="24"/>
                <w:szCs w:val="24"/>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00BD6581">
              <w:rPr>
                <w:rFonts w:ascii="Arial" w:hAnsi="Arial" w:cs="Arial"/>
                <w:b w:val="0"/>
                <w:bCs/>
                <w:sz w:val="24"/>
                <w:szCs w:val="24"/>
              </w:rPr>
              <w:t>,</w:t>
            </w:r>
            <w:r>
              <w:rPr>
                <w:rFonts w:ascii="Arial" w:hAnsi="Arial" w:cs="Arial"/>
                <w:b w:val="0"/>
                <w:sz w:val="24"/>
                <w:szCs w:val="24"/>
                <w:lang w:val="pt-BR"/>
              </w:rPr>
              <w:t xml:space="preserve"> Coordinadora,</w:t>
            </w:r>
            <w:r w:rsidR="00D2691A">
              <w:rPr>
                <w:rFonts w:ascii="Arial" w:hAnsi="Arial" w:cs="Arial"/>
                <w:b w:val="0"/>
                <w:sz w:val="24"/>
                <w:szCs w:val="24"/>
                <w:lang w:val="pt-BR"/>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sidR="00BD6581">
              <w:rPr>
                <w:rFonts w:ascii="Arial" w:hAnsi="Arial" w:cs="Arial"/>
                <w:b w:val="0"/>
                <w:bCs/>
                <w:sz w:val="24"/>
                <w:szCs w:val="24"/>
              </w:rPr>
              <w:t xml:space="preserve">, </w:t>
            </w:r>
            <w:r w:rsidR="00BD6581" w:rsidRPr="004C1C5D">
              <w:rPr>
                <w:rFonts w:ascii="Arial" w:hAnsi="Arial" w:cs="Arial"/>
                <w:b w:val="0"/>
                <w:bCs/>
                <w:sz w:val="24"/>
                <w:szCs w:val="24"/>
              </w:rPr>
              <w:t>Máster</w:t>
            </w:r>
            <w:r w:rsidR="00601C23">
              <w:rPr>
                <w:rFonts w:ascii="Arial" w:hAnsi="Arial" w:cs="Arial"/>
                <w:b w:val="0"/>
                <w:bCs/>
                <w:sz w:val="24"/>
                <w:szCs w:val="24"/>
              </w:rPr>
              <w:t xml:space="preserve"> Nelson Ortega </w:t>
            </w:r>
            <w:r w:rsidR="004306F0">
              <w:rPr>
                <w:rFonts w:ascii="Arial" w:hAnsi="Arial" w:cs="Arial"/>
                <w:b w:val="0"/>
                <w:bCs/>
                <w:sz w:val="24"/>
                <w:szCs w:val="24"/>
              </w:rPr>
              <w:t>Jiménez,</w:t>
            </w:r>
            <w:r w:rsidR="00BD6581">
              <w:rPr>
                <w:rFonts w:ascii="Arial" w:hAnsi="Arial" w:cs="Arial"/>
                <w:b w:val="0"/>
                <w:bCs/>
                <w:sz w:val="24"/>
                <w:szCs w:val="24"/>
              </w:rPr>
              <w:t xml:space="preserve"> </w:t>
            </w:r>
            <w:r w:rsidR="00601C23">
              <w:rPr>
                <w:rFonts w:ascii="Arial" w:hAnsi="Arial" w:cs="Arial"/>
                <w:b w:val="0"/>
                <w:bCs/>
                <w:sz w:val="24"/>
                <w:szCs w:val="24"/>
              </w:rPr>
              <w:t xml:space="preserve">y </w:t>
            </w:r>
            <w:r w:rsidR="00B766C6">
              <w:rPr>
                <w:rFonts w:ascii="Arial" w:hAnsi="Arial" w:cs="Arial"/>
                <w:b w:val="0"/>
                <w:bCs/>
                <w:sz w:val="24"/>
                <w:szCs w:val="24"/>
              </w:rPr>
              <w:t xml:space="preserve">el </w:t>
            </w:r>
            <w:r w:rsidR="00B766C6" w:rsidRPr="00B65EB6">
              <w:rPr>
                <w:rFonts w:ascii="Arial" w:hAnsi="Arial" w:cs="Arial"/>
                <w:b w:val="0"/>
                <w:bCs/>
                <w:sz w:val="24"/>
                <w:szCs w:val="24"/>
              </w:rPr>
              <w:t>Ing.</w:t>
            </w:r>
            <w:r w:rsidR="00601C23" w:rsidRPr="00B65EB6">
              <w:rPr>
                <w:rFonts w:ascii="Arial" w:hAnsi="Arial" w:cs="Arial"/>
                <w:b w:val="0"/>
                <w:bCs/>
                <w:sz w:val="24"/>
                <w:szCs w:val="24"/>
              </w:rPr>
              <w:t xml:space="preserve"> Luis Alexander Calvo Valverde</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E80D2F" w:rsidRPr="004306F0" w:rsidRDefault="004306F0" w:rsidP="004306F0">
      <w:pPr>
        <w:tabs>
          <w:tab w:val="left" w:pos="1575"/>
        </w:tabs>
        <w:jc w:val="both"/>
        <w:rPr>
          <w:rFonts w:ascii="Arial" w:hAnsi="Arial" w:cs="Arial"/>
          <w:bCs/>
          <w:sz w:val="24"/>
          <w:szCs w:val="24"/>
        </w:rPr>
      </w:pPr>
      <w:r w:rsidRPr="004306F0">
        <w:rPr>
          <w:rFonts w:ascii="Arial" w:hAnsi="Arial" w:cs="Arial"/>
          <w:bCs/>
          <w:sz w:val="24"/>
          <w:szCs w:val="24"/>
        </w:rPr>
        <w:t>AUSENTES</w:t>
      </w:r>
      <w:r w:rsidR="007F01B2">
        <w:rPr>
          <w:rFonts w:ascii="Arial" w:hAnsi="Arial" w:cs="Arial"/>
          <w:bCs/>
          <w:sz w:val="24"/>
          <w:szCs w:val="24"/>
        </w:rPr>
        <w:t xml:space="preserve"> JUSTIFICADOS</w:t>
      </w:r>
      <w:r w:rsidRPr="004306F0">
        <w:rPr>
          <w:rFonts w:ascii="Arial" w:hAnsi="Arial" w:cs="Arial"/>
          <w:bCs/>
          <w:sz w:val="24"/>
          <w:szCs w:val="24"/>
        </w:rPr>
        <w:t>:</w:t>
      </w:r>
      <w:r w:rsidRPr="004306F0">
        <w:rPr>
          <w:rFonts w:ascii="Arial" w:hAnsi="Arial" w:cs="Arial"/>
          <w:b w:val="0"/>
          <w:bCs/>
          <w:sz w:val="24"/>
          <w:szCs w:val="24"/>
        </w:rPr>
        <w:t xml:space="preserve"> </w:t>
      </w:r>
      <w:r w:rsidR="007F01B2">
        <w:rPr>
          <w:rFonts w:ascii="Arial" w:hAnsi="Arial" w:cs="Arial"/>
          <w:b w:val="0"/>
          <w:bCs/>
          <w:sz w:val="24"/>
          <w:szCs w:val="24"/>
        </w:rPr>
        <w:t xml:space="preserve">  </w:t>
      </w:r>
      <w:r>
        <w:rPr>
          <w:rFonts w:ascii="Arial" w:hAnsi="Arial" w:cs="Arial"/>
          <w:b w:val="0"/>
          <w:bCs/>
          <w:sz w:val="24"/>
          <w:szCs w:val="24"/>
        </w:rPr>
        <w:t>M.S.O. Miriam Brenes Cerdas</w:t>
      </w:r>
      <w:r w:rsidR="007F01B2">
        <w:rPr>
          <w:rFonts w:ascii="Arial" w:hAnsi="Arial" w:cs="Arial"/>
          <w:b w:val="0"/>
          <w:bCs/>
          <w:sz w:val="24"/>
          <w:szCs w:val="24"/>
        </w:rPr>
        <w:t xml:space="preserve">, Dr. </w:t>
      </w:r>
      <w:r w:rsidRPr="004306F0">
        <w:rPr>
          <w:rFonts w:ascii="Arial" w:hAnsi="Arial" w:cs="Arial"/>
          <w:b w:val="0"/>
          <w:bCs/>
          <w:sz w:val="24"/>
          <w:szCs w:val="24"/>
        </w:rPr>
        <w:t xml:space="preserve"> </w:t>
      </w:r>
      <w:r w:rsidR="0062117C">
        <w:rPr>
          <w:rFonts w:ascii="Arial" w:hAnsi="Arial" w:cs="Arial"/>
          <w:b w:val="0"/>
          <w:sz w:val="24"/>
          <w:szCs w:val="24"/>
          <w:lang w:val="pt-BR"/>
        </w:rPr>
        <w:t xml:space="preserve">Luis Gerardo Meza Cascante y </w:t>
      </w:r>
      <w:r w:rsidR="004208F9">
        <w:rPr>
          <w:rFonts w:ascii="Arial" w:hAnsi="Arial" w:cs="Arial"/>
          <w:b w:val="0"/>
          <w:sz w:val="24"/>
          <w:szCs w:val="24"/>
          <w:lang w:val="pt-BR"/>
        </w:rPr>
        <w:t>el</w:t>
      </w:r>
      <w:r w:rsidR="0062117C">
        <w:rPr>
          <w:rFonts w:ascii="Arial" w:hAnsi="Arial" w:cs="Arial"/>
          <w:b w:val="0"/>
          <w:sz w:val="24"/>
          <w:szCs w:val="24"/>
          <w:lang w:val="pt-BR"/>
        </w:rPr>
        <w:t xml:space="preserve"> Sr. </w:t>
      </w:r>
      <w:r>
        <w:rPr>
          <w:rFonts w:ascii="Arial" w:hAnsi="Arial" w:cs="Arial"/>
          <w:b w:val="0"/>
          <w:bCs/>
          <w:sz w:val="24"/>
          <w:szCs w:val="24"/>
        </w:rPr>
        <w:t>Roy Barrantes Rivera</w:t>
      </w:r>
      <w:r w:rsidR="00D2691A">
        <w:rPr>
          <w:rFonts w:ascii="Arial" w:hAnsi="Arial" w:cs="Arial"/>
          <w:b w:val="0"/>
          <w:bCs/>
          <w:sz w:val="24"/>
          <w:szCs w:val="24"/>
        </w:rPr>
        <w:t>.</w:t>
      </w:r>
    </w:p>
    <w:p w:rsidR="004306F0" w:rsidRDefault="004306F0" w:rsidP="00601C23">
      <w:pPr>
        <w:tabs>
          <w:tab w:val="left" w:pos="1575"/>
        </w:tabs>
        <w:jc w:val="both"/>
        <w:rPr>
          <w:rFonts w:ascii="Arial" w:hAnsi="Arial" w:cs="Arial"/>
          <w:b w:val="0"/>
          <w:bCs/>
          <w:sz w:val="24"/>
          <w:szCs w:val="24"/>
        </w:rPr>
      </w:pPr>
    </w:p>
    <w:p w:rsidR="004306F0" w:rsidRPr="00191DB6" w:rsidRDefault="004306F0" w:rsidP="00601C23">
      <w:pPr>
        <w:tabs>
          <w:tab w:val="left" w:pos="1575"/>
        </w:tabs>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047129" w:rsidP="00601C23">
      <w:pPr>
        <w:jc w:val="both"/>
        <w:rPr>
          <w:rFonts w:ascii="Arial" w:hAnsi="Arial" w:cs="Arial"/>
          <w:b w:val="0"/>
          <w:bCs/>
          <w:sz w:val="24"/>
          <w:szCs w:val="24"/>
        </w:rPr>
      </w:pPr>
      <w:r>
        <w:rPr>
          <w:rFonts w:ascii="Arial" w:hAnsi="Arial" w:cs="Arial"/>
          <w:b w:val="0"/>
          <w:bCs/>
          <w:sz w:val="24"/>
          <w:szCs w:val="24"/>
        </w:rPr>
        <w:t>La s</w:t>
      </w:r>
      <w:r w:rsidR="00601C23">
        <w:rPr>
          <w:rFonts w:ascii="Arial" w:hAnsi="Arial" w:cs="Arial"/>
          <w:b w:val="0"/>
          <w:bCs/>
          <w:sz w:val="24"/>
          <w:szCs w:val="24"/>
        </w:rPr>
        <w:t>eñora María Estrada</w:t>
      </w:r>
      <w:r w:rsidR="00583EBE">
        <w:rPr>
          <w:rFonts w:ascii="Arial" w:hAnsi="Arial" w:cs="Arial"/>
          <w:b w:val="0"/>
          <w:bCs/>
          <w:sz w:val="24"/>
          <w:szCs w:val="24"/>
        </w:rPr>
        <w:t xml:space="preserve"> somete a votación la siguiente agenda. </w:t>
      </w:r>
    </w:p>
    <w:p w:rsidR="00906D71" w:rsidRDefault="00906D71" w:rsidP="00ED63DB">
      <w:pPr>
        <w:rPr>
          <w:rFonts w:ascii="Arial" w:eastAsia="Arial" w:hAnsi="Arial" w:cs="Arial"/>
          <w:b w:val="0"/>
          <w:sz w:val="24"/>
          <w:szCs w:val="24"/>
        </w:rPr>
      </w:pPr>
    </w:p>
    <w:p w:rsidR="007F01B2" w:rsidRDefault="004306F0" w:rsidP="007F01B2">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3502DC">
        <w:rPr>
          <w:rFonts w:ascii="Arial" w:eastAsia="Arial" w:hAnsi="Arial" w:cs="Arial"/>
          <w:b w:val="0"/>
          <w:sz w:val="24"/>
          <w:szCs w:val="24"/>
        </w:rPr>
        <w:t>Aprobación de la Agenda</w:t>
      </w:r>
    </w:p>
    <w:p w:rsidR="007F01B2" w:rsidRPr="007F01B2" w:rsidRDefault="007F01B2" w:rsidP="007F01B2">
      <w:pPr>
        <w:pBdr>
          <w:top w:val="nil"/>
          <w:left w:val="nil"/>
          <w:bottom w:val="nil"/>
          <w:right w:val="nil"/>
          <w:between w:val="nil"/>
        </w:pBdr>
        <w:tabs>
          <w:tab w:val="left" w:pos="7230"/>
        </w:tabs>
        <w:ind w:left="426"/>
        <w:jc w:val="both"/>
        <w:rPr>
          <w:rFonts w:ascii="Arial" w:eastAsia="Arial" w:hAnsi="Arial" w:cs="Arial"/>
          <w:b w:val="0"/>
        </w:rPr>
      </w:pPr>
    </w:p>
    <w:p w:rsidR="007F01B2" w:rsidRPr="00583EBE" w:rsidRDefault="007F01B2" w:rsidP="00583EBE">
      <w:pPr>
        <w:numPr>
          <w:ilvl w:val="0"/>
          <w:numId w:val="6"/>
        </w:numPr>
        <w:pBdr>
          <w:top w:val="nil"/>
          <w:left w:val="nil"/>
          <w:bottom w:val="nil"/>
          <w:right w:val="nil"/>
          <w:between w:val="nil"/>
        </w:pBdr>
        <w:tabs>
          <w:tab w:val="left" w:pos="7230"/>
        </w:tabs>
        <w:ind w:left="426" w:hanging="425"/>
        <w:jc w:val="both"/>
        <w:rPr>
          <w:rFonts w:ascii="Arial" w:eastAsia="Arial" w:hAnsi="Arial" w:cs="Arial"/>
          <w:b w:val="0"/>
        </w:rPr>
      </w:pPr>
      <w:r w:rsidRPr="007F01B2">
        <w:rPr>
          <w:rFonts w:ascii="Arial" w:eastAsia="Arial" w:hAnsi="Arial" w:cs="Arial"/>
          <w:b w:val="0"/>
          <w:sz w:val="24"/>
          <w:szCs w:val="24"/>
        </w:rPr>
        <w:t>Atenci</w:t>
      </w:r>
      <w:r w:rsidRPr="007F01B2">
        <w:rPr>
          <w:rFonts w:ascii="Arial" w:eastAsia="Arial" w:hAnsi="Arial" w:cs="Arial" w:hint="eastAsia"/>
          <w:b w:val="0"/>
          <w:sz w:val="24"/>
          <w:szCs w:val="24"/>
        </w:rPr>
        <w:t>ó</w:t>
      </w:r>
      <w:r w:rsidRPr="007F01B2">
        <w:rPr>
          <w:rFonts w:ascii="Arial" w:eastAsia="Arial" w:hAnsi="Arial" w:cs="Arial"/>
          <w:b w:val="0"/>
          <w:sz w:val="24"/>
          <w:szCs w:val="24"/>
        </w:rPr>
        <w:t>n al oficio ICSS-333-2018</w:t>
      </w:r>
    </w:p>
    <w:p w:rsidR="007F01B2" w:rsidRPr="007F01B2" w:rsidRDefault="007F01B2" w:rsidP="007F01B2">
      <w:pPr>
        <w:pBdr>
          <w:top w:val="nil"/>
          <w:left w:val="nil"/>
          <w:bottom w:val="nil"/>
          <w:right w:val="nil"/>
          <w:between w:val="nil"/>
        </w:pBdr>
        <w:tabs>
          <w:tab w:val="left" w:pos="7230"/>
        </w:tabs>
        <w:ind w:left="426"/>
        <w:jc w:val="both"/>
        <w:rPr>
          <w:rFonts w:ascii="Arial" w:eastAsia="Arial" w:hAnsi="Arial" w:cs="Arial"/>
          <w:b w:val="0"/>
        </w:rPr>
      </w:pPr>
    </w:p>
    <w:p w:rsidR="007F01B2" w:rsidRDefault="007F01B2" w:rsidP="007F01B2">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7F01B2">
        <w:rPr>
          <w:rFonts w:ascii="Arial" w:eastAsia="Arial" w:hAnsi="Arial" w:cs="Arial"/>
          <w:b w:val="0"/>
          <w:sz w:val="24"/>
          <w:szCs w:val="24"/>
        </w:rPr>
        <w:t>Aprobaci</w:t>
      </w:r>
      <w:r w:rsidRPr="007F01B2">
        <w:rPr>
          <w:rFonts w:ascii="Arial" w:eastAsia="Arial" w:hAnsi="Arial" w:cs="Arial" w:hint="eastAsia"/>
          <w:b w:val="0"/>
          <w:sz w:val="24"/>
          <w:szCs w:val="24"/>
        </w:rPr>
        <w:t>ó</w:t>
      </w:r>
      <w:r w:rsidRPr="007F01B2">
        <w:rPr>
          <w:rFonts w:ascii="Arial" w:eastAsia="Arial" w:hAnsi="Arial" w:cs="Arial"/>
          <w:b w:val="0"/>
          <w:sz w:val="24"/>
          <w:szCs w:val="24"/>
        </w:rPr>
        <w:t>n de las minutas 602,603,604,605,606,607 y 608 del 2018.</w:t>
      </w:r>
    </w:p>
    <w:p w:rsidR="007F01B2" w:rsidRDefault="007F01B2" w:rsidP="007F01B2">
      <w:pPr>
        <w:pBdr>
          <w:top w:val="nil"/>
          <w:left w:val="nil"/>
          <w:bottom w:val="nil"/>
          <w:right w:val="nil"/>
          <w:between w:val="nil"/>
        </w:pBdr>
        <w:tabs>
          <w:tab w:val="left" w:pos="7230"/>
        </w:tabs>
        <w:ind w:left="426"/>
        <w:jc w:val="both"/>
        <w:rPr>
          <w:rFonts w:ascii="Arial" w:eastAsia="Arial" w:hAnsi="Arial" w:cs="Arial"/>
          <w:b w:val="0"/>
          <w:sz w:val="24"/>
          <w:szCs w:val="24"/>
        </w:rPr>
      </w:pPr>
    </w:p>
    <w:p w:rsidR="007F01B2" w:rsidRPr="007F01B2" w:rsidRDefault="007F01B2" w:rsidP="007F01B2">
      <w:pPr>
        <w:numPr>
          <w:ilvl w:val="0"/>
          <w:numId w:val="6"/>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7F01B2">
        <w:rPr>
          <w:rFonts w:ascii="Arial" w:eastAsia="Arial" w:hAnsi="Arial" w:cs="Arial"/>
          <w:b w:val="0"/>
          <w:sz w:val="24"/>
          <w:szCs w:val="24"/>
        </w:rPr>
        <w:t>Temas que se atender</w:t>
      </w:r>
      <w:r w:rsidRPr="007F01B2">
        <w:rPr>
          <w:rFonts w:ascii="Arial" w:eastAsia="Arial" w:hAnsi="Arial" w:cs="Arial" w:hint="eastAsia"/>
          <w:b w:val="0"/>
          <w:sz w:val="24"/>
          <w:szCs w:val="24"/>
        </w:rPr>
        <w:t>á</w:t>
      </w:r>
      <w:r w:rsidRPr="007F01B2">
        <w:rPr>
          <w:rFonts w:ascii="Arial" w:eastAsia="Arial" w:hAnsi="Arial" w:cs="Arial"/>
          <w:b w:val="0"/>
          <w:sz w:val="24"/>
          <w:szCs w:val="24"/>
        </w:rPr>
        <w:t>n en conjunto con la VIE (invitado Dr. Alexander Berrocal, 8:00 am):</w:t>
      </w:r>
    </w:p>
    <w:p w:rsidR="007F01B2" w:rsidRDefault="007F01B2" w:rsidP="007F01B2">
      <w:pPr>
        <w:pBdr>
          <w:top w:val="nil"/>
          <w:left w:val="nil"/>
          <w:bottom w:val="nil"/>
          <w:right w:val="nil"/>
          <w:between w:val="nil"/>
        </w:pBdr>
        <w:tabs>
          <w:tab w:val="left" w:pos="7230"/>
        </w:tabs>
        <w:jc w:val="both"/>
        <w:rPr>
          <w:rFonts w:ascii="Arial" w:eastAsia="Arial" w:hAnsi="Arial" w:cs="Arial"/>
          <w:b w:val="0"/>
          <w:sz w:val="24"/>
          <w:szCs w:val="24"/>
        </w:rPr>
      </w:pPr>
    </w:p>
    <w:p w:rsidR="007F01B2" w:rsidRPr="00497613" w:rsidRDefault="007F01B2" w:rsidP="007F01B2">
      <w:pPr>
        <w:pStyle w:val="Prrafodelista"/>
        <w:numPr>
          <w:ilvl w:val="0"/>
          <w:numId w:val="32"/>
        </w:numPr>
        <w:pBdr>
          <w:top w:val="nil"/>
          <w:left w:val="nil"/>
          <w:bottom w:val="nil"/>
          <w:right w:val="nil"/>
          <w:between w:val="nil"/>
        </w:pBdr>
        <w:tabs>
          <w:tab w:val="left" w:pos="7230"/>
        </w:tabs>
        <w:jc w:val="both"/>
        <w:rPr>
          <w:rFonts w:ascii="Arial" w:eastAsia="Arial" w:hAnsi="Arial" w:cs="Arial"/>
          <w:sz w:val="24"/>
          <w:szCs w:val="24"/>
        </w:rPr>
      </w:pPr>
      <w:r w:rsidRPr="007F01B2">
        <w:rPr>
          <w:rFonts w:ascii="Arial" w:eastAsia="Arial" w:hAnsi="Arial" w:cs="Arial"/>
          <w:sz w:val="24"/>
          <w:szCs w:val="24"/>
        </w:rPr>
        <w:t>Continuaci</w:t>
      </w:r>
      <w:r w:rsidRPr="007F01B2">
        <w:rPr>
          <w:rFonts w:ascii="Arial" w:eastAsia="Arial" w:hAnsi="Arial" w:cs="Arial" w:hint="eastAsia"/>
          <w:sz w:val="24"/>
          <w:szCs w:val="24"/>
        </w:rPr>
        <w:t>ó</w:t>
      </w:r>
      <w:r w:rsidRPr="007F01B2">
        <w:rPr>
          <w:rFonts w:ascii="Arial" w:eastAsia="Arial" w:hAnsi="Arial" w:cs="Arial"/>
          <w:sz w:val="24"/>
          <w:szCs w:val="24"/>
        </w:rPr>
        <w:t>n de Informe de Ronda de Investigaci</w:t>
      </w:r>
      <w:r w:rsidRPr="007F01B2">
        <w:rPr>
          <w:rFonts w:ascii="Arial" w:eastAsia="Arial" w:hAnsi="Arial" w:cs="Arial" w:hint="eastAsia"/>
          <w:sz w:val="24"/>
          <w:szCs w:val="24"/>
        </w:rPr>
        <w:t>ó</w:t>
      </w:r>
      <w:r w:rsidRPr="007F01B2">
        <w:rPr>
          <w:rFonts w:ascii="Arial" w:eastAsia="Arial" w:hAnsi="Arial" w:cs="Arial"/>
          <w:sz w:val="24"/>
          <w:szCs w:val="24"/>
        </w:rPr>
        <w:t>n y Extensi</w:t>
      </w:r>
      <w:r w:rsidRPr="007F01B2">
        <w:rPr>
          <w:rFonts w:ascii="Arial" w:eastAsia="Arial" w:hAnsi="Arial" w:cs="Arial" w:hint="eastAsia"/>
          <w:sz w:val="24"/>
          <w:szCs w:val="24"/>
        </w:rPr>
        <w:t>ó</w:t>
      </w:r>
      <w:r w:rsidRPr="007F01B2">
        <w:rPr>
          <w:rFonts w:ascii="Arial" w:eastAsia="Arial" w:hAnsi="Arial" w:cs="Arial"/>
          <w:sz w:val="24"/>
          <w:szCs w:val="24"/>
        </w:rPr>
        <w:t>n 2019</w:t>
      </w:r>
    </w:p>
    <w:p w:rsidR="007F01B2" w:rsidRPr="00497613" w:rsidRDefault="007F01B2" w:rsidP="007F01B2">
      <w:pPr>
        <w:pStyle w:val="Prrafodelista"/>
        <w:numPr>
          <w:ilvl w:val="0"/>
          <w:numId w:val="32"/>
        </w:numPr>
        <w:pBdr>
          <w:top w:val="nil"/>
          <w:left w:val="nil"/>
          <w:bottom w:val="nil"/>
          <w:right w:val="nil"/>
          <w:between w:val="nil"/>
        </w:pBdr>
        <w:tabs>
          <w:tab w:val="left" w:pos="7230"/>
        </w:tabs>
        <w:jc w:val="both"/>
        <w:rPr>
          <w:rFonts w:ascii="Arial" w:eastAsia="Arial" w:hAnsi="Arial" w:cs="Arial"/>
          <w:sz w:val="24"/>
          <w:szCs w:val="24"/>
        </w:rPr>
      </w:pPr>
      <w:r w:rsidRPr="007F01B2">
        <w:rPr>
          <w:rFonts w:ascii="Arial" w:eastAsia="Arial" w:hAnsi="Arial" w:cs="Arial"/>
          <w:sz w:val="24"/>
          <w:szCs w:val="24"/>
        </w:rPr>
        <w:t>Direcci</w:t>
      </w:r>
      <w:r w:rsidRPr="007F01B2">
        <w:rPr>
          <w:rFonts w:ascii="Arial" w:eastAsia="Arial" w:hAnsi="Arial" w:cs="Arial" w:hint="eastAsia"/>
          <w:sz w:val="24"/>
          <w:szCs w:val="24"/>
        </w:rPr>
        <w:t>ó</w:t>
      </w:r>
      <w:r w:rsidRPr="007F01B2">
        <w:rPr>
          <w:rFonts w:ascii="Arial" w:eastAsia="Arial" w:hAnsi="Arial" w:cs="Arial"/>
          <w:sz w:val="24"/>
          <w:szCs w:val="24"/>
        </w:rPr>
        <w:t>n de Extensi</w:t>
      </w:r>
      <w:r w:rsidRPr="007F01B2">
        <w:rPr>
          <w:rFonts w:ascii="Arial" w:eastAsia="Arial" w:hAnsi="Arial" w:cs="Arial" w:hint="eastAsia"/>
          <w:sz w:val="24"/>
          <w:szCs w:val="24"/>
        </w:rPr>
        <w:t>ó</w:t>
      </w:r>
      <w:r w:rsidRPr="007F01B2">
        <w:rPr>
          <w:rFonts w:ascii="Arial" w:eastAsia="Arial" w:hAnsi="Arial" w:cs="Arial"/>
          <w:sz w:val="24"/>
          <w:szCs w:val="24"/>
        </w:rPr>
        <w:t>n</w:t>
      </w:r>
    </w:p>
    <w:p w:rsidR="007F01B2" w:rsidRPr="00497613" w:rsidRDefault="007F01B2" w:rsidP="00497613">
      <w:pPr>
        <w:pStyle w:val="Prrafodelista"/>
        <w:numPr>
          <w:ilvl w:val="0"/>
          <w:numId w:val="32"/>
        </w:numPr>
        <w:pBdr>
          <w:top w:val="nil"/>
          <w:left w:val="nil"/>
          <w:bottom w:val="nil"/>
          <w:right w:val="nil"/>
          <w:between w:val="nil"/>
        </w:pBdr>
        <w:tabs>
          <w:tab w:val="left" w:pos="7230"/>
        </w:tabs>
        <w:jc w:val="both"/>
        <w:rPr>
          <w:rFonts w:ascii="Arial" w:eastAsia="Arial" w:hAnsi="Arial" w:cs="Arial"/>
          <w:sz w:val="24"/>
          <w:szCs w:val="24"/>
        </w:rPr>
      </w:pPr>
      <w:r w:rsidRPr="007F01B2">
        <w:rPr>
          <w:rFonts w:ascii="Arial" w:eastAsia="Arial" w:hAnsi="Arial" w:cs="Arial"/>
          <w:sz w:val="24"/>
          <w:szCs w:val="24"/>
        </w:rPr>
        <w:t>Disposiciones de Investigaci</w:t>
      </w:r>
      <w:r w:rsidRPr="007F01B2">
        <w:rPr>
          <w:rFonts w:ascii="Arial" w:eastAsia="Arial" w:hAnsi="Arial" w:cs="Arial" w:hint="eastAsia"/>
          <w:sz w:val="24"/>
          <w:szCs w:val="24"/>
        </w:rPr>
        <w:t>ó</w:t>
      </w:r>
      <w:r w:rsidRPr="007F01B2">
        <w:rPr>
          <w:rFonts w:ascii="Arial" w:eastAsia="Arial" w:hAnsi="Arial" w:cs="Arial"/>
          <w:sz w:val="24"/>
          <w:szCs w:val="24"/>
        </w:rPr>
        <w:t>n y Extensi</w:t>
      </w:r>
      <w:r w:rsidRPr="007F01B2">
        <w:rPr>
          <w:rFonts w:ascii="Arial" w:eastAsia="Arial" w:hAnsi="Arial" w:cs="Arial" w:hint="eastAsia"/>
          <w:sz w:val="24"/>
          <w:szCs w:val="24"/>
        </w:rPr>
        <w:t>ó</w:t>
      </w:r>
      <w:r w:rsidRPr="007F01B2">
        <w:rPr>
          <w:rFonts w:ascii="Arial" w:eastAsia="Arial" w:hAnsi="Arial" w:cs="Arial"/>
          <w:sz w:val="24"/>
          <w:szCs w:val="24"/>
        </w:rPr>
        <w:t xml:space="preserve">n 2020 </w:t>
      </w:r>
    </w:p>
    <w:p w:rsidR="000D7AF5" w:rsidRDefault="007F01B2" w:rsidP="00497613">
      <w:pPr>
        <w:pStyle w:val="Prrafodelista"/>
        <w:numPr>
          <w:ilvl w:val="0"/>
          <w:numId w:val="32"/>
        </w:numPr>
        <w:pBdr>
          <w:top w:val="nil"/>
          <w:left w:val="nil"/>
          <w:bottom w:val="nil"/>
          <w:right w:val="nil"/>
          <w:between w:val="nil"/>
        </w:pBdr>
        <w:tabs>
          <w:tab w:val="left" w:pos="7230"/>
        </w:tabs>
        <w:jc w:val="both"/>
        <w:rPr>
          <w:rFonts w:ascii="Arial" w:eastAsia="Arial" w:hAnsi="Arial" w:cs="Arial"/>
          <w:sz w:val="24"/>
          <w:szCs w:val="24"/>
        </w:rPr>
      </w:pPr>
      <w:r w:rsidRPr="007F01B2">
        <w:rPr>
          <w:rFonts w:ascii="Arial" w:eastAsia="Arial" w:hAnsi="Arial" w:cs="Arial"/>
          <w:sz w:val="24"/>
          <w:szCs w:val="24"/>
        </w:rPr>
        <w:t>Reglamento de Investigaci</w:t>
      </w:r>
      <w:r w:rsidRPr="007F01B2">
        <w:rPr>
          <w:rFonts w:ascii="Arial" w:eastAsia="Arial" w:hAnsi="Arial" w:cs="Arial" w:hint="eastAsia"/>
          <w:sz w:val="24"/>
          <w:szCs w:val="24"/>
        </w:rPr>
        <w:t>ó</w:t>
      </w:r>
      <w:r w:rsidRPr="007F01B2">
        <w:rPr>
          <w:rFonts w:ascii="Arial" w:eastAsia="Arial" w:hAnsi="Arial" w:cs="Arial"/>
          <w:sz w:val="24"/>
          <w:szCs w:val="24"/>
        </w:rPr>
        <w:t>n y Extensi</w:t>
      </w:r>
      <w:r w:rsidRPr="007F01B2">
        <w:rPr>
          <w:rFonts w:ascii="Arial" w:eastAsia="Arial" w:hAnsi="Arial" w:cs="Arial" w:hint="eastAsia"/>
          <w:sz w:val="24"/>
          <w:szCs w:val="24"/>
        </w:rPr>
        <w:t>ó</w:t>
      </w:r>
      <w:r w:rsidRPr="007F01B2">
        <w:rPr>
          <w:rFonts w:ascii="Arial" w:eastAsia="Arial" w:hAnsi="Arial" w:cs="Arial"/>
          <w:sz w:val="24"/>
          <w:szCs w:val="24"/>
        </w:rPr>
        <w:t>n</w:t>
      </w:r>
    </w:p>
    <w:p w:rsidR="00497613" w:rsidRPr="00497613" w:rsidRDefault="00497613" w:rsidP="00497613">
      <w:pPr>
        <w:pStyle w:val="Prrafodelista"/>
        <w:pBdr>
          <w:top w:val="nil"/>
          <w:left w:val="nil"/>
          <w:bottom w:val="nil"/>
          <w:right w:val="nil"/>
          <w:between w:val="nil"/>
        </w:pBdr>
        <w:tabs>
          <w:tab w:val="left" w:pos="7230"/>
        </w:tabs>
        <w:jc w:val="both"/>
        <w:rPr>
          <w:rFonts w:ascii="Arial" w:eastAsia="Arial" w:hAnsi="Arial" w:cs="Arial"/>
          <w:sz w:val="24"/>
          <w:szCs w:val="24"/>
        </w:rPr>
      </w:pPr>
    </w:p>
    <w:p w:rsidR="004306F0" w:rsidRDefault="004306F0" w:rsidP="004306F0">
      <w:pPr>
        <w:pStyle w:val="Prrafodelista"/>
        <w:numPr>
          <w:ilvl w:val="0"/>
          <w:numId w:val="6"/>
        </w:numPr>
        <w:pBdr>
          <w:top w:val="nil"/>
          <w:left w:val="nil"/>
          <w:bottom w:val="nil"/>
          <w:right w:val="nil"/>
          <w:between w:val="nil"/>
        </w:pBdr>
        <w:tabs>
          <w:tab w:val="left" w:pos="3321"/>
        </w:tabs>
        <w:spacing w:after="0" w:line="240" w:lineRule="auto"/>
        <w:ind w:left="426" w:hanging="426"/>
        <w:contextualSpacing w:val="0"/>
        <w:jc w:val="both"/>
        <w:rPr>
          <w:rFonts w:ascii="Arial" w:eastAsia="Arial" w:hAnsi="Arial" w:cs="Arial"/>
          <w:sz w:val="24"/>
          <w:szCs w:val="24"/>
        </w:rPr>
      </w:pPr>
      <w:r w:rsidRPr="00BB0370">
        <w:rPr>
          <w:rFonts w:ascii="Arial" w:eastAsia="Arial" w:hAnsi="Arial" w:cs="Arial"/>
          <w:sz w:val="24"/>
          <w:szCs w:val="24"/>
        </w:rPr>
        <w:t>Varios</w:t>
      </w:r>
    </w:p>
    <w:p w:rsidR="004306F0" w:rsidRDefault="004306F0" w:rsidP="00ED63DB">
      <w:pPr>
        <w:rPr>
          <w:rFonts w:ascii="Arial" w:eastAsia="Arial" w:hAnsi="Arial" w:cs="Arial"/>
          <w:b w:val="0"/>
          <w:sz w:val="24"/>
          <w:szCs w:val="24"/>
        </w:rPr>
      </w:pPr>
    </w:p>
    <w:p w:rsidR="00583EBE" w:rsidRPr="00583EBE" w:rsidRDefault="00583EBE" w:rsidP="00583EBE">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583EBE">
        <w:rPr>
          <w:rFonts w:ascii="Arial" w:eastAsia="Arial" w:hAnsi="Arial" w:cs="Arial"/>
          <w:b/>
          <w:sz w:val="24"/>
          <w:szCs w:val="24"/>
        </w:rPr>
        <w:t>Atenci</w:t>
      </w:r>
      <w:r w:rsidRPr="00583EBE">
        <w:rPr>
          <w:rFonts w:ascii="Arial" w:eastAsia="Arial" w:hAnsi="Arial" w:cs="Arial" w:hint="eastAsia"/>
          <w:b/>
          <w:sz w:val="24"/>
          <w:szCs w:val="24"/>
        </w:rPr>
        <w:t>ó</w:t>
      </w:r>
      <w:r w:rsidRPr="00583EBE">
        <w:rPr>
          <w:rFonts w:ascii="Arial" w:eastAsia="Arial" w:hAnsi="Arial" w:cs="Arial"/>
          <w:b/>
          <w:sz w:val="24"/>
          <w:szCs w:val="24"/>
        </w:rPr>
        <w:t>n</w:t>
      </w:r>
      <w:r w:rsidRPr="00583EBE">
        <w:rPr>
          <w:rFonts w:ascii="Arial" w:eastAsia="Arial" w:hAnsi="Arial" w:cs="Arial"/>
          <w:sz w:val="24"/>
          <w:szCs w:val="24"/>
        </w:rPr>
        <w:t xml:space="preserve"> </w:t>
      </w:r>
      <w:r w:rsidRPr="00583EBE">
        <w:rPr>
          <w:rFonts w:ascii="Arial" w:eastAsia="Arial" w:hAnsi="Arial" w:cs="Arial"/>
          <w:b/>
          <w:sz w:val="24"/>
          <w:szCs w:val="24"/>
        </w:rPr>
        <w:t>al oficio ICSS-333-2018</w:t>
      </w:r>
    </w:p>
    <w:p w:rsidR="003502DC" w:rsidRDefault="003502DC" w:rsidP="003502DC">
      <w:pPr>
        <w:jc w:val="both"/>
        <w:rPr>
          <w:rFonts w:ascii="Arial" w:eastAsia="Arial" w:hAnsi="Arial" w:cs="Arial"/>
          <w:b w:val="0"/>
          <w:sz w:val="24"/>
          <w:szCs w:val="24"/>
        </w:rPr>
      </w:pPr>
    </w:p>
    <w:p w:rsidR="00583EBE" w:rsidRDefault="00583EBE" w:rsidP="003502DC">
      <w:pPr>
        <w:jc w:val="both"/>
        <w:rPr>
          <w:rFonts w:ascii="Arial" w:eastAsia="Arial" w:hAnsi="Arial" w:cs="Arial"/>
          <w:b w:val="0"/>
          <w:sz w:val="24"/>
          <w:szCs w:val="24"/>
        </w:rPr>
      </w:pPr>
    </w:p>
    <w:p w:rsidR="00583EBE" w:rsidRDefault="00755C7F" w:rsidP="00036956">
      <w:pPr>
        <w:jc w:val="both"/>
        <w:rPr>
          <w:rFonts w:ascii="Arial" w:eastAsia="Arial" w:hAnsi="Arial" w:cs="Arial"/>
          <w:b w:val="0"/>
          <w:sz w:val="24"/>
          <w:szCs w:val="24"/>
        </w:rPr>
      </w:pPr>
      <w:r>
        <w:rPr>
          <w:rFonts w:ascii="Arial" w:eastAsia="Arial" w:hAnsi="Arial" w:cs="Arial"/>
          <w:b w:val="0"/>
          <w:sz w:val="24"/>
          <w:szCs w:val="24"/>
        </w:rPr>
        <w:lastRenderedPageBreak/>
        <w:t xml:space="preserve">La señora María Estrada da lectura al oficio ICSS-333-18, en el cual </w:t>
      </w:r>
      <w:r w:rsidR="00036956">
        <w:rPr>
          <w:rFonts w:ascii="Arial" w:eastAsia="Arial" w:hAnsi="Arial" w:cs="Arial"/>
          <w:b w:val="0"/>
          <w:sz w:val="24"/>
          <w:szCs w:val="24"/>
        </w:rPr>
        <w:t>informa sobre la s</w:t>
      </w:r>
      <w:r w:rsidR="00583EBE" w:rsidRPr="00583EBE">
        <w:rPr>
          <w:rFonts w:ascii="Arial" w:eastAsia="Arial" w:hAnsi="Arial" w:cs="Arial"/>
          <w:b w:val="0"/>
          <w:sz w:val="24"/>
          <w:szCs w:val="24"/>
        </w:rPr>
        <w:t>ituaci</w:t>
      </w:r>
      <w:r w:rsidR="00583EBE" w:rsidRPr="00583EBE">
        <w:rPr>
          <w:rFonts w:ascii="Arial" w:eastAsia="Arial" w:hAnsi="Arial" w:cs="Arial" w:hint="eastAsia"/>
          <w:b w:val="0"/>
          <w:sz w:val="24"/>
          <w:szCs w:val="24"/>
        </w:rPr>
        <w:t>ó</w:t>
      </w:r>
      <w:r w:rsidR="00583EBE" w:rsidRPr="00583EBE">
        <w:rPr>
          <w:rFonts w:ascii="Arial" w:eastAsia="Arial" w:hAnsi="Arial" w:cs="Arial"/>
          <w:b w:val="0"/>
          <w:sz w:val="24"/>
          <w:szCs w:val="24"/>
        </w:rPr>
        <w:t>n del tr</w:t>
      </w:r>
      <w:r w:rsidR="00583EBE" w:rsidRPr="00583EBE">
        <w:rPr>
          <w:rFonts w:ascii="Arial" w:eastAsia="Arial" w:hAnsi="Arial" w:cs="Arial" w:hint="eastAsia"/>
          <w:b w:val="0"/>
          <w:sz w:val="24"/>
          <w:szCs w:val="24"/>
        </w:rPr>
        <w:t>á</w:t>
      </w:r>
      <w:r w:rsidR="00583EBE" w:rsidRPr="00583EBE">
        <w:rPr>
          <w:rFonts w:ascii="Arial" w:eastAsia="Arial" w:hAnsi="Arial" w:cs="Arial"/>
          <w:b w:val="0"/>
          <w:sz w:val="24"/>
          <w:szCs w:val="24"/>
        </w:rPr>
        <w:t>mite de aprobaci</w:t>
      </w:r>
      <w:r w:rsidR="00583EBE" w:rsidRPr="00583EBE">
        <w:rPr>
          <w:rFonts w:ascii="Arial" w:eastAsia="Arial" w:hAnsi="Arial" w:cs="Arial" w:hint="eastAsia"/>
          <w:b w:val="0"/>
          <w:sz w:val="24"/>
          <w:szCs w:val="24"/>
        </w:rPr>
        <w:t>ó</w:t>
      </w:r>
      <w:r w:rsidR="00583EBE" w:rsidRPr="00583EBE">
        <w:rPr>
          <w:rFonts w:ascii="Arial" w:eastAsia="Arial" w:hAnsi="Arial" w:cs="Arial"/>
          <w:b w:val="0"/>
          <w:sz w:val="24"/>
          <w:szCs w:val="24"/>
        </w:rPr>
        <w:t>n en CONARE, de la nueva carrera de Gesti</w:t>
      </w:r>
      <w:r w:rsidR="00583EBE" w:rsidRPr="00583EBE">
        <w:rPr>
          <w:rFonts w:ascii="Arial" w:eastAsia="Arial" w:hAnsi="Arial" w:cs="Arial" w:hint="eastAsia"/>
          <w:b w:val="0"/>
          <w:sz w:val="24"/>
          <w:szCs w:val="24"/>
        </w:rPr>
        <w:t>ó</w:t>
      </w:r>
      <w:r w:rsidR="00583EBE" w:rsidRPr="00583EBE">
        <w:rPr>
          <w:rFonts w:ascii="Arial" w:eastAsia="Arial" w:hAnsi="Arial" w:cs="Arial"/>
          <w:b w:val="0"/>
          <w:sz w:val="24"/>
          <w:szCs w:val="24"/>
        </w:rPr>
        <w:t>n en Sostenibilidad Tur</w:t>
      </w:r>
      <w:r w:rsidR="00583EBE" w:rsidRPr="00583EBE">
        <w:rPr>
          <w:rFonts w:ascii="Arial" w:eastAsia="Arial" w:hAnsi="Arial" w:cs="Arial" w:hint="eastAsia"/>
          <w:b w:val="0"/>
          <w:sz w:val="24"/>
          <w:szCs w:val="24"/>
        </w:rPr>
        <w:t>í</w:t>
      </w:r>
      <w:r w:rsidR="00583EBE" w:rsidRPr="00583EBE">
        <w:rPr>
          <w:rFonts w:ascii="Arial" w:eastAsia="Arial" w:hAnsi="Arial" w:cs="Arial"/>
          <w:b w:val="0"/>
          <w:sz w:val="24"/>
          <w:szCs w:val="24"/>
        </w:rPr>
        <w:t>stica.</w:t>
      </w:r>
    </w:p>
    <w:p w:rsidR="00583EBE" w:rsidRDefault="00583EBE" w:rsidP="003502DC">
      <w:pPr>
        <w:jc w:val="both"/>
        <w:rPr>
          <w:rFonts w:ascii="Arial" w:eastAsia="Arial" w:hAnsi="Arial" w:cs="Arial"/>
          <w:b w:val="0"/>
          <w:sz w:val="24"/>
          <w:szCs w:val="24"/>
        </w:rPr>
      </w:pPr>
    </w:p>
    <w:p w:rsidR="00583EBE" w:rsidRDefault="00036956" w:rsidP="003502DC">
      <w:pPr>
        <w:jc w:val="both"/>
        <w:rPr>
          <w:rFonts w:ascii="Arial" w:eastAsia="Arial" w:hAnsi="Arial" w:cs="Arial"/>
          <w:b w:val="0"/>
          <w:sz w:val="24"/>
          <w:szCs w:val="24"/>
        </w:rPr>
      </w:pPr>
      <w:r>
        <w:rPr>
          <w:rFonts w:ascii="Arial" w:eastAsia="Arial" w:hAnsi="Arial" w:cs="Arial"/>
          <w:b w:val="0"/>
          <w:sz w:val="24"/>
          <w:szCs w:val="24"/>
        </w:rPr>
        <w:t>El señor Freddy Araya comenta sobre la situación.</w:t>
      </w:r>
    </w:p>
    <w:p w:rsidR="00036956" w:rsidRDefault="00036956" w:rsidP="003502DC">
      <w:pPr>
        <w:jc w:val="both"/>
        <w:rPr>
          <w:rFonts w:ascii="Arial" w:eastAsia="Arial" w:hAnsi="Arial" w:cs="Arial"/>
          <w:b w:val="0"/>
          <w:sz w:val="24"/>
          <w:szCs w:val="24"/>
        </w:rPr>
      </w:pPr>
    </w:p>
    <w:p w:rsidR="00036956" w:rsidRDefault="00036956" w:rsidP="003502DC">
      <w:pPr>
        <w:jc w:val="both"/>
        <w:rPr>
          <w:rFonts w:ascii="Arial" w:eastAsia="Arial" w:hAnsi="Arial" w:cs="Arial"/>
          <w:b w:val="0"/>
          <w:sz w:val="24"/>
          <w:szCs w:val="24"/>
        </w:rPr>
      </w:pPr>
      <w:r>
        <w:rPr>
          <w:rFonts w:ascii="Arial" w:eastAsia="Arial" w:hAnsi="Arial" w:cs="Arial"/>
          <w:b w:val="0"/>
          <w:sz w:val="24"/>
          <w:szCs w:val="24"/>
        </w:rPr>
        <w:t xml:space="preserve">El señor Humberto Villalta, indica </w:t>
      </w:r>
      <w:r w:rsidR="007A2951">
        <w:rPr>
          <w:rFonts w:ascii="Arial" w:eastAsia="Arial" w:hAnsi="Arial" w:cs="Arial"/>
          <w:b w:val="0"/>
          <w:sz w:val="24"/>
          <w:szCs w:val="24"/>
        </w:rPr>
        <w:t>que,</w:t>
      </w:r>
      <w:r>
        <w:rPr>
          <w:rFonts w:ascii="Arial" w:eastAsia="Arial" w:hAnsi="Arial" w:cs="Arial"/>
          <w:b w:val="0"/>
          <w:sz w:val="24"/>
          <w:szCs w:val="24"/>
        </w:rPr>
        <w:t xml:space="preserve"> en su calidad de Rector, va a solicitar información al respecto.</w:t>
      </w:r>
    </w:p>
    <w:p w:rsidR="00036956" w:rsidRDefault="00036956" w:rsidP="003502DC">
      <w:pPr>
        <w:jc w:val="both"/>
        <w:rPr>
          <w:rFonts w:ascii="Arial" w:eastAsia="Arial" w:hAnsi="Arial" w:cs="Arial"/>
          <w:b w:val="0"/>
          <w:sz w:val="24"/>
          <w:szCs w:val="24"/>
        </w:rPr>
      </w:pPr>
    </w:p>
    <w:p w:rsidR="00036956" w:rsidRDefault="00036956" w:rsidP="003502DC">
      <w:pPr>
        <w:jc w:val="both"/>
        <w:rPr>
          <w:rFonts w:ascii="Arial" w:eastAsia="Arial" w:hAnsi="Arial" w:cs="Arial"/>
          <w:b w:val="0"/>
          <w:sz w:val="24"/>
          <w:szCs w:val="24"/>
        </w:rPr>
      </w:pPr>
      <w:r>
        <w:rPr>
          <w:rFonts w:ascii="Arial" w:eastAsia="Arial" w:hAnsi="Arial" w:cs="Arial"/>
          <w:b w:val="0"/>
          <w:sz w:val="24"/>
          <w:szCs w:val="24"/>
        </w:rPr>
        <w:t xml:space="preserve">Se dispone enviar oficio a Rectoría solicitando informen de esta situación. </w:t>
      </w:r>
      <w:bookmarkStart w:id="0" w:name="_GoBack"/>
      <w:bookmarkEnd w:id="0"/>
    </w:p>
    <w:p w:rsidR="00036956" w:rsidRPr="00036956" w:rsidRDefault="00036956" w:rsidP="003502DC">
      <w:pPr>
        <w:jc w:val="both"/>
        <w:rPr>
          <w:rFonts w:ascii="Arial" w:eastAsia="Arial" w:hAnsi="Arial" w:cs="Arial"/>
          <w:sz w:val="24"/>
          <w:szCs w:val="24"/>
        </w:rPr>
      </w:pPr>
    </w:p>
    <w:p w:rsidR="00036956" w:rsidRPr="00036956" w:rsidRDefault="00036956" w:rsidP="00036956">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036956">
        <w:rPr>
          <w:rFonts w:ascii="Arial" w:eastAsia="Arial" w:hAnsi="Arial" w:cs="Arial"/>
          <w:b/>
          <w:sz w:val="24"/>
          <w:szCs w:val="24"/>
        </w:rPr>
        <w:t>Aprobaci</w:t>
      </w:r>
      <w:r w:rsidRPr="00036956">
        <w:rPr>
          <w:rFonts w:ascii="Arial" w:eastAsia="Arial" w:hAnsi="Arial" w:cs="Arial" w:hint="eastAsia"/>
          <w:b/>
          <w:sz w:val="24"/>
          <w:szCs w:val="24"/>
        </w:rPr>
        <w:t>ó</w:t>
      </w:r>
      <w:r w:rsidRPr="00036956">
        <w:rPr>
          <w:rFonts w:ascii="Arial" w:eastAsia="Arial" w:hAnsi="Arial" w:cs="Arial"/>
          <w:b/>
          <w:sz w:val="24"/>
          <w:szCs w:val="24"/>
        </w:rPr>
        <w:t>n de las minutas 602,603,604,605,606,607 y 608 del 2018.</w:t>
      </w:r>
    </w:p>
    <w:p w:rsidR="00036956" w:rsidRDefault="00036956" w:rsidP="003502DC">
      <w:pPr>
        <w:jc w:val="both"/>
        <w:rPr>
          <w:rFonts w:ascii="Arial" w:eastAsia="Arial" w:hAnsi="Arial" w:cs="Arial"/>
          <w:b w:val="0"/>
          <w:sz w:val="24"/>
          <w:szCs w:val="24"/>
        </w:rPr>
      </w:pPr>
    </w:p>
    <w:p w:rsidR="00036956" w:rsidRDefault="00036956" w:rsidP="003502DC">
      <w:pPr>
        <w:jc w:val="both"/>
        <w:rPr>
          <w:rFonts w:ascii="Arial" w:eastAsia="Arial" w:hAnsi="Arial" w:cs="Arial"/>
          <w:b w:val="0"/>
          <w:sz w:val="24"/>
          <w:szCs w:val="24"/>
        </w:rPr>
      </w:pPr>
      <w:r>
        <w:rPr>
          <w:rFonts w:ascii="Arial" w:eastAsia="Arial" w:hAnsi="Arial" w:cs="Arial"/>
          <w:b w:val="0"/>
          <w:sz w:val="24"/>
          <w:szCs w:val="24"/>
        </w:rPr>
        <w:t>La señora María Estrada informa que se reciben observaciones del señor Luis Alexander Calvo,</w:t>
      </w:r>
      <w:r w:rsidR="00497613">
        <w:rPr>
          <w:rFonts w:ascii="Arial" w:eastAsia="Arial" w:hAnsi="Arial" w:cs="Arial"/>
          <w:b w:val="0"/>
          <w:sz w:val="24"/>
          <w:szCs w:val="24"/>
        </w:rPr>
        <w:t xml:space="preserve"> las cuales ya</w:t>
      </w:r>
      <w:r>
        <w:rPr>
          <w:rFonts w:ascii="Arial" w:eastAsia="Arial" w:hAnsi="Arial" w:cs="Arial"/>
          <w:b w:val="0"/>
          <w:sz w:val="24"/>
          <w:szCs w:val="24"/>
        </w:rPr>
        <w:t xml:space="preserve"> se incorporaron. </w:t>
      </w:r>
    </w:p>
    <w:p w:rsidR="00036956" w:rsidRDefault="00036956" w:rsidP="003502DC">
      <w:pPr>
        <w:jc w:val="both"/>
        <w:rPr>
          <w:rFonts w:ascii="Arial" w:eastAsia="Arial" w:hAnsi="Arial" w:cs="Arial"/>
          <w:b w:val="0"/>
          <w:sz w:val="24"/>
          <w:szCs w:val="24"/>
        </w:rPr>
      </w:pPr>
    </w:p>
    <w:p w:rsidR="00036956" w:rsidRDefault="00036956" w:rsidP="003502DC">
      <w:pPr>
        <w:jc w:val="both"/>
        <w:rPr>
          <w:rFonts w:ascii="Arial" w:eastAsia="Arial" w:hAnsi="Arial" w:cs="Arial"/>
          <w:b w:val="0"/>
          <w:sz w:val="24"/>
          <w:szCs w:val="24"/>
        </w:rPr>
      </w:pPr>
      <w:r>
        <w:rPr>
          <w:rFonts w:ascii="Arial" w:eastAsia="Arial" w:hAnsi="Arial" w:cs="Arial"/>
          <w:b w:val="0"/>
          <w:sz w:val="24"/>
          <w:szCs w:val="24"/>
        </w:rPr>
        <w:t xml:space="preserve">Se someten a votación </w:t>
      </w:r>
      <w:r w:rsidRPr="00036956">
        <w:rPr>
          <w:rFonts w:ascii="Arial" w:eastAsia="Arial" w:hAnsi="Arial" w:cs="Arial"/>
          <w:b w:val="0"/>
          <w:sz w:val="24"/>
          <w:szCs w:val="24"/>
        </w:rPr>
        <w:t>las minutas 602,603</w:t>
      </w:r>
      <w:r>
        <w:rPr>
          <w:rFonts w:ascii="Arial" w:eastAsia="Arial" w:hAnsi="Arial" w:cs="Arial"/>
          <w:b w:val="0"/>
          <w:sz w:val="24"/>
          <w:szCs w:val="24"/>
        </w:rPr>
        <w:t>,604,605,606,607 y 608 del 2018 y se prueban.</w:t>
      </w:r>
    </w:p>
    <w:p w:rsidR="00036956" w:rsidRDefault="00036956" w:rsidP="003502DC">
      <w:pPr>
        <w:jc w:val="both"/>
        <w:rPr>
          <w:rFonts w:ascii="Arial" w:eastAsia="Arial" w:hAnsi="Arial" w:cs="Arial"/>
          <w:b w:val="0"/>
          <w:sz w:val="24"/>
          <w:szCs w:val="24"/>
        </w:rPr>
      </w:pPr>
    </w:p>
    <w:p w:rsidR="00036956" w:rsidRDefault="00036956" w:rsidP="003502DC">
      <w:pPr>
        <w:jc w:val="both"/>
        <w:rPr>
          <w:rFonts w:ascii="Arial" w:eastAsia="Arial" w:hAnsi="Arial" w:cs="Arial"/>
          <w:b w:val="0"/>
          <w:sz w:val="24"/>
          <w:szCs w:val="24"/>
        </w:rPr>
      </w:pPr>
    </w:p>
    <w:p w:rsidR="00036956" w:rsidRPr="00036956" w:rsidRDefault="00036956" w:rsidP="00D2691A">
      <w:pPr>
        <w:pStyle w:val="Prrafodelista"/>
        <w:numPr>
          <w:ilvl w:val="0"/>
          <w:numId w:val="3"/>
        </w:numPr>
        <w:jc w:val="both"/>
        <w:rPr>
          <w:rFonts w:ascii="Arial" w:eastAsia="Arial" w:hAnsi="Arial" w:cs="Arial"/>
          <w:b/>
          <w:sz w:val="24"/>
          <w:szCs w:val="24"/>
        </w:rPr>
      </w:pPr>
      <w:r w:rsidRPr="00036956">
        <w:rPr>
          <w:rFonts w:ascii="Arial" w:eastAsia="Arial" w:hAnsi="Arial" w:cs="Arial"/>
          <w:b/>
          <w:sz w:val="24"/>
          <w:szCs w:val="24"/>
        </w:rPr>
        <w:t>Temas que se atender</w:t>
      </w:r>
      <w:r w:rsidRPr="00036956">
        <w:rPr>
          <w:rFonts w:ascii="Arial" w:eastAsia="Arial" w:hAnsi="Arial" w:cs="Arial" w:hint="eastAsia"/>
          <w:b/>
          <w:sz w:val="24"/>
          <w:szCs w:val="24"/>
        </w:rPr>
        <w:t>á</w:t>
      </w:r>
      <w:r w:rsidRPr="00036956">
        <w:rPr>
          <w:rFonts w:ascii="Arial" w:eastAsia="Arial" w:hAnsi="Arial" w:cs="Arial"/>
          <w:b/>
          <w:sz w:val="24"/>
          <w:szCs w:val="24"/>
        </w:rPr>
        <w:t>n en conjunto con la VIE (invitado Dr. Alexander Berrocal, 8:00 am):</w:t>
      </w:r>
    </w:p>
    <w:p w:rsidR="00583EBE" w:rsidRDefault="00583EBE" w:rsidP="00096C35">
      <w:pPr>
        <w:pStyle w:val="Prrafodelista"/>
        <w:autoSpaceDE w:val="0"/>
        <w:autoSpaceDN w:val="0"/>
        <w:adjustRightInd w:val="0"/>
        <w:spacing w:after="0" w:line="240" w:lineRule="auto"/>
        <w:ind w:left="426"/>
        <w:jc w:val="both"/>
        <w:rPr>
          <w:rFonts w:ascii="Arial" w:eastAsia="Arial" w:hAnsi="Arial" w:cs="Arial"/>
          <w:b/>
          <w:sz w:val="24"/>
          <w:szCs w:val="24"/>
        </w:rPr>
      </w:pPr>
    </w:p>
    <w:p w:rsidR="00BC5377" w:rsidRPr="003502DC" w:rsidRDefault="003E3F33"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 xml:space="preserve">Continuación del </w:t>
      </w:r>
      <w:r w:rsidR="00BC5377" w:rsidRPr="003502DC">
        <w:rPr>
          <w:rFonts w:ascii="Arial" w:eastAsia="Arial" w:hAnsi="Arial" w:cs="Arial"/>
          <w:b w:val="0"/>
          <w:sz w:val="24"/>
          <w:szCs w:val="24"/>
        </w:rPr>
        <w:t>Informe de Ronda de Investigación y Extensión 2019</w:t>
      </w:r>
    </w:p>
    <w:p w:rsidR="00BC5377" w:rsidRDefault="00BC5377" w:rsidP="00BC5377">
      <w:pPr>
        <w:rPr>
          <w:rFonts w:ascii="Arial" w:eastAsia="Arial" w:hAnsi="Arial" w:cs="Arial"/>
          <w:sz w:val="24"/>
          <w:szCs w:val="24"/>
        </w:rPr>
      </w:pPr>
    </w:p>
    <w:p w:rsidR="003A4816" w:rsidRDefault="003A4816" w:rsidP="00BB48C5">
      <w:pPr>
        <w:jc w:val="both"/>
        <w:rPr>
          <w:rFonts w:ascii="Arial" w:eastAsia="Arial" w:hAnsi="Arial" w:cs="Arial"/>
          <w:b w:val="0"/>
          <w:sz w:val="24"/>
          <w:szCs w:val="24"/>
        </w:rPr>
      </w:pPr>
      <w:r>
        <w:rPr>
          <w:rFonts w:ascii="Arial" w:eastAsia="Arial" w:hAnsi="Arial" w:cs="Arial"/>
          <w:b w:val="0"/>
          <w:sz w:val="24"/>
          <w:szCs w:val="24"/>
        </w:rPr>
        <w:t xml:space="preserve">El señor Alexander Berrocal </w:t>
      </w:r>
      <w:r w:rsidR="00CF179C">
        <w:rPr>
          <w:rFonts w:ascii="Arial" w:eastAsia="Arial" w:hAnsi="Arial" w:cs="Arial"/>
          <w:b w:val="0"/>
          <w:sz w:val="24"/>
          <w:szCs w:val="24"/>
        </w:rPr>
        <w:t xml:space="preserve">continúa </w:t>
      </w:r>
      <w:r w:rsidR="008D4BA6">
        <w:rPr>
          <w:rFonts w:ascii="Arial" w:eastAsia="Arial" w:hAnsi="Arial" w:cs="Arial"/>
          <w:b w:val="0"/>
          <w:sz w:val="24"/>
          <w:szCs w:val="24"/>
        </w:rPr>
        <w:t>con la presentación sobre el informe de ronda 2019.</w:t>
      </w:r>
    </w:p>
    <w:p w:rsidR="008D4BA6" w:rsidRDefault="008D4BA6" w:rsidP="00BB48C5">
      <w:pPr>
        <w:jc w:val="both"/>
        <w:rPr>
          <w:rFonts w:ascii="Arial" w:eastAsia="Arial" w:hAnsi="Arial" w:cs="Arial"/>
          <w:b w:val="0"/>
          <w:sz w:val="24"/>
          <w:szCs w:val="24"/>
        </w:rPr>
      </w:pPr>
    </w:p>
    <w:p w:rsidR="008D4BA6" w:rsidRDefault="008D4BA6" w:rsidP="00BB48C5">
      <w:pPr>
        <w:jc w:val="both"/>
        <w:rPr>
          <w:rFonts w:ascii="Arial" w:eastAsia="Arial" w:hAnsi="Arial" w:cs="Arial"/>
          <w:b w:val="0"/>
          <w:sz w:val="24"/>
          <w:szCs w:val="24"/>
        </w:rPr>
      </w:pPr>
    </w:p>
    <w:p w:rsidR="008D4BA6" w:rsidRDefault="008D4BA6" w:rsidP="00BB48C5">
      <w:pPr>
        <w:jc w:val="both"/>
        <w:rPr>
          <w:rFonts w:ascii="Arial" w:eastAsia="Arial" w:hAnsi="Arial" w:cs="Arial"/>
          <w:b w:val="0"/>
          <w:sz w:val="24"/>
          <w:szCs w:val="24"/>
        </w:rPr>
      </w:pPr>
      <w:r>
        <w:rPr>
          <w:rFonts w:ascii="Arial" w:eastAsia="Arial" w:hAnsi="Arial" w:cs="Arial"/>
          <w:b w:val="0"/>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PowerPoint.Show.12" ShapeID="_x0000_i1025" DrawAspect="Icon" ObjectID="_1616229473" r:id="rId9"/>
        </w:object>
      </w:r>
    </w:p>
    <w:p w:rsidR="003A0838" w:rsidRPr="008D4BA6" w:rsidRDefault="003A0838" w:rsidP="00BC5377">
      <w:pPr>
        <w:rPr>
          <w:rFonts w:ascii="Arial" w:eastAsia="Arial" w:hAnsi="Arial" w:cs="Arial"/>
          <w:b w:val="0"/>
          <w:sz w:val="24"/>
          <w:szCs w:val="24"/>
        </w:rPr>
      </w:pPr>
    </w:p>
    <w:p w:rsidR="008D4BA6" w:rsidRPr="008D4BA6" w:rsidRDefault="008D4BA6" w:rsidP="00D5666C">
      <w:pPr>
        <w:jc w:val="both"/>
        <w:rPr>
          <w:rFonts w:ascii="Arial" w:eastAsia="Arial" w:hAnsi="Arial" w:cs="Arial"/>
          <w:b w:val="0"/>
          <w:sz w:val="24"/>
          <w:szCs w:val="24"/>
        </w:rPr>
      </w:pPr>
      <w:r w:rsidRPr="008D4BA6">
        <w:rPr>
          <w:rFonts w:ascii="Arial" w:eastAsia="Arial" w:hAnsi="Arial" w:cs="Arial"/>
          <w:b w:val="0"/>
          <w:sz w:val="24"/>
          <w:szCs w:val="24"/>
        </w:rPr>
        <w:t>El señor Freddy Araya comenta que se debe valorar la perspectiva sobre la asignación de horas.</w:t>
      </w:r>
    </w:p>
    <w:p w:rsidR="008D4BA6" w:rsidRDefault="008D4BA6" w:rsidP="00D5666C">
      <w:pPr>
        <w:jc w:val="both"/>
        <w:rPr>
          <w:rFonts w:ascii="Arial" w:eastAsia="Arial" w:hAnsi="Arial" w:cs="Arial"/>
          <w:sz w:val="24"/>
          <w:szCs w:val="24"/>
        </w:rPr>
      </w:pPr>
    </w:p>
    <w:p w:rsidR="00BD5BCA" w:rsidRDefault="008D4BA6" w:rsidP="00CF179C">
      <w:pPr>
        <w:jc w:val="both"/>
        <w:rPr>
          <w:rFonts w:ascii="Arial" w:eastAsia="Arial" w:hAnsi="Arial" w:cs="Arial"/>
          <w:b w:val="0"/>
          <w:sz w:val="24"/>
          <w:szCs w:val="24"/>
        </w:rPr>
      </w:pPr>
      <w:r>
        <w:rPr>
          <w:rFonts w:ascii="Arial" w:eastAsia="Arial" w:hAnsi="Arial" w:cs="Arial"/>
          <w:b w:val="0"/>
          <w:sz w:val="24"/>
          <w:szCs w:val="24"/>
        </w:rPr>
        <w:t>El</w:t>
      </w:r>
      <w:r w:rsidR="00D5666C">
        <w:rPr>
          <w:rFonts w:ascii="Arial" w:eastAsia="Arial" w:hAnsi="Arial" w:cs="Arial"/>
          <w:b w:val="0"/>
          <w:sz w:val="24"/>
          <w:szCs w:val="24"/>
        </w:rPr>
        <w:t xml:space="preserve"> señor</w:t>
      </w:r>
      <w:r>
        <w:rPr>
          <w:rFonts w:ascii="Arial" w:eastAsia="Arial" w:hAnsi="Arial" w:cs="Arial"/>
          <w:b w:val="0"/>
          <w:sz w:val="24"/>
          <w:szCs w:val="24"/>
        </w:rPr>
        <w:t xml:space="preserve"> </w:t>
      </w:r>
      <w:r w:rsidR="00CF179C">
        <w:rPr>
          <w:rFonts w:ascii="Arial" w:eastAsia="Arial" w:hAnsi="Arial" w:cs="Arial"/>
          <w:b w:val="0"/>
          <w:sz w:val="24"/>
          <w:szCs w:val="24"/>
        </w:rPr>
        <w:t xml:space="preserve">Luis Alexander Berrocal externa su preocupación de </w:t>
      </w:r>
      <w:r w:rsidR="00D5666C">
        <w:rPr>
          <w:rFonts w:ascii="Arial" w:eastAsia="Arial" w:hAnsi="Arial" w:cs="Arial"/>
          <w:b w:val="0"/>
          <w:sz w:val="24"/>
          <w:szCs w:val="24"/>
        </w:rPr>
        <w:t xml:space="preserve">cómo hacer un mecanismo de </w:t>
      </w:r>
      <w:r w:rsidR="00CF179C">
        <w:rPr>
          <w:rFonts w:ascii="Arial" w:eastAsia="Arial" w:hAnsi="Arial" w:cs="Arial"/>
          <w:b w:val="0"/>
          <w:sz w:val="24"/>
          <w:szCs w:val="24"/>
        </w:rPr>
        <w:t>horas,</w:t>
      </w:r>
      <w:r w:rsidR="00D5666C">
        <w:rPr>
          <w:rFonts w:ascii="Arial" w:eastAsia="Arial" w:hAnsi="Arial" w:cs="Arial"/>
          <w:b w:val="0"/>
          <w:sz w:val="24"/>
          <w:szCs w:val="24"/>
        </w:rPr>
        <w:t xml:space="preserve"> pero no</w:t>
      </w:r>
      <w:r>
        <w:rPr>
          <w:rFonts w:ascii="Arial" w:eastAsia="Arial" w:hAnsi="Arial" w:cs="Arial"/>
          <w:b w:val="0"/>
          <w:sz w:val="24"/>
          <w:szCs w:val="24"/>
        </w:rPr>
        <w:t xml:space="preserve"> ociosas. </w:t>
      </w:r>
    </w:p>
    <w:p w:rsidR="008D4BA6" w:rsidRDefault="008D4BA6" w:rsidP="00BD5BCA">
      <w:pPr>
        <w:pBdr>
          <w:top w:val="nil"/>
          <w:left w:val="nil"/>
          <w:bottom w:val="nil"/>
          <w:right w:val="nil"/>
          <w:between w:val="nil"/>
        </w:pBdr>
        <w:tabs>
          <w:tab w:val="left" w:pos="7230"/>
        </w:tabs>
        <w:jc w:val="both"/>
        <w:rPr>
          <w:rFonts w:ascii="Arial" w:eastAsia="Arial" w:hAnsi="Arial" w:cs="Arial"/>
          <w:b w:val="0"/>
          <w:sz w:val="24"/>
          <w:szCs w:val="24"/>
        </w:rPr>
      </w:pPr>
    </w:p>
    <w:p w:rsidR="00BC5377" w:rsidRPr="003502DC"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3502DC">
        <w:rPr>
          <w:rFonts w:ascii="Arial" w:eastAsia="Arial" w:hAnsi="Arial" w:cs="Arial"/>
          <w:b w:val="0"/>
          <w:sz w:val="24"/>
          <w:szCs w:val="24"/>
        </w:rPr>
        <w:t xml:space="preserve">Dirección de Extensión </w:t>
      </w:r>
    </w:p>
    <w:p w:rsidR="003A4816" w:rsidRDefault="003A4816" w:rsidP="00CF179C">
      <w:pPr>
        <w:rPr>
          <w:rFonts w:ascii="Arial" w:eastAsia="Arial" w:hAnsi="Arial" w:cs="Arial"/>
          <w:b w:val="0"/>
          <w:sz w:val="24"/>
          <w:szCs w:val="24"/>
        </w:rPr>
      </w:pPr>
    </w:p>
    <w:p w:rsidR="00D5666C" w:rsidRDefault="00D5666C" w:rsidP="00EC18A8">
      <w:pPr>
        <w:jc w:val="both"/>
        <w:rPr>
          <w:rFonts w:ascii="Arial" w:eastAsia="Arial" w:hAnsi="Arial" w:cs="Arial"/>
          <w:b w:val="0"/>
          <w:sz w:val="24"/>
          <w:szCs w:val="24"/>
        </w:rPr>
      </w:pPr>
      <w:r w:rsidRPr="00D5666C">
        <w:rPr>
          <w:rFonts w:ascii="Arial" w:eastAsia="Arial" w:hAnsi="Arial" w:cs="Arial"/>
          <w:b w:val="0"/>
          <w:sz w:val="24"/>
          <w:szCs w:val="24"/>
        </w:rPr>
        <w:t>El se</w:t>
      </w:r>
      <w:r w:rsidRPr="00D5666C">
        <w:rPr>
          <w:rFonts w:ascii="Arial" w:eastAsia="Arial" w:hAnsi="Arial" w:cs="Arial" w:hint="eastAsia"/>
          <w:b w:val="0"/>
          <w:sz w:val="24"/>
          <w:szCs w:val="24"/>
        </w:rPr>
        <w:t>ñ</w:t>
      </w:r>
      <w:r w:rsidRPr="00D5666C">
        <w:rPr>
          <w:rFonts w:ascii="Arial" w:eastAsia="Arial" w:hAnsi="Arial" w:cs="Arial"/>
          <w:b w:val="0"/>
          <w:sz w:val="24"/>
          <w:szCs w:val="24"/>
        </w:rPr>
        <w:t>or Alexander Berrocal</w:t>
      </w:r>
      <w:r>
        <w:rPr>
          <w:rFonts w:ascii="Arial" w:eastAsia="Arial" w:hAnsi="Arial" w:cs="Arial"/>
          <w:b w:val="0"/>
          <w:sz w:val="24"/>
          <w:szCs w:val="24"/>
        </w:rPr>
        <w:t xml:space="preserve"> informa sobre </w:t>
      </w:r>
      <w:r w:rsidR="00325935">
        <w:rPr>
          <w:rFonts w:ascii="Arial" w:eastAsia="Arial" w:hAnsi="Arial" w:cs="Arial"/>
          <w:b w:val="0"/>
          <w:sz w:val="24"/>
          <w:szCs w:val="24"/>
        </w:rPr>
        <w:t xml:space="preserve">la agenda del Gobierno, le preocupa la medida que hicieron de centralizar la regionalización, pero por directrices directas </w:t>
      </w:r>
      <w:r w:rsidR="00325935">
        <w:rPr>
          <w:rFonts w:ascii="Arial" w:eastAsia="Arial" w:hAnsi="Arial" w:cs="Arial"/>
          <w:b w:val="0"/>
          <w:sz w:val="24"/>
          <w:szCs w:val="24"/>
        </w:rPr>
        <w:lastRenderedPageBreak/>
        <w:t>sacaron un reglamento en el cual se dividieron por regiones, al TEC le corresponde la región Caribe Norte.</w:t>
      </w:r>
    </w:p>
    <w:p w:rsidR="00325935" w:rsidRDefault="00325935" w:rsidP="00D5666C">
      <w:pPr>
        <w:rPr>
          <w:rFonts w:ascii="Arial" w:eastAsia="Arial" w:hAnsi="Arial" w:cs="Arial"/>
          <w:b w:val="0"/>
          <w:sz w:val="24"/>
          <w:szCs w:val="24"/>
        </w:rPr>
      </w:pPr>
    </w:p>
    <w:p w:rsidR="00325935" w:rsidRDefault="00325935" w:rsidP="00EC18A8">
      <w:pPr>
        <w:jc w:val="both"/>
        <w:rPr>
          <w:rFonts w:ascii="Arial" w:eastAsia="Arial" w:hAnsi="Arial" w:cs="Arial"/>
          <w:b w:val="0"/>
          <w:sz w:val="24"/>
          <w:szCs w:val="24"/>
        </w:rPr>
      </w:pPr>
      <w:r>
        <w:rPr>
          <w:rFonts w:ascii="Arial" w:eastAsia="Arial" w:hAnsi="Arial" w:cs="Arial"/>
          <w:b w:val="0"/>
          <w:sz w:val="24"/>
          <w:szCs w:val="24"/>
        </w:rPr>
        <w:t>El señor Freddy Araya pregunta sobre el tema de seguir con la Dirección de Extensión cuál es la posición.</w:t>
      </w:r>
    </w:p>
    <w:p w:rsidR="00325935" w:rsidRDefault="00325935" w:rsidP="00EC18A8">
      <w:pPr>
        <w:jc w:val="both"/>
        <w:rPr>
          <w:rFonts w:ascii="Arial" w:eastAsia="Arial" w:hAnsi="Arial" w:cs="Arial"/>
          <w:b w:val="0"/>
          <w:sz w:val="24"/>
          <w:szCs w:val="24"/>
        </w:rPr>
      </w:pPr>
    </w:p>
    <w:p w:rsidR="00325935" w:rsidRDefault="00325935" w:rsidP="00EC18A8">
      <w:pPr>
        <w:jc w:val="both"/>
        <w:rPr>
          <w:rFonts w:ascii="Arial" w:eastAsia="Arial" w:hAnsi="Arial" w:cs="Arial"/>
          <w:b w:val="0"/>
          <w:sz w:val="24"/>
          <w:szCs w:val="24"/>
        </w:rPr>
      </w:pPr>
      <w:r>
        <w:rPr>
          <w:rFonts w:ascii="Arial" w:eastAsia="Arial" w:hAnsi="Arial" w:cs="Arial"/>
          <w:b w:val="0"/>
          <w:sz w:val="24"/>
          <w:szCs w:val="24"/>
        </w:rPr>
        <w:t>El señor Alexander Berrocal responde que es parte de la revisión del proyecto estratégico, les preocupa el tema de extensión. Se quiere conversar con el señor Sib</w:t>
      </w:r>
      <w:r w:rsidR="00EC18A8">
        <w:rPr>
          <w:rFonts w:ascii="Arial" w:eastAsia="Arial" w:hAnsi="Arial" w:cs="Arial"/>
          <w:b w:val="0"/>
          <w:sz w:val="24"/>
          <w:szCs w:val="24"/>
        </w:rPr>
        <w:t>aja, ya que esa directriz</w:t>
      </w:r>
      <w:r>
        <w:rPr>
          <w:rFonts w:ascii="Arial" w:eastAsia="Arial" w:hAnsi="Arial" w:cs="Arial"/>
          <w:b w:val="0"/>
          <w:sz w:val="24"/>
          <w:szCs w:val="24"/>
        </w:rPr>
        <w:t xml:space="preserve"> no pasó por las vicerrectorías.</w:t>
      </w:r>
    </w:p>
    <w:p w:rsidR="00325935" w:rsidRDefault="00325935" w:rsidP="00EC18A8">
      <w:pPr>
        <w:jc w:val="both"/>
        <w:rPr>
          <w:rFonts w:ascii="Arial" w:eastAsia="Arial" w:hAnsi="Arial" w:cs="Arial"/>
          <w:b w:val="0"/>
          <w:sz w:val="24"/>
          <w:szCs w:val="24"/>
        </w:rPr>
      </w:pPr>
    </w:p>
    <w:p w:rsidR="00325935" w:rsidRDefault="00325935" w:rsidP="00EC18A8">
      <w:pPr>
        <w:jc w:val="both"/>
        <w:rPr>
          <w:rFonts w:ascii="Arial" w:eastAsia="Arial" w:hAnsi="Arial" w:cs="Arial"/>
          <w:b w:val="0"/>
          <w:sz w:val="24"/>
          <w:szCs w:val="24"/>
        </w:rPr>
      </w:pPr>
      <w:r>
        <w:rPr>
          <w:rFonts w:ascii="Arial" w:eastAsia="Arial" w:hAnsi="Arial" w:cs="Arial"/>
          <w:b w:val="0"/>
          <w:sz w:val="24"/>
          <w:szCs w:val="24"/>
        </w:rPr>
        <w:t>El señor Nelson Ortega pregunta si ha tenido oportunidad de hablar con don Julio.</w:t>
      </w:r>
    </w:p>
    <w:p w:rsidR="00325935" w:rsidRDefault="00325935" w:rsidP="00EC18A8">
      <w:pPr>
        <w:jc w:val="both"/>
        <w:rPr>
          <w:rFonts w:ascii="Arial" w:eastAsia="Arial" w:hAnsi="Arial" w:cs="Arial"/>
          <w:b w:val="0"/>
          <w:sz w:val="24"/>
          <w:szCs w:val="24"/>
        </w:rPr>
      </w:pPr>
    </w:p>
    <w:p w:rsidR="00325935" w:rsidRDefault="00325935" w:rsidP="00EC18A8">
      <w:pPr>
        <w:jc w:val="both"/>
        <w:rPr>
          <w:rFonts w:ascii="Arial" w:eastAsia="Arial" w:hAnsi="Arial" w:cs="Arial"/>
          <w:b w:val="0"/>
          <w:sz w:val="24"/>
          <w:szCs w:val="24"/>
        </w:rPr>
      </w:pPr>
      <w:r>
        <w:rPr>
          <w:rFonts w:ascii="Arial" w:eastAsia="Arial" w:hAnsi="Arial" w:cs="Arial"/>
          <w:b w:val="0"/>
          <w:sz w:val="24"/>
          <w:szCs w:val="24"/>
        </w:rPr>
        <w:t>El señor Alexander Berrocal responde que no.</w:t>
      </w:r>
    </w:p>
    <w:p w:rsidR="00EC18A8" w:rsidRDefault="00EC18A8" w:rsidP="00EC18A8">
      <w:pPr>
        <w:jc w:val="both"/>
        <w:rPr>
          <w:rFonts w:ascii="Arial" w:eastAsia="Arial" w:hAnsi="Arial" w:cs="Arial"/>
          <w:b w:val="0"/>
          <w:sz w:val="24"/>
          <w:szCs w:val="24"/>
        </w:rPr>
      </w:pPr>
    </w:p>
    <w:p w:rsidR="00325935" w:rsidRDefault="00EC18A8" w:rsidP="00325935">
      <w:pPr>
        <w:jc w:val="both"/>
        <w:rPr>
          <w:rFonts w:ascii="Arial" w:eastAsia="Arial" w:hAnsi="Arial" w:cs="Arial"/>
          <w:b w:val="0"/>
          <w:sz w:val="24"/>
          <w:szCs w:val="24"/>
        </w:rPr>
      </w:pPr>
      <w:r>
        <w:rPr>
          <w:rFonts w:ascii="Arial" w:eastAsia="Arial" w:hAnsi="Arial" w:cs="Arial"/>
          <w:b w:val="0"/>
          <w:sz w:val="24"/>
          <w:szCs w:val="24"/>
        </w:rPr>
        <w:t>El señor Luis Alexander Calvo comenta sobre el contexto para entender. Es una decisión que tomaron los rectores sin consultarlo, es un tema político por la preocupación del Gobierno de retomar la regionalización.</w:t>
      </w:r>
    </w:p>
    <w:p w:rsidR="00EC18A8" w:rsidRDefault="00EC18A8" w:rsidP="00325935">
      <w:pPr>
        <w:jc w:val="both"/>
        <w:rPr>
          <w:rFonts w:ascii="Arial" w:eastAsia="Arial" w:hAnsi="Arial" w:cs="Arial"/>
          <w:b w:val="0"/>
          <w:sz w:val="24"/>
          <w:szCs w:val="24"/>
        </w:rPr>
      </w:pPr>
    </w:p>
    <w:p w:rsidR="00EC18A8" w:rsidRDefault="00EC18A8" w:rsidP="00325935">
      <w:pPr>
        <w:jc w:val="both"/>
        <w:rPr>
          <w:rFonts w:ascii="Arial" w:eastAsia="Arial" w:hAnsi="Arial" w:cs="Arial"/>
          <w:b w:val="0"/>
          <w:sz w:val="24"/>
          <w:szCs w:val="24"/>
        </w:rPr>
      </w:pPr>
      <w:r>
        <w:rPr>
          <w:rFonts w:ascii="Arial" w:eastAsia="Arial" w:hAnsi="Arial" w:cs="Arial"/>
          <w:b w:val="0"/>
          <w:sz w:val="24"/>
          <w:szCs w:val="24"/>
        </w:rPr>
        <w:t>El señor Alexander Berrocal amplía</w:t>
      </w:r>
      <w:r w:rsidR="00AF6A02">
        <w:rPr>
          <w:rFonts w:ascii="Arial" w:eastAsia="Arial" w:hAnsi="Arial" w:cs="Arial"/>
          <w:b w:val="0"/>
          <w:sz w:val="24"/>
          <w:szCs w:val="24"/>
        </w:rPr>
        <w:t xml:space="preserve"> sobre el tema.</w:t>
      </w:r>
    </w:p>
    <w:p w:rsidR="00325935" w:rsidRDefault="00325935" w:rsidP="00325935">
      <w:pPr>
        <w:tabs>
          <w:tab w:val="left" w:pos="3465"/>
        </w:tabs>
        <w:rPr>
          <w:rFonts w:ascii="Arial" w:eastAsia="Arial" w:hAnsi="Arial" w:cs="Arial"/>
          <w:b w:val="0"/>
          <w:sz w:val="24"/>
          <w:szCs w:val="24"/>
        </w:rPr>
      </w:pPr>
    </w:p>
    <w:p w:rsidR="00AF6A02" w:rsidRDefault="00AF6A02" w:rsidP="00AF6A02">
      <w:pPr>
        <w:tabs>
          <w:tab w:val="left" w:pos="3465"/>
        </w:tabs>
        <w:jc w:val="both"/>
        <w:rPr>
          <w:rFonts w:ascii="Arial" w:eastAsia="Arial" w:hAnsi="Arial" w:cs="Arial"/>
          <w:b w:val="0"/>
          <w:sz w:val="24"/>
          <w:szCs w:val="24"/>
        </w:rPr>
      </w:pPr>
      <w:r>
        <w:rPr>
          <w:rFonts w:ascii="Arial" w:eastAsia="Arial" w:hAnsi="Arial" w:cs="Arial"/>
          <w:b w:val="0"/>
          <w:sz w:val="24"/>
          <w:szCs w:val="24"/>
        </w:rPr>
        <w:t>La señora María Estrada pregunta que cuando se tendría una respuesta con respecto a la Dirección.</w:t>
      </w:r>
    </w:p>
    <w:p w:rsidR="00AF6A02" w:rsidRDefault="00AF6A02" w:rsidP="00325935">
      <w:pPr>
        <w:tabs>
          <w:tab w:val="left" w:pos="3465"/>
        </w:tabs>
        <w:rPr>
          <w:rFonts w:ascii="Arial" w:eastAsia="Arial" w:hAnsi="Arial" w:cs="Arial"/>
          <w:b w:val="0"/>
          <w:sz w:val="24"/>
          <w:szCs w:val="24"/>
        </w:rPr>
      </w:pPr>
    </w:p>
    <w:p w:rsidR="00AF6A02" w:rsidRDefault="00AF6A02" w:rsidP="00AF6A02">
      <w:pPr>
        <w:tabs>
          <w:tab w:val="left" w:pos="3465"/>
        </w:tabs>
        <w:jc w:val="both"/>
        <w:rPr>
          <w:rFonts w:ascii="Arial" w:eastAsia="Arial" w:hAnsi="Arial" w:cs="Arial"/>
          <w:b w:val="0"/>
          <w:sz w:val="24"/>
          <w:szCs w:val="24"/>
        </w:rPr>
      </w:pPr>
      <w:r>
        <w:rPr>
          <w:rFonts w:ascii="Arial" w:eastAsia="Arial" w:hAnsi="Arial" w:cs="Arial"/>
          <w:b w:val="0"/>
          <w:sz w:val="24"/>
          <w:szCs w:val="24"/>
        </w:rPr>
        <w:t>El señor Alexander Berrocal responde que la otra semana, espera tener noticias y conocer cuál es el mecanismo de OPES.</w:t>
      </w:r>
      <w:r w:rsidR="00925FB9">
        <w:rPr>
          <w:rFonts w:ascii="Arial" w:eastAsia="Arial" w:hAnsi="Arial" w:cs="Arial"/>
          <w:b w:val="0"/>
          <w:sz w:val="24"/>
          <w:szCs w:val="24"/>
        </w:rPr>
        <w:t xml:space="preserve"> </w:t>
      </w:r>
    </w:p>
    <w:p w:rsidR="00925FB9" w:rsidRDefault="00925FB9" w:rsidP="00AF6A02">
      <w:pPr>
        <w:tabs>
          <w:tab w:val="left" w:pos="3465"/>
        </w:tabs>
        <w:jc w:val="both"/>
        <w:rPr>
          <w:rFonts w:ascii="Arial" w:eastAsia="Arial" w:hAnsi="Arial" w:cs="Arial"/>
          <w:b w:val="0"/>
          <w:sz w:val="24"/>
          <w:szCs w:val="24"/>
        </w:rPr>
      </w:pPr>
    </w:p>
    <w:p w:rsidR="00925FB9" w:rsidRDefault="00925FB9" w:rsidP="00AF6A02">
      <w:pPr>
        <w:tabs>
          <w:tab w:val="left" w:pos="3465"/>
        </w:tabs>
        <w:jc w:val="both"/>
        <w:rPr>
          <w:rFonts w:ascii="Arial" w:eastAsia="Arial" w:hAnsi="Arial" w:cs="Arial"/>
          <w:b w:val="0"/>
          <w:sz w:val="24"/>
          <w:szCs w:val="24"/>
        </w:rPr>
      </w:pPr>
      <w:r>
        <w:rPr>
          <w:rFonts w:ascii="Arial" w:eastAsia="Arial" w:hAnsi="Arial" w:cs="Arial"/>
          <w:b w:val="0"/>
          <w:sz w:val="24"/>
          <w:szCs w:val="24"/>
        </w:rPr>
        <w:t>La señora María Estrada indica que quedamos atentos de que nos comente al respecto.</w:t>
      </w:r>
    </w:p>
    <w:p w:rsidR="00D5666C" w:rsidRDefault="00D5666C" w:rsidP="00AF6A02">
      <w:pPr>
        <w:rPr>
          <w:rFonts w:ascii="Arial" w:eastAsia="Arial" w:hAnsi="Arial" w:cs="Arial"/>
          <w:b w:val="0"/>
          <w:sz w:val="24"/>
          <w:szCs w:val="24"/>
        </w:rPr>
      </w:pPr>
    </w:p>
    <w:p w:rsidR="00925FB9" w:rsidRPr="00925FB9" w:rsidRDefault="00925FB9" w:rsidP="00925FB9">
      <w:pPr>
        <w:numPr>
          <w:ilvl w:val="0"/>
          <w:numId w:val="29"/>
        </w:numPr>
        <w:pBdr>
          <w:top w:val="nil"/>
          <w:left w:val="nil"/>
          <w:bottom w:val="nil"/>
          <w:right w:val="nil"/>
          <w:between w:val="nil"/>
        </w:pBdr>
        <w:tabs>
          <w:tab w:val="left" w:pos="7230"/>
        </w:tabs>
        <w:jc w:val="both"/>
        <w:rPr>
          <w:rFonts w:ascii="Arial" w:eastAsia="Arial" w:hAnsi="Arial" w:cs="Arial"/>
          <w:b w:val="0"/>
          <w:sz w:val="24"/>
          <w:szCs w:val="24"/>
        </w:rPr>
      </w:pPr>
      <w:r w:rsidRPr="00925FB9">
        <w:rPr>
          <w:rFonts w:ascii="Arial" w:eastAsia="Arial" w:hAnsi="Arial" w:cs="Arial"/>
          <w:b w:val="0"/>
          <w:sz w:val="24"/>
          <w:szCs w:val="24"/>
        </w:rPr>
        <w:t>Disposiciones de Investigaci</w:t>
      </w:r>
      <w:r w:rsidRPr="00925FB9">
        <w:rPr>
          <w:rFonts w:ascii="Arial" w:eastAsia="Arial" w:hAnsi="Arial" w:cs="Arial" w:hint="eastAsia"/>
          <w:b w:val="0"/>
          <w:sz w:val="24"/>
          <w:szCs w:val="24"/>
        </w:rPr>
        <w:t>ó</w:t>
      </w:r>
      <w:r w:rsidRPr="00925FB9">
        <w:rPr>
          <w:rFonts w:ascii="Arial" w:eastAsia="Arial" w:hAnsi="Arial" w:cs="Arial"/>
          <w:b w:val="0"/>
          <w:sz w:val="24"/>
          <w:szCs w:val="24"/>
        </w:rPr>
        <w:t>n y Extensi</w:t>
      </w:r>
      <w:r w:rsidRPr="00925FB9">
        <w:rPr>
          <w:rFonts w:ascii="Arial" w:eastAsia="Arial" w:hAnsi="Arial" w:cs="Arial" w:hint="eastAsia"/>
          <w:b w:val="0"/>
          <w:sz w:val="24"/>
          <w:szCs w:val="24"/>
        </w:rPr>
        <w:t>ó</w:t>
      </w:r>
      <w:r w:rsidRPr="00925FB9">
        <w:rPr>
          <w:rFonts w:ascii="Arial" w:eastAsia="Arial" w:hAnsi="Arial" w:cs="Arial"/>
          <w:b w:val="0"/>
          <w:sz w:val="24"/>
          <w:szCs w:val="24"/>
        </w:rPr>
        <w:t xml:space="preserve">n 2020 </w:t>
      </w:r>
    </w:p>
    <w:p w:rsidR="00925FB9" w:rsidRPr="00925FB9" w:rsidRDefault="00925FB9" w:rsidP="00925FB9">
      <w:pPr>
        <w:rPr>
          <w:rFonts w:ascii="Arial" w:eastAsia="Arial" w:hAnsi="Arial" w:cs="Arial"/>
          <w:b w:val="0"/>
          <w:sz w:val="24"/>
          <w:szCs w:val="24"/>
        </w:rPr>
      </w:pPr>
    </w:p>
    <w:p w:rsidR="0085476C" w:rsidRDefault="00925FB9" w:rsidP="0085476C">
      <w:pPr>
        <w:jc w:val="both"/>
        <w:rPr>
          <w:rFonts w:ascii="Arial" w:eastAsia="Arial" w:hAnsi="Arial" w:cs="Arial"/>
          <w:b w:val="0"/>
          <w:sz w:val="24"/>
          <w:szCs w:val="24"/>
        </w:rPr>
      </w:pPr>
      <w:r>
        <w:rPr>
          <w:rFonts w:ascii="Arial" w:eastAsia="Arial" w:hAnsi="Arial" w:cs="Arial"/>
          <w:b w:val="0"/>
          <w:sz w:val="24"/>
          <w:szCs w:val="24"/>
        </w:rPr>
        <w:t xml:space="preserve">La señora </w:t>
      </w:r>
      <w:r w:rsidR="000E6BDB">
        <w:rPr>
          <w:rFonts w:ascii="Arial" w:eastAsia="Arial" w:hAnsi="Arial" w:cs="Arial"/>
          <w:b w:val="0"/>
          <w:sz w:val="24"/>
          <w:szCs w:val="24"/>
        </w:rPr>
        <w:t xml:space="preserve">María Estrada informa que se mandó el oficio del análisis que está haciendo el </w:t>
      </w:r>
      <w:r w:rsidR="0057110C">
        <w:rPr>
          <w:rFonts w:ascii="Arial" w:eastAsia="Arial" w:hAnsi="Arial" w:cs="Arial"/>
          <w:b w:val="0"/>
          <w:sz w:val="24"/>
          <w:szCs w:val="24"/>
        </w:rPr>
        <w:t xml:space="preserve">CIE, además la idea es </w:t>
      </w:r>
      <w:r w:rsidR="000E6BDB">
        <w:rPr>
          <w:rFonts w:ascii="Arial" w:eastAsia="Arial" w:hAnsi="Arial" w:cs="Arial"/>
          <w:b w:val="0"/>
          <w:sz w:val="24"/>
          <w:szCs w:val="24"/>
        </w:rPr>
        <w:t>darle las observaciones, creen mantener los perfiles y los porcentajes.</w:t>
      </w:r>
      <w:r w:rsidR="0085476C">
        <w:rPr>
          <w:rFonts w:ascii="Arial" w:eastAsia="Arial" w:hAnsi="Arial" w:cs="Arial"/>
          <w:b w:val="0"/>
          <w:sz w:val="24"/>
          <w:szCs w:val="24"/>
        </w:rPr>
        <w:t xml:space="preserve"> Comenta sobre </w:t>
      </w:r>
      <w:r w:rsidR="000E6BDB">
        <w:rPr>
          <w:rFonts w:ascii="Arial" w:eastAsia="Arial" w:hAnsi="Arial" w:cs="Arial"/>
          <w:b w:val="0"/>
          <w:sz w:val="24"/>
          <w:szCs w:val="24"/>
        </w:rPr>
        <w:t xml:space="preserve">el caso de una extensionista de Alajuela, pidió apoyo y no se lo dieron porque le dijeron </w:t>
      </w:r>
      <w:r w:rsidR="0085476C">
        <w:rPr>
          <w:rFonts w:ascii="Arial" w:eastAsia="Arial" w:hAnsi="Arial" w:cs="Arial"/>
          <w:b w:val="0"/>
          <w:sz w:val="24"/>
          <w:szCs w:val="24"/>
        </w:rPr>
        <w:t>que no es extensionista, solicita que conozcan el caso y lo revisen.</w:t>
      </w:r>
    </w:p>
    <w:p w:rsidR="0085476C" w:rsidRDefault="0085476C" w:rsidP="0085476C">
      <w:pPr>
        <w:jc w:val="both"/>
        <w:rPr>
          <w:rFonts w:ascii="Arial" w:eastAsia="Arial" w:hAnsi="Arial" w:cs="Arial"/>
          <w:b w:val="0"/>
          <w:sz w:val="24"/>
          <w:szCs w:val="24"/>
        </w:rPr>
      </w:pPr>
    </w:p>
    <w:p w:rsidR="00925FB9" w:rsidRDefault="00925FB9" w:rsidP="00943E80">
      <w:pPr>
        <w:jc w:val="both"/>
        <w:rPr>
          <w:rFonts w:ascii="Arial" w:eastAsia="Arial" w:hAnsi="Arial" w:cs="Arial"/>
          <w:b w:val="0"/>
          <w:sz w:val="24"/>
          <w:szCs w:val="24"/>
        </w:rPr>
      </w:pPr>
      <w:r w:rsidRPr="00925FB9">
        <w:rPr>
          <w:rFonts w:ascii="Arial" w:eastAsia="Arial" w:hAnsi="Arial" w:cs="Arial"/>
          <w:b w:val="0"/>
          <w:sz w:val="24"/>
          <w:szCs w:val="24"/>
        </w:rPr>
        <w:t>El se</w:t>
      </w:r>
      <w:r w:rsidRPr="00925FB9">
        <w:rPr>
          <w:rFonts w:ascii="Arial" w:eastAsia="Arial" w:hAnsi="Arial" w:cs="Arial" w:hint="eastAsia"/>
          <w:b w:val="0"/>
          <w:sz w:val="24"/>
          <w:szCs w:val="24"/>
        </w:rPr>
        <w:t>ñ</w:t>
      </w:r>
      <w:r w:rsidRPr="00925FB9">
        <w:rPr>
          <w:rFonts w:ascii="Arial" w:eastAsia="Arial" w:hAnsi="Arial" w:cs="Arial"/>
          <w:b w:val="0"/>
          <w:sz w:val="24"/>
          <w:szCs w:val="24"/>
        </w:rPr>
        <w:t>or Alexander Berrocal</w:t>
      </w:r>
      <w:r w:rsidR="0085476C">
        <w:rPr>
          <w:rFonts w:ascii="Arial" w:eastAsia="Arial" w:hAnsi="Arial" w:cs="Arial"/>
          <w:b w:val="0"/>
          <w:sz w:val="24"/>
          <w:szCs w:val="24"/>
        </w:rPr>
        <w:t xml:space="preserve"> informa sobre el proceso de las disposiciones. </w:t>
      </w:r>
    </w:p>
    <w:p w:rsidR="0085476C" w:rsidRDefault="0085476C" w:rsidP="00943E80">
      <w:pPr>
        <w:jc w:val="both"/>
        <w:rPr>
          <w:rFonts w:ascii="Arial" w:eastAsia="Arial" w:hAnsi="Arial" w:cs="Arial"/>
          <w:b w:val="0"/>
          <w:sz w:val="24"/>
          <w:szCs w:val="24"/>
        </w:rPr>
      </w:pPr>
    </w:p>
    <w:p w:rsidR="0085476C" w:rsidRDefault="0057110C" w:rsidP="00943E80">
      <w:pPr>
        <w:jc w:val="both"/>
        <w:rPr>
          <w:rFonts w:ascii="Arial" w:eastAsia="Arial" w:hAnsi="Arial" w:cs="Arial"/>
          <w:b w:val="0"/>
          <w:sz w:val="24"/>
          <w:szCs w:val="24"/>
        </w:rPr>
      </w:pPr>
      <w:r>
        <w:rPr>
          <w:rFonts w:ascii="Arial" w:eastAsia="Arial" w:hAnsi="Arial" w:cs="Arial"/>
          <w:b w:val="0"/>
          <w:sz w:val="24"/>
          <w:szCs w:val="24"/>
        </w:rPr>
        <w:t xml:space="preserve">La señora María Estrada indica que la Comisión estuvo trabajando con las disposiciones 2019 para hacerles observaciones. </w:t>
      </w:r>
    </w:p>
    <w:p w:rsidR="0057110C" w:rsidRDefault="0057110C" w:rsidP="00943E80">
      <w:pPr>
        <w:jc w:val="both"/>
        <w:rPr>
          <w:rFonts w:ascii="Arial" w:eastAsia="Arial" w:hAnsi="Arial" w:cs="Arial"/>
          <w:b w:val="0"/>
          <w:sz w:val="24"/>
          <w:szCs w:val="24"/>
        </w:rPr>
      </w:pPr>
    </w:p>
    <w:p w:rsidR="0057110C" w:rsidRDefault="0057110C" w:rsidP="00943E80">
      <w:pPr>
        <w:jc w:val="both"/>
        <w:rPr>
          <w:rFonts w:ascii="Arial" w:eastAsia="Arial" w:hAnsi="Arial" w:cs="Arial"/>
          <w:b w:val="0"/>
          <w:sz w:val="24"/>
          <w:szCs w:val="24"/>
        </w:rPr>
      </w:pPr>
      <w:r>
        <w:rPr>
          <w:rFonts w:ascii="Arial" w:eastAsia="Arial" w:hAnsi="Arial" w:cs="Arial"/>
          <w:b w:val="0"/>
          <w:sz w:val="24"/>
          <w:szCs w:val="24"/>
        </w:rPr>
        <w:t xml:space="preserve">Se </w:t>
      </w:r>
      <w:r w:rsidR="00943E80">
        <w:rPr>
          <w:rFonts w:ascii="Arial" w:eastAsia="Arial" w:hAnsi="Arial" w:cs="Arial"/>
          <w:b w:val="0"/>
          <w:sz w:val="24"/>
          <w:szCs w:val="24"/>
        </w:rPr>
        <w:t>analiza y discute</w:t>
      </w:r>
      <w:r>
        <w:rPr>
          <w:rFonts w:ascii="Arial" w:eastAsia="Arial" w:hAnsi="Arial" w:cs="Arial"/>
          <w:b w:val="0"/>
          <w:sz w:val="24"/>
          <w:szCs w:val="24"/>
        </w:rPr>
        <w:t xml:space="preserve"> ampliamente las disposiciones.</w:t>
      </w:r>
    </w:p>
    <w:p w:rsidR="0057110C" w:rsidRDefault="0057110C" w:rsidP="00943E80">
      <w:pPr>
        <w:jc w:val="both"/>
        <w:rPr>
          <w:rFonts w:ascii="Arial" w:eastAsia="Arial" w:hAnsi="Arial" w:cs="Arial"/>
          <w:b w:val="0"/>
          <w:sz w:val="24"/>
          <w:szCs w:val="24"/>
        </w:rPr>
      </w:pPr>
    </w:p>
    <w:p w:rsidR="0057110C" w:rsidRDefault="00943E80" w:rsidP="00943E80">
      <w:pPr>
        <w:jc w:val="both"/>
        <w:rPr>
          <w:rFonts w:ascii="Arial" w:eastAsia="Arial" w:hAnsi="Arial" w:cs="Arial"/>
          <w:b w:val="0"/>
          <w:sz w:val="24"/>
          <w:szCs w:val="24"/>
        </w:rPr>
      </w:pPr>
      <w:r>
        <w:rPr>
          <w:rFonts w:ascii="Arial" w:eastAsia="Arial" w:hAnsi="Arial" w:cs="Arial"/>
          <w:b w:val="0"/>
          <w:sz w:val="24"/>
          <w:szCs w:val="24"/>
        </w:rPr>
        <w:t xml:space="preserve">Se dispone remitirle el archivo con las observaciones de la Comisión para tomar en cuenta. </w:t>
      </w:r>
    </w:p>
    <w:p w:rsidR="00925FB9" w:rsidRPr="003502DC" w:rsidRDefault="00925FB9" w:rsidP="00AF6A02">
      <w:pPr>
        <w:rPr>
          <w:rFonts w:ascii="Arial" w:eastAsia="Arial" w:hAnsi="Arial" w:cs="Arial"/>
          <w:b w:val="0"/>
          <w:sz w:val="24"/>
          <w:szCs w:val="24"/>
        </w:rPr>
      </w:pPr>
    </w:p>
    <w:p w:rsidR="00BC5377" w:rsidRPr="000D7AF5" w:rsidRDefault="00BC5377" w:rsidP="00BC5377">
      <w:pPr>
        <w:numPr>
          <w:ilvl w:val="0"/>
          <w:numId w:val="29"/>
        </w:numPr>
        <w:pBdr>
          <w:top w:val="nil"/>
          <w:left w:val="nil"/>
          <w:bottom w:val="nil"/>
          <w:right w:val="nil"/>
          <w:between w:val="nil"/>
        </w:pBdr>
        <w:tabs>
          <w:tab w:val="left" w:pos="7230"/>
        </w:tabs>
        <w:jc w:val="both"/>
        <w:rPr>
          <w:rFonts w:ascii="Arial" w:eastAsia="Arial" w:hAnsi="Arial" w:cs="Arial"/>
          <w:sz w:val="24"/>
          <w:szCs w:val="24"/>
        </w:rPr>
      </w:pPr>
      <w:r w:rsidRPr="000D7AF5">
        <w:rPr>
          <w:rFonts w:ascii="Arial" w:eastAsia="Arial" w:hAnsi="Arial" w:cs="Arial"/>
          <w:b w:val="0"/>
          <w:sz w:val="24"/>
          <w:szCs w:val="24"/>
        </w:rPr>
        <w:t xml:space="preserve">Reglamento de Investigación y Extensión </w:t>
      </w:r>
    </w:p>
    <w:p w:rsidR="004306F0" w:rsidRDefault="004306F0" w:rsidP="00ED63DB">
      <w:pPr>
        <w:rPr>
          <w:rFonts w:ascii="Arial" w:eastAsia="Arial" w:hAnsi="Arial" w:cs="Arial"/>
          <w:b w:val="0"/>
          <w:sz w:val="24"/>
          <w:szCs w:val="24"/>
        </w:rPr>
      </w:pPr>
    </w:p>
    <w:p w:rsidR="00D610B5" w:rsidRDefault="008D4BA6" w:rsidP="00ED63DB">
      <w:pPr>
        <w:rPr>
          <w:rFonts w:ascii="Arial" w:eastAsia="Arial" w:hAnsi="Arial" w:cs="Arial"/>
          <w:b w:val="0"/>
          <w:sz w:val="24"/>
          <w:szCs w:val="24"/>
        </w:rPr>
      </w:pPr>
      <w:r>
        <w:rPr>
          <w:rFonts w:ascii="Arial" w:eastAsia="Arial" w:hAnsi="Arial" w:cs="Arial"/>
          <w:b w:val="0"/>
          <w:sz w:val="24"/>
          <w:szCs w:val="24"/>
        </w:rPr>
        <w:t xml:space="preserve">Se pospone para el 10 de diciembre. </w:t>
      </w:r>
    </w:p>
    <w:p w:rsidR="0062117C" w:rsidRDefault="0062117C" w:rsidP="005E3E99">
      <w:pPr>
        <w:jc w:val="both"/>
        <w:rPr>
          <w:rFonts w:ascii="Arial" w:eastAsia="Arial" w:hAnsi="Arial" w:cs="Arial"/>
          <w:b w:val="0"/>
          <w:sz w:val="24"/>
          <w:szCs w:val="24"/>
        </w:rPr>
      </w:pPr>
    </w:p>
    <w:p w:rsidR="005E3E99" w:rsidRDefault="0062117C" w:rsidP="005E3E99">
      <w:pPr>
        <w:jc w:val="both"/>
        <w:rPr>
          <w:rFonts w:ascii="Arial" w:eastAsia="Arial" w:hAnsi="Arial" w:cs="Arial"/>
          <w:b w:val="0"/>
          <w:sz w:val="24"/>
          <w:szCs w:val="24"/>
        </w:rPr>
      </w:pPr>
      <w:r>
        <w:rPr>
          <w:rFonts w:ascii="Arial" w:eastAsia="Arial" w:hAnsi="Arial" w:cs="Arial"/>
          <w:b w:val="0"/>
          <w:sz w:val="24"/>
          <w:szCs w:val="24"/>
        </w:rPr>
        <w:t xml:space="preserve">La señora María Estrada informa que entró el dictamen de la </w:t>
      </w:r>
      <w:r w:rsidR="005E3E99">
        <w:rPr>
          <w:rFonts w:ascii="Arial" w:eastAsia="Arial" w:hAnsi="Arial" w:cs="Arial"/>
          <w:b w:val="0"/>
          <w:sz w:val="24"/>
          <w:szCs w:val="24"/>
        </w:rPr>
        <w:t>OPI, para</w:t>
      </w:r>
      <w:r>
        <w:rPr>
          <w:rFonts w:ascii="Arial" w:eastAsia="Arial" w:hAnsi="Arial" w:cs="Arial"/>
          <w:b w:val="0"/>
          <w:sz w:val="24"/>
          <w:szCs w:val="24"/>
        </w:rPr>
        <w:t xml:space="preserve"> recalificación de</w:t>
      </w:r>
      <w:r w:rsidR="005E3E99">
        <w:rPr>
          <w:rFonts w:ascii="Arial" w:eastAsia="Arial" w:hAnsi="Arial" w:cs="Arial"/>
          <w:b w:val="0"/>
          <w:sz w:val="24"/>
          <w:szCs w:val="24"/>
        </w:rPr>
        <w:t xml:space="preserve"> Tesorería y Obras Civiles.</w:t>
      </w:r>
      <w:r w:rsidR="00A774E7">
        <w:rPr>
          <w:rFonts w:ascii="Arial" w:eastAsia="Arial" w:hAnsi="Arial" w:cs="Arial"/>
          <w:b w:val="0"/>
          <w:sz w:val="24"/>
          <w:szCs w:val="24"/>
        </w:rPr>
        <w:t xml:space="preserve"> </w:t>
      </w:r>
      <w:r w:rsidR="005E3E99">
        <w:rPr>
          <w:rFonts w:ascii="Arial" w:eastAsia="Arial" w:hAnsi="Arial" w:cs="Arial"/>
          <w:b w:val="0"/>
          <w:sz w:val="24"/>
          <w:szCs w:val="24"/>
        </w:rPr>
        <w:t xml:space="preserve">Consulta si se analiza la documentación y subirlo al pleno mañana. </w:t>
      </w:r>
    </w:p>
    <w:p w:rsidR="005E3E99" w:rsidRDefault="005E3E99" w:rsidP="005E3E99">
      <w:pPr>
        <w:jc w:val="both"/>
        <w:rPr>
          <w:rFonts w:ascii="Arial" w:eastAsia="Arial" w:hAnsi="Arial" w:cs="Arial"/>
          <w:b w:val="0"/>
          <w:sz w:val="24"/>
          <w:szCs w:val="24"/>
        </w:rPr>
      </w:pPr>
    </w:p>
    <w:p w:rsidR="005E3E99" w:rsidRDefault="005E3E99" w:rsidP="005E3E99">
      <w:pPr>
        <w:jc w:val="both"/>
        <w:rPr>
          <w:rFonts w:ascii="Arial" w:eastAsia="Arial" w:hAnsi="Arial" w:cs="Arial"/>
          <w:b w:val="0"/>
          <w:sz w:val="24"/>
          <w:szCs w:val="24"/>
        </w:rPr>
      </w:pPr>
      <w:r>
        <w:rPr>
          <w:rFonts w:ascii="Arial" w:eastAsia="Arial" w:hAnsi="Arial" w:cs="Arial"/>
          <w:b w:val="0"/>
          <w:sz w:val="24"/>
          <w:szCs w:val="24"/>
        </w:rPr>
        <w:t xml:space="preserve">El señor Nelson Ortega pregunta si trae la parte presupuestaria. </w:t>
      </w:r>
    </w:p>
    <w:p w:rsidR="005E3E99" w:rsidRDefault="005E3E99" w:rsidP="005E3E99">
      <w:pPr>
        <w:jc w:val="both"/>
        <w:rPr>
          <w:rFonts w:ascii="Arial" w:eastAsia="Arial" w:hAnsi="Arial" w:cs="Arial"/>
          <w:b w:val="0"/>
          <w:sz w:val="24"/>
          <w:szCs w:val="24"/>
        </w:rPr>
      </w:pPr>
    </w:p>
    <w:p w:rsidR="005E3E99" w:rsidRDefault="005E3E99" w:rsidP="005E3E99">
      <w:pPr>
        <w:jc w:val="both"/>
        <w:rPr>
          <w:rFonts w:ascii="Arial" w:eastAsia="Arial" w:hAnsi="Arial" w:cs="Arial"/>
          <w:b w:val="0"/>
          <w:sz w:val="24"/>
          <w:szCs w:val="24"/>
        </w:rPr>
      </w:pPr>
      <w:r>
        <w:rPr>
          <w:rFonts w:ascii="Arial" w:eastAsia="Arial" w:hAnsi="Arial" w:cs="Arial"/>
          <w:b w:val="0"/>
          <w:sz w:val="24"/>
          <w:szCs w:val="24"/>
        </w:rPr>
        <w:t xml:space="preserve">La señora María Estrada responde que sí. </w:t>
      </w:r>
    </w:p>
    <w:p w:rsidR="005E3E99" w:rsidRDefault="005E3E99" w:rsidP="005E3E99">
      <w:pPr>
        <w:jc w:val="both"/>
        <w:rPr>
          <w:rFonts w:ascii="Arial" w:eastAsia="Arial" w:hAnsi="Arial" w:cs="Arial"/>
          <w:b w:val="0"/>
          <w:sz w:val="24"/>
          <w:szCs w:val="24"/>
        </w:rPr>
      </w:pPr>
    </w:p>
    <w:p w:rsidR="00970C2B" w:rsidRDefault="00970C2B" w:rsidP="00970C2B">
      <w:pPr>
        <w:jc w:val="both"/>
        <w:rPr>
          <w:rFonts w:ascii="Arial" w:eastAsia="Arial" w:hAnsi="Arial" w:cs="Arial"/>
          <w:b w:val="0"/>
          <w:sz w:val="24"/>
          <w:szCs w:val="24"/>
        </w:rPr>
      </w:pPr>
      <w:r>
        <w:rPr>
          <w:rFonts w:ascii="Arial" w:eastAsia="Arial" w:hAnsi="Arial" w:cs="Arial"/>
          <w:b w:val="0"/>
          <w:sz w:val="24"/>
          <w:szCs w:val="24"/>
        </w:rPr>
        <w:t>Se analiza la documentación y</w:t>
      </w:r>
      <w:r w:rsidR="00A774E7">
        <w:rPr>
          <w:rFonts w:ascii="Arial" w:eastAsia="Arial" w:hAnsi="Arial" w:cs="Arial"/>
          <w:b w:val="0"/>
          <w:sz w:val="24"/>
          <w:szCs w:val="24"/>
        </w:rPr>
        <w:t xml:space="preserve"> se dispone preparar</w:t>
      </w:r>
      <w:r>
        <w:rPr>
          <w:rFonts w:ascii="Arial" w:eastAsia="Arial" w:hAnsi="Arial" w:cs="Arial"/>
          <w:b w:val="0"/>
          <w:sz w:val="24"/>
          <w:szCs w:val="24"/>
        </w:rPr>
        <w:t xml:space="preserve"> la propuesta</w:t>
      </w:r>
      <w:r w:rsidR="00A774E7">
        <w:rPr>
          <w:rFonts w:ascii="Arial" w:eastAsia="Arial" w:hAnsi="Arial" w:cs="Arial"/>
          <w:b w:val="0"/>
          <w:sz w:val="24"/>
          <w:szCs w:val="24"/>
        </w:rPr>
        <w:t xml:space="preserve"> y elevarlo al pleno, para</w:t>
      </w:r>
      <w:r>
        <w:rPr>
          <w:rFonts w:ascii="Arial" w:eastAsia="Arial" w:hAnsi="Arial" w:cs="Arial"/>
          <w:b w:val="0"/>
          <w:sz w:val="24"/>
          <w:szCs w:val="24"/>
        </w:rPr>
        <w:t xml:space="preserve"> la categorizacion de </w:t>
      </w:r>
      <w:r w:rsidRPr="00970C2B">
        <w:rPr>
          <w:rFonts w:ascii="Arial" w:eastAsia="Arial" w:hAnsi="Arial" w:cs="Arial"/>
          <w:b w:val="0"/>
          <w:sz w:val="24"/>
          <w:szCs w:val="24"/>
        </w:rPr>
        <w:t>Desarrollo de Personal, Estudios y Remuneraciones adscritas al Departamento de Recursos Humanos</w:t>
      </w:r>
      <w:r>
        <w:rPr>
          <w:rFonts w:ascii="Arial" w:eastAsia="Arial" w:hAnsi="Arial" w:cs="Arial"/>
          <w:b w:val="0"/>
          <w:sz w:val="24"/>
          <w:szCs w:val="24"/>
        </w:rPr>
        <w:t xml:space="preserve">, </w:t>
      </w:r>
      <w:r w:rsidRPr="00970C2B">
        <w:rPr>
          <w:rFonts w:ascii="Arial" w:eastAsia="Arial" w:hAnsi="Arial" w:cs="Arial"/>
          <w:b w:val="0"/>
          <w:sz w:val="24"/>
          <w:szCs w:val="24"/>
        </w:rPr>
        <w:t>Tesorer</w:t>
      </w:r>
      <w:r w:rsidRPr="00970C2B">
        <w:rPr>
          <w:rFonts w:ascii="Arial" w:eastAsia="Arial" w:hAnsi="Arial" w:cs="Arial" w:hint="eastAsia"/>
          <w:b w:val="0"/>
          <w:sz w:val="24"/>
          <w:szCs w:val="24"/>
        </w:rPr>
        <w:t>í</w:t>
      </w:r>
      <w:r w:rsidRPr="00970C2B">
        <w:rPr>
          <w:rFonts w:ascii="Arial" w:eastAsia="Arial" w:hAnsi="Arial" w:cs="Arial"/>
          <w:b w:val="0"/>
          <w:sz w:val="24"/>
          <w:szCs w:val="24"/>
        </w:rPr>
        <w:t xml:space="preserve">a y Contabilidad General, adscritas al </w:t>
      </w:r>
      <w:r>
        <w:rPr>
          <w:rFonts w:ascii="Arial" w:eastAsia="Arial" w:hAnsi="Arial" w:cs="Arial"/>
          <w:b w:val="0"/>
          <w:sz w:val="24"/>
          <w:szCs w:val="24"/>
        </w:rPr>
        <w:t xml:space="preserve">Departamento Financiero Contable y </w:t>
      </w:r>
      <w:r w:rsidRPr="00970C2B">
        <w:rPr>
          <w:rFonts w:ascii="Arial" w:eastAsia="Arial" w:hAnsi="Arial" w:cs="Arial"/>
          <w:b w:val="0"/>
          <w:sz w:val="24"/>
          <w:szCs w:val="24"/>
        </w:rPr>
        <w:t>Obras Civiles, adscrita al Departamento de Administraci</w:t>
      </w:r>
      <w:r w:rsidRPr="00970C2B">
        <w:rPr>
          <w:rFonts w:ascii="Arial" w:eastAsia="Arial" w:hAnsi="Arial" w:cs="Arial" w:hint="eastAsia"/>
          <w:b w:val="0"/>
          <w:sz w:val="24"/>
          <w:szCs w:val="24"/>
        </w:rPr>
        <w:t>ó</w:t>
      </w:r>
      <w:r w:rsidRPr="00970C2B">
        <w:rPr>
          <w:rFonts w:ascii="Arial" w:eastAsia="Arial" w:hAnsi="Arial" w:cs="Arial"/>
          <w:b w:val="0"/>
          <w:sz w:val="24"/>
          <w:szCs w:val="24"/>
        </w:rPr>
        <w:t>n de Mantenimiento</w:t>
      </w:r>
      <w:r>
        <w:rPr>
          <w:rFonts w:ascii="Arial" w:eastAsia="Arial" w:hAnsi="Arial" w:cs="Arial"/>
          <w:b w:val="0"/>
          <w:sz w:val="24"/>
          <w:szCs w:val="24"/>
        </w:rPr>
        <w:t>.</w:t>
      </w:r>
    </w:p>
    <w:p w:rsidR="00970C2B" w:rsidRDefault="00970C2B" w:rsidP="00970C2B">
      <w:pPr>
        <w:jc w:val="both"/>
        <w:rPr>
          <w:rFonts w:ascii="Arial" w:eastAsia="Arial" w:hAnsi="Arial" w:cs="Arial"/>
          <w:b w:val="0"/>
          <w:sz w:val="24"/>
          <w:szCs w:val="24"/>
        </w:rPr>
      </w:pPr>
    </w:p>
    <w:p w:rsidR="00906D71" w:rsidRPr="00A43DE2" w:rsidRDefault="005E3E99" w:rsidP="00F34329">
      <w:pPr>
        <w:jc w:val="both"/>
        <w:rPr>
          <w:rFonts w:ascii="Arial" w:eastAsia="Arial" w:hAnsi="Arial" w:cs="Arial"/>
          <w:b w:val="0"/>
          <w:sz w:val="24"/>
          <w:szCs w:val="24"/>
        </w:rPr>
      </w:pPr>
      <w:r>
        <w:rPr>
          <w:rFonts w:ascii="Arial" w:eastAsia="Arial" w:hAnsi="Arial" w:cs="Arial"/>
          <w:b w:val="0"/>
          <w:sz w:val="24"/>
          <w:szCs w:val="24"/>
        </w:rPr>
        <w:t xml:space="preserve"> </w:t>
      </w:r>
    </w:p>
    <w:p w:rsidR="00ED63DB" w:rsidRPr="00ED63DB" w:rsidRDefault="00ED63DB" w:rsidP="003B13ED">
      <w:pPr>
        <w:numPr>
          <w:ilvl w:val="0"/>
          <w:numId w:val="3"/>
        </w:numPr>
        <w:pBdr>
          <w:top w:val="nil"/>
          <w:left w:val="nil"/>
          <w:bottom w:val="nil"/>
          <w:right w:val="nil"/>
          <w:between w:val="nil"/>
        </w:pBdr>
        <w:tabs>
          <w:tab w:val="left" w:pos="7230"/>
        </w:tabs>
        <w:jc w:val="both"/>
        <w:rPr>
          <w:rFonts w:ascii="Arial" w:eastAsia="Arial" w:hAnsi="Arial" w:cs="Arial"/>
          <w:sz w:val="24"/>
          <w:szCs w:val="24"/>
        </w:rPr>
      </w:pPr>
      <w:r w:rsidRPr="00ED63DB">
        <w:rPr>
          <w:rFonts w:ascii="Arial" w:eastAsia="Arial" w:hAnsi="Arial" w:cs="Arial"/>
          <w:sz w:val="24"/>
          <w:szCs w:val="24"/>
        </w:rPr>
        <w:t>Varios</w:t>
      </w:r>
    </w:p>
    <w:p w:rsidR="003B13ED" w:rsidRDefault="003B13ED" w:rsidP="001C2C22">
      <w:pPr>
        <w:autoSpaceDE w:val="0"/>
        <w:autoSpaceDN w:val="0"/>
        <w:adjustRightInd w:val="0"/>
        <w:jc w:val="both"/>
        <w:rPr>
          <w:rFonts w:ascii="Arial" w:hAnsi="Arial" w:cs="Arial"/>
          <w:sz w:val="24"/>
          <w:szCs w:val="24"/>
        </w:rPr>
      </w:pPr>
    </w:p>
    <w:p w:rsidR="00CE0176" w:rsidRDefault="00A774E7" w:rsidP="00C94965">
      <w:pPr>
        <w:autoSpaceDE w:val="0"/>
        <w:autoSpaceDN w:val="0"/>
        <w:adjustRightInd w:val="0"/>
        <w:jc w:val="both"/>
        <w:rPr>
          <w:rFonts w:ascii="Arial" w:hAnsi="Arial" w:cs="Arial"/>
          <w:b w:val="0"/>
          <w:sz w:val="24"/>
          <w:szCs w:val="24"/>
        </w:rPr>
      </w:pPr>
      <w:r>
        <w:rPr>
          <w:rFonts w:ascii="Arial" w:hAnsi="Arial" w:cs="Arial"/>
          <w:b w:val="0"/>
          <w:sz w:val="24"/>
          <w:szCs w:val="24"/>
        </w:rPr>
        <w:t xml:space="preserve">La señora María Estrada comenta sobre la reunión con el señor Roberto Cortes. </w:t>
      </w:r>
    </w:p>
    <w:p w:rsidR="00A774E7" w:rsidRDefault="00A774E7" w:rsidP="00C94965">
      <w:pPr>
        <w:autoSpaceDE w:val="0"/>
        <w:autoSpaceDN w:val="0"/>
        <w:adjustRightInd w:val="0"/>
        <w:jc w:val="both"/>
        <w:rPr>
          <w:rFonts w:ascii="Arial" w:hAnsi="Arial" w:cs="Arial"/>
          <w:b w:val="0"/>
          <w:sz w:val="24"/>
          <w:szCs w:val="24"/>
        </w:rPr>
      </w:pPr>
    </w:p>
    <w:p w:rsidR="00A774E7" w:rsidRDefault="00A774E7" w:rsidP="00C94965">
      <w:pPr>
        <w:autoSpaceDE w:val="0"/>
        <w:autoSpaceDN w:val="0"/>
        <w:adjustRightInd w:val="0"/>
        <w:jc w:val="both"/>
        <w:rPr>
          <w:rFonts w:ascii="Arial" w:hAnsi="Arial" w:cs="Arial"/>
          <w:b w:val="0"/>
          <w:sz w:val="24"/>
          <w:szCs w:val="24"/>
        </w:rPr>
      </w:pPr>
      <w:r>
        <w:rPr>
          <w:rFonts w:ascii="Arial" w:hAnsi="Arial" w:cs="Arial"/>
          <w:b w:val="0"/>
          <w:sz w:val="24"/>
          <w:szCs w:val="24"/>
        </w:rPr>
        <w:t xml:space="preserve">Se comenta y se define sesionar el 10 de diciembre todo el día y recibir a Roberto Cortes. </w:t>
      </w:r>
    </w:p>
    <w:p w:rsidR="00CE0176" w:rsidRDefault="00CE0176"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7A2951" w:rsidRDefault="007A2951" w:rsidP="007A2951">
      <w:pPr>
        <w:jc w:val="both"/>
        <w:rPr>
          <w:rFonts w:ascii="Arial" w:eastAsia="Arial" w:hAnsi="Arial" w:cs="Arial"/>
          <w:b w:val="0"/>
          <w:sz w:val="24"/>
          <w:szCs w:val="24"/>
        </w:rPr>
      </w:pPr>
      <w:r>
        <w:rPr>
          <w:rFonts w:ascii="Arial" w:eastAsia="Arial" w:hAnsi="Arial" w:cs="Arial"/>
          <w:b w:val="0"/>
          <w:sz w:val="24"/>
          <w:szCs w:val="24"/>
        </w:rPr>
        <w:t xml:space="preserve">Firma: </w:t>
      </w:r>
    </w:p>
    <w:p w:rsidR="007A2951" w:rsidRDefault="007A2951" w:rsidP="007A2951">
      <w:pPr>
        <w:jc w:val="both"/>
        <w:rPr>
          <w:rFonts w:ascii="Arial" w:hAnsi="Arial" w:cs="Arial"/>
          <w:i/>
          <w:color w:val="0066FF"/>
          <w:u w:val="single"/>
        </w:rPr>
      </w:pPr>
    </w:p>
    <w:p w:rsidR="007A2951" w:rsidRDefault="007A2951" w:rsidP="007A2951">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7A2951" w:rsidRDefault="007A2951" w:rsidP="007A2951">
      <w:pPr>
        <w:jc w:val="both"/>
        <w:rPr>
          <w:rFonts w:ascii="Arial" w:eastAsia="Arial" w:hAnsi="Arial" w:cs="Arial"/>
          <w:b w:val="0"/>
          <w:sz w:val="24"/>
          <w:szCs w:val="24"/>
        </w:rPr>
      </w:pPr>
    </w:p>
    <w:p w:rsidR="007A2951" w:rsidRDefault="007A2951" w:rsidP="007A2951">
      <w:pPr>
        <w:jc w:val="both"/>
        <w:rPr>
          <w:rFonts w:ascii="Arial" w:eastAsia="Arial" w:hAnsi="Arial" w:cs="Arial"/>
          <w:b w:val="0"/>
          <w:sz w:val="24"/>
          <w:szCs w:val="24"/>
        </w:rPr>
      </w:pPr>
    </w:p>
    <w:p w:rsidR="007A2951" w:rsidRDefault="007A2951" w:rsidP="007A2951">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7A2951" w:rsidRDefault="007A2951"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7A2951" w:rsidRDefault="007A2951" w:rsidP="00C94965">
      <w:pPr>
        <w:autoSpaceDE w:val="0"/>
        <w:autoSpaceDN w:val="0"/>
        <w:adjustRightInd w:val="0"/>
        <w:jc w:val="both"/>
        <w:rPr>
          <w:rFonts w:ascii="Arial" w:hAnsi="Arial" w:cs="Arial"/>
          <w:b w:val="0"/>
          <w:sz w:val="24"/>
          <w:szCs w:val="24"/>
        </w:rPr>
      </w:pPr>
    </w:p>
    <w:p w:rsidR="00C94965" w:rsidRPr="000E2247" w:rsidRDefault="00C94965" w:rsidP="00C94965">
      <w:pPr>
        <w:autoSpaceDE w:val="0"/>
        <w:autoSpaceDN w:val="0"/>
        <w:adjustRightInd w:val="0"/>
        <w:jc w:val="both"/>
        <w:rPr>
          <w:rFonts w:ascii="Arial" w:hAnsi="Arial" w:cs="Arial"/>
          <w:b w:val="0"/>
          <w:sz w:val="24"/>
          <w:szCs w:val="24"/>
        </w:rPr>
      </w:pPr>
      <w:r w:rsidRPr="00151749">
        <w:rPr>
          <w:rFonts w:ascii="Arial" w:hAnsi="Arial" w:cs="Arial"/>
          <w:b w:val="0"/>
          <w:sz w:val="24"/>
          <w:szCs w:val="24"/>
        </w:rPr>
        <w:t xml:space="preserve">Finaliza la reunión al ser </w:t>
      </w:r>
      <w:r w:rsidR="00D610B5">
        <w:rPr>
          <w:rFonts w:ascii="Arial" w:hAnsi="Arial" w:cs="Arial"/>
          <w:b w:val="0"/>
          <w:sz w:val="24"/>
          <w:szCs w:val="24"/>
        </w:rPr>
        <w:t>las 11:45 am.</w:t>
      </w:r>
    </w:p>
    <w:p w:rsidR="00C94965" w:rsidRDefault="00C94965" w:rsidP="00C94965">
      <w:pPr>
        <w:autoSpaceDE w:val="0"/>
        <w:autoSpaceDN w:val="0"/>
        <w:adjustRightInd w:val="0"/>
        <w:jc w:val="both"/>
        <w:rPr>
          <w:rFonts w:ascii="Arial" w:hAnsi="Arial" w:cs="Arial"/>
          <w:b w:val="0"/>
          <w:sz w:val="24"/>
          <w:szCs w:val="24"/>
        </w:rPr>
      </w:pPr>
      <w:r w:rsidRPr="002C6292">
        <w:rPr>
          <w:rFonts w:ascii="Arial" w:hAnsi="Arial" w:cs="Arial"/>
          <w:b w:val="0"/>
          <w:sz w:val="16"/>
          <w:szCs w:val="16"/>
        </w:rPr>
        <w:t>zrc</w:t>
      </w:r>
      <w:r w:rsidRPr="00C94965">
        <w:rPr>
          <w:rFonts w:ascii="Arial" w:hAnsi="Arial" w:cs="Arial"/>
          <w:b w:val="0"/>
          <w:sz w:val="24"/>
          <w:szCs w:val="24"/>
        </w:rPr>
        <w:t xml:space="preserve"> </w:t>
      </w:r>
    </w:p>
    <w:p w:rsidR="00336E94" w:rsidRPr="002C6292" w:rsidRDefault="00336E94" w:rsidP="001C2C22">
      <w:pPr>
        <w:autoSpaceDE w:val="0"/>
        <w:autoSpaceDN w:val="0"/>
        <w:adjustRightInd w:val="0"/>
        <w:jc w:val="both"/>
        <w:rPr>
          <w:rFonts w:ascii="Arial" w:hAnsi="Arial" w:cs="Arial"/>
          <w:b w:val="0"/>
          <w:sz w:val="16"/>
          <w:szCs w:val="16"/>
        </w:rPr>
      </w:pPr>
    </w:p>
    <w:sectPr w:rsidR="00336E94" w:rsidRPr="002C6292"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3C" w:rsidRDefault="00520E3C">
      <w:r>
        <w:separator/>
      </w:r>
    </w:p>
  </w:endnote>
  <w:endnote w:type="continuationSeparator" w:id="0">
    <w:p w:rsidR="00520E3C" w:rsidRDefault="005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3C" w:rsidRDefault="00520E3C">
      <w:r>
        <w:separator/>
      </w:r>
    </w:p>
  </w:footnote>
  <w:footnote w:type="continuationSeparator" w:id="0">
    <w:p w:rsidR="00520E3C" w:rsidRDefault="0052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Default="00520E3C"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0E3C" w:rsidRDefault="00520E3C"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C" w:rsidRPr="002B4E4C" w:rsidRDefault="00520E3C"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sidR="00426259">
      <w:rPr>
        <w:rFonts w:ascii="Lucida Handwriting" w:hAnsi="Lucida Handwriting"/>
        <w:sz w:val="16"/>
        <w:szCs w:val="16"/>
      </w:rPr>
      <w:t>eunión No.  611-</w:t>
    </w:r>
    <w:r w:rsidRPr="002B4E4C">
      <w:rPr>
        <w:rFonts w:ascii="Lucida Handwriting" w:hAnsi="Lucida Handwriting"/>
        <w:sz w:val="16"/>
        <w:szCs w:val="16"/>
      </w:rPr>
      <w:t>201</w:t>
    </w:r>
    <w:r>
      <w:rPr>
        <w:rFonts w:ascii="Lucida Handwriting" w:hAnsi="Lucida Handwriting"/>
        <w:sz w:val="16"/>
        <w:szCs w:val="16"/>
      </w:rPr>
      <w:t>8</w:t>
    </w:r>
  </w:p>
  <w:p w:rsidR="00520E3C" w:rsidRPr="002B4E4C" w:rsidRDefault="00520E3C"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7A2951">
      <w:rPr>
        <w:rFonts w:ascii="Lucida Handwriting" w:hAnsi="Lucida Handwriting"/>
        <w:noProof/>
        <w:sz w:val="16"/>
        <w:szCs w:val="16"/>
      </w:rPr>
      <w:t>3</w:t>
    </w:r>
    <w:r w:rsidRPr="002B4E4C">
      <w:rPr>
        <w:rFonts w:ascii="Lucida Handwriting" w:hAnsi="Lucida Handwriting"/>
        <w:noProof/>
        <w:sz w:val="16"/>
        <w:szCs w:val="16"/>
      </w:rPr>
      <w:fldChar w:fldCharType="end"/>
    </w:r>
  </w:p>
  <w:p w:rsidR="00520E3C" w:rsidRDefault="00520E3C" w:rsidP="00D27864">
    <w:pPr>
      <w:pStyle w:val="Piedepgina"/>
      <w:jc w:val="center"/>
    </w:pPr>
  </w:p>
  <w:p w:rsidR="00520E3C" w:rsidRPr="00853318" w:rsidRDefault="00520E3C"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F72FC4"/>
    <w:multiLevelType w:val="hybridMultilevel"/>
    <w:tmpl w:val="785008CC"/>
    <w:lvl w:ilvl="0" w:tplc="91620020">
      <w:start w:val="2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345903"/>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7905ED"/>
    <w:multiLevelType w:val="hybridMultilevel"/>
    <w:tmpl w:val="164CA6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0B4E5D94"/>
    <w:multiLevelType w:val="hybridMultilevel"/>
    <w:tmpl w:val="5F746DE0"/>
    <w:lvl w:ilvl="0" w:tplc="F1A622EC">
      <w:start w:val="20"/>
      <w:numFmt w:val="decimal"/>
      <w:lvlText w:val="%1."/>
      <w:lvlJc w:val="left"/>
      <w:pPr>
        <w:ind w:left="107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23F37E6"/>
    <w:multiLevelType w:val="hybridMultilevel"/>
    <w:tmpl w:val="646CE292"/>
    <w:lvl w:ilvl="0" w:tplc="8A08C708">
      <w:start w:val="1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B51917"/>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F727DC"/>
    <w:multiLevelType w:val="hybridMultilevel"/>
    <w:tmpl w:val="A9360C9E"/>
    <w:lvl w:ilvl="0" w:tplc="D24E9C56">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3" w15:restartNumberingAfterBreak="0">
    <w:nsid w:val="23757F6F"/>
    <w:multiLevelType w:val="hybridMultilevel"/>
    <w:tmpl w:val="4B3C8FB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2588146D"/>
    <w:multiLevelType w:val="hybridMultilevel"/>
    <w:tmpl w:val="96C6D7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2AC6271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9F112E"/>
    <w:multiLevelType w:val="hybridMultilevel"/>
    <w:tmpl w:val="A048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03510AF"/>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43B4DC0"/>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6C70CA"/>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4D6B7A"/>
    <w:multiLevelType w:val="hybridMultilevel"/>
    <w:tmpl w:val="00482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47776C"/>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975B8"/>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A06D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5E5EB5"/>
    <w:multiLevelType w:val="hybridMultilevel"/>
    <w:tmpl w:val="298C271A"/>
    <w:lvl w:ilvl="0" w:tplc="7DB058B6">
      <w:start w:val="5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6CE7104"/>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B85928"/>
    <w:multiLevelType w:val="hybridMultilevel"/>
    <w:tmpl w:val="1FE88080"/>
    <w:lvl w:ilvl="0" w:tplc="664A967C">
      <w:start w:val="1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E2B72F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3D1C8A"/>
    <w:multiLevelType w:val="hybridMultilevel"/>
    <w:tmpl w:val="06DEE04A"/>
    <w:lvl w:ilvl="0" w:tplc="69A2F95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F307A6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379E9"/>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132632"/>
    <w:multiLevelType w:val="multilevel"/>
    <w:tmpl w:val="7EF4C736"/>
    <w:lvl w:ilvl="0">
      <w:start w:val="1"/>
      <w:numFmt w:val="lowerLetter"/>
      <w:lvlText w:val="%1)"/>
      <w:lvlJc w:val="left"/>
      <w:pPr>
        <w:ind w:left="720" w:hanging="360"/>
      </w:pPr>
      <w:rPr>
        <w:rFonts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C011A6"/>
    <w:multiLevelType w:val="multilevel"/>
    <w:tmpl w:val="0AB88B30"/>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EE382C"/>
    <w:multiLevelType w:val="hybridMultilevel"/>
    <w:tmpl w:val="522E2340"/>
    <w:lvl w:ilvl="0" w:tplc="939AFB9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0"/>
  </w:num>
  <w:num w:numId="2">
    <w:abstractNumId w:val="12"/>
  </w:num>
  <w:num w:numId="3">
    <w:abstractNumId w:val="19"/>
  </w:num>
  <w:num w:numId="4">
    <w:abstractNumId w:val="17"/>
  </w:num>
  <w:num w:numId="5">
    <w:abstractNumId w:val="8"/>
  </w:num>
  <w:num w:numId="6">
    <w:abstractNumId w:val="15"/>
  </w:num>
  <w:num w:numId="7">
    <w:abstractNumId w:val="25"/>
  </w:num>
  <w:num w:numId="8">
    <w:abstractNumId w:val="29"/>
  </w:num>
  <w:num w:numId="9">
    <w:abstractNumId w:val="35"/>
  </w:num>
  <w:num w:numId="10">
    <w:abstractNumId w:val="5"/>
  </w:num>
  <w:num w:numId="11">
    <w:abstractNumId w:val="11"/>
  </w:num>
  <w:num w:numId="12">
    <w:abstractNumId w:val="34"/>
  </w:num>
  <w:num w:numId="13">
    <w:abstractNumId w:val="31"/>
  </w:num>
  <w:num w:numId="14">
    <w:abstractNumId w:val="21"/>
  </w:num>
  <w:num w:numId="15">
    <w:abstractNumId w:val="13"/>
  </w:num>
  <w:num w:numId="16">
    <w:abstractNumId w:val="14"/>
  </w:num>
  <w:num w:numId="17">
    <w:abstractNumId w:val="7"/>
  </w:num>
  <w:num w:numId="18">
    <w:abstractNumId w:val="27"/>
  </w:num>
  <w:num w:numId="19">
    <w:abstractNumId w:val="6"/>
  </w:num>
  <w:num w:numId="20">
    <w:abstractNumId w:val="23"/>
  </w:num>
  <w:num w:numId="21">
    <w:abstractNumId w:val="32"/>
  </w:num>
  <w:num w:numId="22">
    <w:abstractNumId w:val="18"/>
  </w:num>
  <w:num w:numId="23">
    <w:abstractNumId w:val="28"/>
  </w:num>
  <w:num w:numId="24">
    <w:abstractNumId w:val="9"/>
  </w:num>
  <w:num w:numId="25">
    <w:abstractNumId w:val="30"/>
  </w:num>
  <w:num w:numId="26">
    <w:abstractNumId w:val="26"/>
  </w:num>
  <w:num w:numId="27">
    <w:abstractNumId w:val="10"/>
  </w:num>
  <w:num w:numId="28">
    <w:abstractNumId w:val="33"/>
  </w:num>
  <w:num w:numId="29">
    <w:abstractNumId w:val="24"/>
  </w:num>
  <w:num w:numId="30">
    <w:abstractNumId w:val="20"/>
  </w:num>
  <w:num w:numId="31">
    <w:abstractNumId w:val="22"/>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CFE"/>
    <w:rsid w:val="00001F1B"/>
    <w:rsid w:val="00001FD7"/>
    <w:rsid w:val="000020AD"/>
    <w:rsid w:val="000020DE"/>
    <w:rsid w:val="00002485"/>
    <w:rsid w:val="000024C1"/>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DE9"/>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56"/>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29"/>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DA7"/>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A0C"/>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7E5"/>
    <w:rsid w:val="00091A4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35"/>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864"/>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9B9"/>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E79"/>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19"/>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AF5"/>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247"/>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BDB"/>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4D52"/>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49"/>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8B8"/>
    <w:rsid w:val="001A792B"/>
    <w:rsid w:val="001A7BCB"/>
    <w:rsid w:val="001A7C53"/>
    <w:rsid w:val="001A7CB5"/>
    <w:rsid w:val="001A7CC7"/>
    <w:rsid w:val="001A7CE0"/>
    <w:rsid w:val="001B0383"/>
    <w:rsid w:val="001B09FC"/>
    <w:rsid w:val="001B0A48"/>
    <w:rsid w:val="001B0B53"/>
    <w:rsid w:val="001B0CCD"/>
    <w:rsid w:val="001B0E1E"/>
    <w:rsid w:val="001B0FE4"/>
    <w:rsid w:val="001B1697"/>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A16"/>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6EEC"/>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2FAD"/>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89E"/>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72E"/>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35C"/>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DB1"/>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0C5"/>
    <w:rsid w:val="0032523C"/>
    <w:rsid w:val="0032537A"/>
    <w:rsid w:val="00325790"/>
    <w:rsid w:val="0032582E"/>
    <w:rsid w:val="00325935"/>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5CD"/>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2DC"/>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64E"/>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160"/>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838"/>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16"/>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21"/>
    <w:rsid w:val="003B0D81"/>
    <w:rsid w:val="003B0E97"/>
    <w:rsid w:val="003B0ED7"/>
    <w:rsid w:val="003B0F62"/>
    <w:rsid w:val="003B0F9B"/>
    <w:rsid w:val="003B10AD"/>
    <w:rsid w:val="003B11CD"/>
    <w:rsid w:val="003B13E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2D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05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B6"/>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3F33"/>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052"/>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8F9"/>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59"/>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6F0"/>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25B"/>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A7F"/>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613"/>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86"/>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1DC"/>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0E3C"/>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2FF"/>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816"/>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10C"/>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3EBE"/>
    <w:rsid w:val="00584048"/>
    <w:rsid w:val="005843A3"/>
    <w:rsid w:val="005847EA"/>
    <w:rsid w:val="005848DA"/>
    <w:rsid w:val="00584913"/>
    <w:rsid w:val="00584AF7"/>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3"/>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DAC"/>
    <w:rsid w:val="005B60A3"/>
    <w:rsid w:val="005B6340"/>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99"/>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3E99"/>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8EA"/>
    <w:rsid w:val="005F19BC"/>
    <w:rsid w:val="005F1A71"/>
    <w:rsid w:val="005F1B56"/>
    <w:rsid w:val="005F1B6C"/>
    <w:rsid w:val="005F1D91"/>
    <w:rsid w:val="005F1F34"/>
    <w:rsid w:val="005F20D4"/>
    <w:rsid w:val="005F2117"/>
    <w:rsid w:val="005F2696"/>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72F"/>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1C23"/>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2FB1"/>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17C"/>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2EA0"/>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37D4D"/>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848"/>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7B7"/>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4D0"/>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DB7"/>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C7F"/>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B7A"/>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68E"/>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6AA"/>
    <w:rsid w:val="007A2940"/>
    <w:rsid w:val="007A2951"/>
    <w:rsid w:val="007A2AA1"/>
    <w:rsid w:val="007A2B3F"/>
    <w:rsid w:val="007A2B7C"/>
    <w:rsid w:val="007A2D0A"/>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5C3"/>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9A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1B2"/>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8C"/>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1E"/>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283"/>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300"/>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76C"/>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92"/>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429"/>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D75"/>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35B"/>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8E"/>
    <w:rsid w:val="008D4AA6"/>
    <w:rsid w:val="008D4B23"/>
    <w:rsid w:val="008D4B92"/>
    <w:rsid w:val="008D4BA6"/>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0B"/>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03"/>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D71"/>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58D"/>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9B"/>
    <w:rsid w:val="009250DB"/>
    <w:rsid w:val="00925248"/>
    <w:rsid w:val="009252E4"/>
    <w:rsid w:val="009253BB"/>
    <w:rsid w:val="0092554E"/>
    <w:rsid w:val="0092573E"/>
    <w:rsid w:val="00925834"/>
    <w:rsid w:val="009258B2"/>
    <w:rsid w:val="00925F01"/>
    <w:rsid w:val="00925FB9"/>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3E80"/>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9FF"/>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8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2B"/>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20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18"/>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2F61"/>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9F1"/>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387"/>
    <w:rsid w:val="009A4479"/>
    <w:rsid w:val="009A4553"/>
    <w:rsid w:val="009A46A3"/>
    <w:rsid w:val="009A46B0"/>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7B5"/>
    <w:rsid w:val="009C6999"/>
    <w:rsid w:val="009C6AB9"/>
    <w:rsid w:val="009C6AC7"/>
    <w:rsid w:val="009C6BE9"/>
    <w:rsid w:val="009C6C20"/>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2FC6"/>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16A"/>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192"/>
    <w:rsid w:val="009E4384"/>
    <w:rsid w:val="009E43A0"/>
    <w:rsid w:val="009E4699"/>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C89"/>
    <w:rsid w:val="00A11F7E"/>
    <w:rsid w:val="00A12150"/>
    <w:rsid w:val="00A121DE"/>
    <w:rsid w:val="00A12211"/>
    <w:rsid w:val="00A12361"/>
    <w:rsid w:val="00A12391"/>
    <w:rsid w:val="00A12471"/>
    <w:rsid w:val="00A12688"/>
    <w:rsid w:val="00A1274F"/>
    <w:rsid w:val="00A12791"/>
    <w:rsid w:val="00A127BE"/>
    <w:rsid w:val="00A127D9"/>
    <w:rsid w:val="00A1286A"/>
    <w:rsid w:val="00A129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B44"/>
    <w:rsid w:val="00A30DB1"/>
    <w:rsid w:val="00A3102E"/>
    <w:rsid w:val="00A310F9"/>
    <w:rsid w:val="00A3119E"/>
    <w:rsid w:val="00A316D8"/>
    <w:rsid w:val="00A31806"/>
    <w:rsid w:val="00A318B2"/>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3DE2"/>
    <w:rsid w:val="00A4419C"/>
    <w:rsid w:val="00A4430E"/>
    <w:rsid w:val="00A444C1"/>
    <w:rsid w:val="00A4451C"/>
    <w:rsid w:val="00A445F4"/>
    <w:rsid w:val="00A447A9"/>
    <w:rsid w:val="00A448D5"/>
    <w:rsid w:val="00A44DCA"/>
    <w:rsid w:val="00A44E32"/>
    <w:rsid w:val="00A44F16"/>
    <w:rsid w:val="00A450E4"/>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4E7"/>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EB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1C"/>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C3A"/>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A02"/>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2FEE"/>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0F"/>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4EFB"/>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3D4"/>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4F"/>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A9"/>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80"/>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6C6"/>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5FF"/>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B66"/>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A27"/>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602"/>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8C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77"/>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BCA"/>
    <w:rsid w:val="00BD5C7E"/>
    <w:rsid w:val="00BD5ED7"/>
    <w:rsid w:val="00BD5F7E"/>
    <w:rsid w:val="00BD619E"/>
    <w:rsid w:val="00BD620D"/>
    <w:rsid w:val="00BD6581"/>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5B6"/>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1DE4"/>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BB7"/>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BF3"/>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37"/>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965"/>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76"/>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C"/>
    <w:rsid w:val="00CF179F"/>
    <w:rsid w:val="00CF1851"/>
    <w:rsid w:val="00CF1886"/>
    <w:rsid w:val="00CF1A1D"/>
    <w:rsid w:val="00CF1B3D"/>
    <w:rsid w:val="00CF1B81"/>
    <w:rsid w:val="00CF1BAC"/>
    <w:rsid w:val="00CF1EE1"/>
    <w:rsid w:val="00CF2450"/>
    <w:rsid w:val="00CF2479"/>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4D"/>
    <w:rsid w:val="00CF7BB2"/>
    <w:rsid w:val="00CF7C21"/>
    <w:rsid w:val="00D001DC"/>
    <w:rsid w:val="00D0025D"/>
    <w:rsid w:val="00D0031D"/>
    <w:rsid w:val="00D005E2"/>
    <w:rsid w:val="00D00786"/>
    <w:rsid w:val="00D00933"/>
    <w:rsid w:val="00D009AD"/>
    <w:rsid w:val="00D00E12"/>
    <w:rsid w:val="00D00F84"/>
    <w:rsid w:val="00D011DC"/>
    <w:rsid w:val="00D011FC"/>
    <w:rsid w:val="00D014D9"/>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7A2"/>
    <w:rsid w:val="00D15834"/>
    <w:rsid w:val="00D15AEF"/>
    <w:rsid w:val="00D15CA7"/>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91A"/>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4BE"/>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198"/>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69D"/>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66C"/>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B5"/>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4B6"/>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D83"/>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CC7"/>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4F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995"/>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4BB"/>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811"/>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C11"/>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BC2"/>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D2F"/>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8A8"/>
    <w:rsid w:val="00EC1C12"/>
    <w:rsid w:val="00EC1E28"/>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56"/>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3DB"/>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29F"/>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329"/>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81"/>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4C"/>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DEC"/>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96"/>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A7"/>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08"/>
    <w:rsid w:val="00FA3936"/>
    <w:rsid w:val="00FA3986"/>
    <w:rsid w:val="00FA3DB7"/>
    <w:rsid w:val="00FA3E99"/>
    <w:rsid w:val="00FA3FFB"/>
    <w:rsid w:val="00FA42F4"/>
    <w:rsid w:val="00FA4317"/>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24"/>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E51"/>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A8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2139A2"/>
  <w15:docId w15:val="{14757980-E570-4E62-BA34-7E1D2D97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2883103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Presentaci_n_de_Microsoft_PowerPoint.ppt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8960-A0EE-4B0C-94BD-3EF6C09E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9716</TotalTime>
  <Pages>4</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5417</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1073</cp:revision>
  <cp:lastPrinted>2019-04-08T17:51:00Z</cp:lastPrinted>
  <dcterms:created xsi:type="dcterms:W3CDTF">2018-05-04T13:29:00Z</dcterms:created>
  <dcterms:modified xsi:type="dcterms:W3CDTF">2019-04-08T17:51:00Z</dcterms:modified>
</cp:coreProperties>
</file>