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B2728">
        <w:rPr>
          <w:rFonts w:ascii="Arial" w:hAnsi="Arial" w:cs="Arial"/>
          <w:b/>
          <w:bCs/>
          <w:iCs/>
          <w:sz w:val="26"/>
          <w:szCs w:val="22"/>
          <w:lang w:val="es-CR"/>
        </w:rPr>
        <w:t>781</w:t>
      </w:r>
      <w:r w:rsidRPr="00D958BC">
        <w:rPr>
          <w:rFonts w:ascii="Arial" w:hAnsi="Arial" w:cs="Arial"/>
          <w:b/>
          <w:bCs/>
          <w:iCs/>
          <w:sz w:val="26"/>
          <w:szCs w:val="22"/>
          <w:lang w:val="es-CR"/>
        </w:rPr>
        <w:t>-2016</w:t>
      </w:r>
    </w:p>
    <w:p w:rsidR="007742A1" w:rsidRPr="00D958BC" w:rsidRDefault="007742A1" w:rsidP="007742A1">
      <w:pPr>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BA327C" w:rsidP="003B5F3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w:t>
            </w:r>
            <w:r w:rsidR="0090700F">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Humberto Villalta</w:t>
            </w:r>
            <w:r w:rsidR="0090700F">
              <w:rPr>
                <w:rFonts w:ascii="Arial" w:eastAsia="Cambria" w:hAnsi="Arial" w:cs="Arial"/>
                <w:sz w:val="22"/>
                <w:szCs w:val="22"/>
                <w:lang w:val="es-ES_tradnl" w:eastAsia="en-US"/>
              </w:rPr>
              <w:t>, Rector</w:t>
            </w:r>
            <w:r w:rsidR="003B5F32" w:rsidRPr="003B5F32">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5B7CEA" w:rsidRPr="005B7CEA" w:rsidRDefault="005B7CEA" w:rsidP="003B5F32">
            <w:pPr>
              <w:ind w:left="45"/>
              <w:jc w:val="both"/>
              <w:rPr>
                <w:rFonts w:ascii="Arial" w:eastAsia="Cambria" w:hAnsi="Arial" w:cs="Arial"/>
                <w:sz w:val="22"/>
                <w:szCs w:val="22"/>
                <w:lang w:val="es-ES_tradnl" w:eastAsia="en-US"/>
              </w:rPr>
            </w:pPr>
            <w:r w:rsidRPr="005B7CEA">
              <w:rPr>
                <w:rFonts w:ascii="Arial" w:hAnsi="Arial" w:cs="Arial"/>
                <w:sz w:val="22"/>
                <w:szCs w:val="22"/>
                <w:lang w:val="es-CR"/>
              </w:rPr>
              <w:t xml:space="preserve">Licda. Silvia María Jiménez </w:t>
            </w:r>
            <w:proofErr w:type="spellStart"/>
            <w:r w:rsidRPr="005B7CEA">
              <w:rPr>
                <w:rFonts w:ascii="Arial" w:hAnsi="Arial" w:cs="Arial"/>
                <w:sz w:val="22"/>
                <w:szCs w:val="22"/>
                <w:lang w:val="es-CR"/>
              </w:rPr>
              <w:t>Jiménez</w:t>
            </w:r>
            <w:proofErr w:type="spellEnd"/>
            <w:r w:rsidRPr="005B7CEA">
              <w:rPr>
                <w:rFonts w:ascii="Arial" w:hAnsi="Arial" w:cs="Arial"/>
                <w:sz w:val="22"/>
                <w:szCs w:val="22"/>
                <w:lang w:val="es-CR"/>
              </w:rPr>
              <w:t>, Jefe de Área, Comisión Especial Investigadora de la Provincia de Limón, de la Asamblea Legislativa</w:t>
            </w:r>
          </w:p>
          <w:p w:rsidR="003B5F32" w:rsidRPr="00577426" w:rsidRDefault="003B5F32" w:rsidP="00BA327C">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BA327C" w:rsidP="00BA327C">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7742A1" w:rsidRPr="00D958BC">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dic</w:t>
            </w:r>
            <w:r w:rsidR="000F2A0F">
              <w:rPr>
                <w:rFonts w:ascii="Arial" w:eastAsia="Cambria" w:hAnsi="Arial" w:cs="Arial"/>
                <w:b/>
                <w:sz w:val="22"/>
                <w:szCs w:val="22"/>
                <w:lang w:val="es-ES_tradnl" w:eastAsia="en-US"/>
              </w:rPr>
              <w:t>iem</w:t>
            </w:r>
            <w:r w:rsidR="007742A1" w:rsidRPr="00D958BC">
              <w:rPr>
                <w:rFonts w:ascii="Arial" w:eastAsia="Cambria" w:hAnsi="Arial" w:cs="Arial"/>
                <w:b/>
                <w:sz w:val="22"/>
                <w:szCs w:val="22"/>
                <w:lang w:val="es-ES_tradnl" w:eastAsia="en-US"/>
              </w:rPr>
              <w:t>bre de 2016</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52E01" w:rsidRDefault="007742A1" w:rsidP="00BA327C">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BA327C">
              <w:rPr>
                <w:rFonts w:ascii="Arial" w:eastAsia="Calibri" w:hAnsi="Arial" w:cs="Arial"/>
                <w:b/>
                <w:sz w:val="22"/>
                <w:szCs w:val="22"/>
              </w:rPr>
              <w:t>3004</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BA327C">
              <w:rPr>
                <w:rFonts w:ascii="Arial" w:eastAsia="Calibri" w:hAnsi="Arial" w:cs="Arial"/>
                <w:b/>
                <w:sz w:val="22"/>
                <w:szCs w:val="22"/>
              </w:rPr>
              <w:t>15</w:t>
            </w:r>
            <w:r w:rsidRPr="00D958BC">
              <w:rPr>
                <w:rFonts w:ascii="Arial" w:eastAsia="Calibri" w:hAnsi="Arial" w:cs="Arial"/>
                <w:b/>
                <w:sz w:val="22"/>
                <w:szCs w:val="22"/>
              </w:rPr>
              <w:t xml:space="preserve"> del </w:t>
            </w:r>
            <w:r w:rsidR="00BA327C">
              <w:rPr>
                <w:rFonts w:ascii="Arial" w:eastAsia="Calibri" w:hAnsi="Arial" w:cs="Arial"/>
                <w:b/>
                <w:sz w:val="22"/>
                <w:szCs w:val="22"/>
              </w:rPr>
              <w:t>14</w:t>
            </w:r>
            <w:r w:rsidRPr="00D958BC">
              <w:rPr>
                <w:rFonts w:ascii="Arial" w:eastAsia="Calibri" w:hAnsi="Arial" w:cs="Arial"/>
                <w:b/>
                <w:sz w:val="22"/>
                <w:szCs w:val="22"/>
              </w:rPr>
              <w:t xml:space="preserve"> de </w:t>
            </w:r>
            <w:r w:rsidR="00BA327C">
              <w:rPr>
                <w:rFonts w:ascii="Arial" w:eastAsia="Calibri" w:hAnsi="Arial" w:cs="Arial"/>
                <w:b/>
                <w:sz w:val="22"/>
                <w:szCs w:val="22"/>
              </w:rPr>
              <w:t>dici</w:t>
            </w:r>
            <w:r w:rsidR="000F2A0F">
              <w:rPr>
                <w:rFonts w:ascii="Arial" w:eastAsia="Calibri" w:hAnsi="Arial" w:cs="Arial"/>
                <w:b/>
                <w:sz w:val="22"/>
                <w:szCs w:val="22"/>
              </w:rPr>
              <w:t>em</w:t>
            </w:r>
            <w:r w:rsidRPr="00D958BC">
              <w:rPr>
                <w:rFonts w:ascii="Arial" w:eastAsia="Calibri" w:hAnsi="Arial" w:cs="Arial"/>
                <w:b/>
                <w:sz w:val="22"/>
                <w:szCs w:val="22"/>
              </w:rPr>
              <w:t xml:space="preserve">bre de 2016.   </w:t>
            </w:r>
            <w:r w:rsidR="00BA327C">
              <w:rPr>
                <w:rFonts w:ascii="Arial" w:eastAsia="Calibri" w:hAnsi="Arial" w:cs="Arial"/>
                <w:b/>
                <w:sz w:val="22"/>
                <w:szCs w:val="22"/>
              </w:rPr>
              <w:t xml:space="preserve">Proyecto de Ley “Creación de un Depósito Libre Comercial en el Área del Cantón de Talamanca”, Expediente No. 19.592 </w:t>
            </w:r>
          </w:p>
          <w:p w:rsidR="00BA327C" w:rsidRDefault="00BA327C" w:rsidP="00BA327C">
            <w:pPr>
              <w:ind w:left="67"/>
              <w:jc w:val="both"/>
              <w:rPr>
                <w:rFonts w:ascii="Arial" w:eastAsia="Calibri" w:hAnsi="Arial" w:cs="Arial"/>
                <w:b/>
                <w:sz w:val="22"/>
                <w:szCs w:val="22"/>
              </w:rPr>
            </w:pPr>
          </w:p>
          <w:p w:rsidR="00BA327C" w:rsidRPr="00D958BC" w:rsidRDefault="00BA327C" w:rsidP="00BA327C">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65335" w:rsidRDefault="00665335" w:rsidP="007742A1">
      <w:pPr>
        <w:jc w:val="both"/>
        <w:rPr>
          <w:rFonts w:ascii="Arial" w:eastAsia="Cambria" w:hAnsi="Arial" w:cs="Arial"/>
          <w:lang w:val="es-ES_tradnl" w:eastAsia="en-US"/>
        </w:rPr>
      </w:pPr>
    </w:p>
    <w:p w:rsidR="005B7CEA" w:rsidRDefault="005B7CEA" w:rsidP="007742A1">
      <w:pPr>
        <w:jc w:val="both"/>
        <w:rPr>
          <w:rFonts w:ascii="Arial" w:eastAsia="Cambria" w:hAnsi="Arial" w:cs="Arial"/>
          <w:lang w:val="es-ES_tradnl" w:eastAsia="en-US"/>
        </w:rPr>
      </w:pPr>
    </w:p>
    <w:p w:rsidR="005B7CEA" w:rsidRPr="005B7CEA" w:rsidRDefault="005B7CEA" w:rsidP="005B7CEA">
      <w:pPr>
        <w:contextualSpacing/>
        <w:jc w:val="both"/>
        <w:outlineLvl w:val="0"/>
        <w:rPr>
          <w:rFonts w:ascii="Arial" w:hAnsi="Arial" w:cs="Arial"/>
          <w:b/>
        </w:rPr>
      </w:pPr>
      <w:r w:rsidRPr="005B7CEA">
        <w:rPr>
          <w:rFonts w:ascii="Arial" w:hAnsi="Arial" w:cs="Arial"/>
          <w:b/>
        </w:rPr>
        <w:t>RESULTANDO QUE:</w:t>
      </w:r>
    </w:p>
    <w:p w:rsidR="005B7CEA" w:rsidRPr="005B7CEA" w:rsidRDefault="005B7CEA" w:rsidP="005B7CEA">
      <w:pPr>
        <w:contextualSpacing/>
        <w:jc w:val="both"/>
        <w:outlineLvl w:val="0"/>
        <w:rPr>
          <w:rFonts w:ascii="Arial" w:hAnsi="Arial" w:cs="Arial"/>
          <w:b/>
        </w:rPr>
      </w:pPr>
    </w:p>
    <w:p w:rsidR="005B7CEA" w:rsidRPr="005B7CEA" w:rsidRDefault="005B7CEA" w:rsidP="005B7CEA">
      <w:pPr>
        <w:numPr>
          <w:ilvl w:val="0"/>
          <w:numId w:val="23"/>
        </w:numPr>
        <w:ind w:left="360"/>
        <w:jc w:val="both"/>
        <w:rPr>
          <w:rFonts w:ascii="Arial" w:hAnsi="Arial" w:cs="Arial"/>
          <w:lang w:val="es-CR"/>
        </w:rPr>
      </w:pPr>
      <w:r w:rsidRPr="005B7CEA">
        <w:rPr>
          <w:rFonts w:ascii="Arial" w:hAnsi="Arial" w:cs="Arial"/>
          <w:lang w:val="es-CR"/>
        </w:rPr>
        <w:t>El Artículo 88 de la Constitución Política de la República de Costa Rica prescribe:</w:t>
      </w:r>
    </w:p>
    <w:p w:rsidR="005B7CEA" w:rsidRPr="005B7CEA" w:rsidRDefault="005B7CEA" w:rsidP="005B7CEA">
      <w:pPr>
        <w:ind w:left="360"/>
        <w:jc w:val="both"/>
        <w:rPr>
          <w:rFonts w:ascii="Arial" w:hAnsi="Arial" w:cs="Arial"/>
          <w:lang w:val="es-CR"/>
        </w:rPr>
      </w:pPr>
    </w:p>
    <w:p w:rsidR="005B7CEA" w:rsidRPr="005B7CEA" w:rsidRDefault="005B7CEA" w:rsidP="005B7CEA">
      <w:pPr>
        <w:ind w:left="1080" w:right="689"/>
        <w:jc w:val="both"/>
        <w:rPr>
          <w:rFonts w:ascii="Arial" w:hAnsi="Arial" w:cs="Arial"/>
          <w:i/>
          <w:sz w:val="20"/>
          <w:szCs w:val="20"/>
          <w:lang w:val="es-CR"/>
        </w:rPr>
      </w:pPr>
      <w:r w:rsidRPr="005B7CEA">
        <w:rPr>
          <w:rFonts w:ascii="Arial" w:hAnsi="Arial" w:cs="Arial"/>
          <w:i/>
          <w:sz w:val="20"/>
          <w:szCs w:val="20"/>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5B7CEA" w:rsidRPr="005B7CEA" w:rsidRDefault="005B7CEA" w:rsidP="005B7CEA">
      <w:pPr>
        <w:ind w:left="1080" w:right="689"/>
        <w:jc w:val="both"/>
        <w:rPr>
          <w:rFonts w:ascii="Arial" w:hAnsi="Arial" w:cs="Arial"/>
          <w:i/>
          <w:sz w:val="20"/>
          <w:szCs w:val="20"/>
          <w:lang w:val="es-CR"/>
        </w:rPr>
      </w:pPr>
    </w:p>
    <w:p w:rsidR="005B7CEA" w:rsidRPr="005B7CEA" w:rsidRDefault="005B7CEA" w:rsidP="005B7CEA">
      <w:pPr>
        <w:numPr>
          <w:ilvl w:val="0"/>
          <w:numId w:val="23"/>
        </w:numPr>
        <w:ind w:left="360"/>
        <w:jc w:val="both"/>
        <w:rPr>
          <w:rFonts w:ascii="Arial" w:hAnsi="Arial" w:cs="Arial"/>
          <w:lang w:val="es-CR"/>
        </w:rPr>
      </w:pPr>
      <w:r w:rsidRPr="005B7CEA">
        <w:rPr>
          <w:rFonts w:ascii="Arial" w:hAnsi="Arial" w:cs="Arial"/>
          <w:lang w:val="es-CR"/>
        </w:rPr>
        <w:t>El Estatuto Orgánico del Instituto Tecnológico de Costa Rica, en el Artículo 18, inciso i) señala:</w:t>
      </w:r>
    </w:p>
    <w:p w:rsidR="005B7CEA" w:rsidRPr="005B7CEA" w:rsidRDefault="005B7CEA" w:rsidP="005B7CEA">
      <w:pPr>
        <w:ind w:left="1080" w:right="689"/>
        <w:jc w:val="both"/>
        <w:rPr>
          <w:rFonts w:ascii="Arial" w:hAnsi="Arial" w:cs="Arial"/>
          <w:i/>
          <w:sz w:val="20"/>
          <w:szCs w:val="20"/>
          <w:lang w:val="es-CR"/>
        </w:rPr>
      </w:pPr>
    </w:p>
    <w:p w:rsidR="005B7CEA" w:rsidRPr="005B7CEA" w:rsidRDefault="005B7CEA" w:rsidP="005B7CEA">
      <w:pPr>
        <w:ind w:left="1080" w:right="689"/>
        <w:jc w:val="both"/>
        <w:rPr>
          <w:rFonts w:ascii="Arial" w:hAnsi="Arial" w:cs="Arial"/>
          <w:i/>
          <w:sz w:val="20"/>
          <w:szCs w:val="20"/>
          <w:lang w:val="es-CR"/>
        </w:rPr>
      </w:pPr>
      <w:r w:rsidRPr="005B7CEA">
        <w:rPr>
          <w:rFonts w:ascii="Arial" w:hAnsi="Arial" w:cs="Arial"/>
          <w:i/>
          <w:sz w:val="20"/>
          <w:szCs w:val="20"/>
          <w:lang w:val="es-CR"/>
        </w:rPr>
        <w:t>“Son funciones del Consejo Institucional:</w:t>
      </w:r>
    </w:p>
    <w:p w:rsidR="005B7CEA" w:rsidRPr="005B7CEA" w:rsidRDefault="005B7CEA" w:rsidP="005B7CEA">
      <w:pPr>
        <w:ind w:left="1080" w:right="689"/>
        <w:jc w:val="both"/>
        <w:rPr>
          <w:rFonts w:ascii="Arial" w:hAnsi="Arial" w:cs="Arial"/>
          <w:i/>
          <w:sz w:val="20"/>
          <w:szCs w:val="20"/>
          <w:lang w:val="es-CR"/>
        </w:rPr>
      </w:pPr>
      <w:r w:rsidRPr="005B7CEA">
        <w:rPr>
          <w:rFonts w:ascii="Arial" w:hAnsi="Arial" w:cs="Arial"/>
          <w:i/>
          <w:sz w:val="20"/>
          <w:szCs w:val="20"/>
          <w:lang w:val="es-CR"/>
        </w:rPr>
        <w:t>…</w:t>
      </w:r>
    </w:p>
    <w:p w:rsidR="005B7CEA" w:rsidRPr="005B7CEA" w:rsidRDefault="005B7CEA" w:rsidP="005B7CEA">
      <w:pPr>
        <w:ind w:left="1080" w:right="689"/>
        <w:jc w:val="both"/>
        <w:rPr>
          <w:rFonts w:ascii="Arial" w:hAnsi="Arial" w:cs="Arial"/>
          <w:i/>
          <w:sz w:val="20"/>
          <w:szCs w:val="20"/>
          <w:lang w:val="es-CR"/>
        </w:rPr>
      </w:pPr>
      <w:r w:rsidRPr="005B7CEA">
        <w:rPr>
          <w:rFonts w:ascii="Arial" w:hAnsi="Arial" w:cs="Arial"/>
          <w:i/>
          <w:sz w:val="20"/>
          <w:szCs w:val="20"/>
          <w:lang w:val="es-CR"/>
        </w:rPr>
        <w:t>Evacuar las consultas a que se refiere el Artículo 88 de la Constitución Política de la República”.</w:t>
      </w:r>
    </w:p>
    <w:p w:rsidR="005B7CEA" w:rsidRPr="005B7CEA" w:rsidRDefault="005B7CEA" w:rsidP="005B7CEA">
      <w:pPr>
        <w:ind w:left="1080" w:right="689"/>
        <w:jc w:val="both"/>
        <w:rPr>
          <w:rFonts w:ascii="Arial" w:hAnsi="Arial" w:cs="Arial"/>
          <w:i/>
          <w:sz w:val="20"/>
          <w:szCs w:val="20"/>
          <w:lang w:val="es-CR"/>
        </w:rPr>
      </w:pPr>
    </w:p>
    <w:p w:rsidR="005B7CEA" w:rsidRPr="005B7CEA" w:rsidRDefault="005B7CEA" w:rsidP="005B7CEA">
      <w:pPr>
        <w:ind w:left="1080" w:right="689"/>
        <w:jc w:val="both"/>
        <w:rPr>
          <w:rFonts w:ascii="Arial" w:hAnsi="Arial" w:cs="Arial"/>
          <w:i/>
          <w:sz w:val="20"/>
          <w:szCs w:val="20"/>
          <w:lang w:val="es-CR"/>
        </w:rPr>
      </w:pPr>
    </w:p>
    <w:p w:rsidR="005B7CEA" w:rsidRPr="005B7CEA" w:rsidRDefault="005B7CEA" w:rsidP="005B7CEA">
      <w:pPr>
        <w:contextualSpacing/>
        <w:jc w:val="both"/>
        <w:outlineLvl w:val="0"/>
        <w:rPr>
          <w:rFonts w:ascii="Arial" w:hAnsi="Arial" w:cs="Arial"/>
          <w:b/>
        </w:rPr>
      </w:pPr>
      <w:r w:rsidRPr="005B7CEA">
        <w:rPr>
          <w:rFonts w:ascii="Arial" w:hAnsi="Arial" w:cs="Arial"/>
          <w:b/>
        </w:rPr>
        <w:t>CONSIDERANDO QUE:</w:t>
      </w:r>
    </w:p>
    <w:p w:rsidR="005B7CEA" w:rsidRPr="005B7CEA" w:rsidRDefault="005B7CEA" w:rsidP="005B7CEA">
      <w:pPr>
        <w:contextualSpacing/>
        <w:jc w:val="both"/>
        <w:outlineLvl w:val="0"/>
        <w:rPr>
          <w:rFonts w:ascii="Arial" w:hAnsi="Arial" w:cs="Arial"/>
          <w:b/>
        </w:rPr>
      </w:pPr>
    </w:p>
    <w:p w:rsidR="005B7CEA" w:rsidRPr="005B7CEA" w:rsidRDefault="005B7CEA" w:rsidP="005B7CEA">
      <w:pPr>
        <w:numPr>
          <w:ilvl w:val="0"/>
          <w:numId w:val="38"/>
        </w:numPr>
        <w:ind w:left="426"/>
        <w:jc w:val="both"/>
        <w:rPr>
          <w:rFonts w:ascii="Arial" w:hAnsi="Arial" w:cs="Arial"/>
          <w:lang w:val="es-CR"/>
        </w:rPr>
      </w:pPr>
      <w:r w:rsidRPr="005B7CEA">
        <w:rPr>
          <w:rFonts w:ascii="Arial" w:hAnsi="Arial" w:cs="Arial"/>
          <w:lang w:val="es-CR"/>
        </w:rPr>
        <w:t xml:space="preserve">La Secretaría del Consejo Institucional recibe mediante correo electrónico el oficio CE-80-2016, con fecha de recibido 14 de setiembre de 2016, suscrito por la Licda. Silvia María Jiménez </w:t>
      </w:r>
      <w:proofErr w:type="spellStart"/>
      <w:r w:rsidRPr="005B7CEA">
        <w:rPr>
          <w:rFonts w:ascii="Arial" w:hAnsi="Arial" w:cs="Arial"/>
          <w:lang w:val="es-CR"/>
        </w:rPr>
        <w:t>Jiménez</w:t>
      </w:r>
      <w:proofErr w:type="spellEnd"/>
      <w:r w:rsidRPr="005B7CEA">
        <w:rPr>
          <w:rFonts w:ascii="Arial" w:hAnsi="Arial" w:cs="Arial"/>
          <w:lang w:val="es-CR"/>
        </w:rPr>
        <w:t>, Jefe de Área, Comisión Especial Investigadora de la Provincia de Limón, de la Asamblea Legislativa, dirigido al Dr. Julio Calvo, Rector, en el cual solicita criterio sobre el texto sustitutivo aprobado del Proyecto de Ley “Creación de un Depósito Libre Comercial en el Área del Cantón de Talamanca ”, Expediente No. 19.952.</w:t>
      </w:r>
    </w:p>
    <w:p w:rsidR="005B7CEA" w:rsidRPr="005B7CEA" w:rsidRDefault="005B7CEA" w:rsidP="005B7CEA">
      <w:pPr>
        <w:jc w:val="both"/>
        <w:rPr>
          <w:rFonts w:ascii="Arial" w:hAnsi="Arial" w:cs="Arial"/>
          <w:lang w:val="es-CR"/>
        </w:rPr>
      </w:pPr>
    </w:p>
    <w:p w:rsidR="005B7CEA" w:rsidRPr="005B7CEA" w:rsidRDefault="005B7CEA" w:rsidP="005B7CEA">
      <w:pPr>
        <w:numPr>
          <w:ilvl w:val="0"/>
          <w:numId w:val="38"/>
        </w:numPr>
        <w:ind w:left="426"/>
        <w:jc w:val="both"/>
        <w:rPr>
          <w:rFonts w:ascii="Arial" w:hAnsi="Arial" w:cs="Arial"/>
          <w:lang w:val="es-CR"/>
        </w:rPr>
      </w:pPr>
      <w:r w:rsidRPr="005B7CEA">
        <w:rPr>
          <w:rFonts w:ascii="Arial" w:hAnsi="Arial" w:cs="Arial"/>
          <w:lang w:val="es-CR"/>
        </w:rPr>
        <w:lastRenderedPageBreak/>
        <w:t xml:space="preserve">El precitado oficio fue conocido por el Consejo Institucional, en la Sesión No. </w:t>
      </w:r>
      <w:r w:rsidRPr="005B7CEA">
        <w:rPr>
          <w:rFonts w:ascii="Arial" w:eastAsia="Cambria" w:hAnsi="Arial" w:cs="Arial"/>
          <w:lang w:val="es-ES_tradnl" w:eastAsia="en-US"/>
        </w:rPr>
        <w:t>2990 del Consejo Institucional, celebrada el día 21 de setiembre del 2016</w:t>
      </w:r>
      <w:r w:rsidRPr="005B7CEA">
        <w:rPr>
          <w:rFonts w:ascii="Arial" w:hAnsi="Arial" w:cs="Arial"/>
          <w:lang w:val="es-CR"/>
        </w:rPr>
        <w:t xml:space="preserve">, y se dispone remitirlo en consulta a las Escuelas de Administración de Empresas, Ciencias Sociales y a la Oficina de Equidad de  Género del TEC. </w:t>
      </w:r>
    </w:p>
    <w:p w:rsidR="005B7CEA" w:rsidRPr="005B7CEA" w:rsidRDefault="005B7CEA" w:rsidP="005B7CEA">
      <w:pPr>
        <w:ind w:left="708"/>
        <w:rPr>
          <w:rFonts w:ascii="Arial" w:hAnsi="Arial" w:cs="Arial"/>
          <w:highlight w:val="cyan"/>
          <w:lang w:val="es-CR"/>
        </w:rPr>
      </w:pPr>
    </w:p>
    <w:p w:rsidR="005B7CEA" w:rsidRPr="005B7CEA" w:rsidRDefault="005B7CEA" w:rsidP="005B7CEA">
      <w:pPr>
        <w:numPr>
          <w:ilvl w:val="0"/>
          <w:numId w:val="38"/>
        </w:numPr>
        <w:ind w:left="426"/>
        <w:jc w:val="both"/>
        <w:rPr>
          <w:rFonts w:ascii="Arial" w:hAnsi="Arial" w:cs="Arial"/>
          <w:lang w:val="es-CR"/>
        </w:rPr>
      </w:pPr>
      <w:r w:rsidRPr="005B7CEA">
        <w:rPr>
          <w:rFonts w:ascii="Arial" w:hAnsi="Arial" w:cs="Arial"/>
          <w:lang w:val="es-CR"/>
        </w:rPr>
        <w:t>Lista de oficios anexos:</w:t>
      </w:r>
    </w:p>
    <w:p w:rsidR="005B7CEA" w:rsidRPr="005B7CEA" w:rsidRDefault="005B7CEA" w:rsidP="005B7CEA">
      <w:pPr>
        <w:ind w:left="708"/>
        <w:rPr>
          <w:rFonts w:ascii="Arial" w:hAnsi="Arial" w:cs="Arial"/>
          <w:lang w:val="es-CR"/>
        </w:rPr>
      </w:pPr>
    </w:p>
    <w:p w:rsidR="005B7CEA" w:rsidRPr="005B7CEA" w:rsidRDefault="005B7CEA" w:rsidP="005B7CEA">
      <w:pPr>
        <w:ind w:left="360"/>
        <w:jc w:val="both"/>
        <w:rPr>
          <w:rFonts w:ascii="Arial" w:hAnsi="Arial" w:cs="Arial"/>
          <w:b/>
          <w:sz w:val="22"/>
          <w:szCs w:val="22"/>
          <w:lang w:val="es-CR"/>
        </w:rPr>
      </w:pPr>
      <w:r w:rsidRPr="005B7CEA">
        <w:rPr>
          <w:rFonts w:ascii="Arial" w:hAnsi="Arial" w:cs="Arial"/>
          <w:b/>
          <w:sz w:val="22"/>
          <w:szCs w:val="22"/>
          <w:lang w:val="es-CR"/>
        </w:rPr>
        <w:t>Anexo 1</w:t>
      </w:r>
    </w:p>
    <w:p w:rsidR="005B7CEA" w:rsidRPr="005B7CEA" w:rsidRDefault="005B7CEA" w:rsidP="005B7CEA">
      <w:pPr>
        <w:ind w:left="360"/>
        <w:jc w:val="both"/>
        <w:rPr>
          <w:rFonts w:ascii="Arial" w:hAnsi="Arial" w:cs="Arial"/>
          <w:b/>
          <w:sz w:val="22"/>
          <w:szCs w:val="22"/>
          <w:lang w:val="es-C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930"/>
      </w:tblGrid>
      <w:tr w:rsidR="005B7CEA" w:rsidRPr="005B7CEA" w:rsidTr="00CC32A8">
        <w:trPr>
          <w:trHeight w:val="367"/>
        </w:trPr>
        <w:tc>
          <w:tcPr>
            <w:tcW w:w="2381" w:type="dxa"/>
            <w:shd w:val="clear" w:color="auto" w:fill="auto"/>
          </w:tcPr>
          <w:p w:rsidR="005B7CEA" w:rsidRPr="005B7CEA" w:rsidRDefault="005B7CEA" w:rsidP="005B7CEA">
            <w:pPr>
              <w:jc w:val="center"/>
              <w:rPr>
                <w:rFonts w:ascii="Arial" w:hAnsi="Arial" w:cs="Arial"/>
                <w:sz w:val="22"/>
                <w:szCs w:val="22"/>
              </w:rPr>
            </w:pPr>
            <w:r w:rsidRPr="005B7CEA">
              <w:rPr>
                <w:rFonts w:ascii="Arial" w:hAnsi="Arial" w:cs="Arial"/>
                <w:sz w:val="22"/>
                <w:szCs w:val="22"/>
              </w:rPr>
              <w:t>Oficio</w:t>
            </w:r>
          </w:p>
        </w:tc>
        <w:tc>
          <w:tcPr>
            <w:tcW w:w="5930" w:type="dxa"/>
            <w:shd w:val="clear" w:color="auto" w:fill="auto"/>
          </w:tcPr>
          <w:p w:rsidR="005B7CEA" w:rsidRPr="005B7CEA" w:rsidRDefault="005B7CEA" w:rsidP="005B7CEA">
            <w:pPr>
              <w:jc w:val="center"/>
              <w:rPr>
                <w:rFonts w:ascii="Arial" w:hAnsi="Arial" w:cs="Arial"/>
                <w:sz w:val="22"/>
                <w:szCs w:val="22"/>
              </w:rPr>
            </w:pPr>
            <w:r w:rsidRPr="005B7CEA">
              <w:rPr>
                <w:rFonts w:ascii="Arial" w:hAnsi="Arial" w:cs="Arial"/>
                <w:sz w:val="22"/>
                <w:szCs w:val="22"/>
              </w:rPr>
              <w:t>Asunto</w:t>
            </w:r>
          </w:p>
        </w:tc>
      </w:tr>
      <w:tr w:rsidR="005B7CEA" w:rsidRPr="005B7CEA" w:rsidTr="00CC32A8">
        <w:tc>
          <w:tcPr>
            <w:tcW w:w="2381" w:type="dxa"/>
            <w:shd w:val="clear" w:color="auto" w:fill="auto"/>
          </w:tcPr>
          <w:p w:rsidR="005B7CEA" w:rsidRPr="005B7CEA" w:rsidRDefault="005B7CEA" w:rsidP="005B7CEA">
            <w:pPr>
              <w:rPr>
                <w:rFonts w:ascii="Arial" w:hAnsi="Arial" w:cs="Arial"/>
                <w:sz w:val="22"/>
                <w:szCs w:val="22"/>
                <w:lang w:val="es-CR"/>
              </w:rPr>
            </w:pPr>
            <w:r w:rsidRPr="005B7CEA">
              <w:rPr>
                <w:rFonts w:ascii="Arial" w:hAnsi="Arial" w:cs="Arial"/>
                <w:sz w:val="22"/>
                <w:szCs w:val="22"/>
                <w:lang w:val="es-CR"/>
              </w:rPr>
              <w:t xml:space="preserve">CE-80-2016, </w:t>
            </w:r>
          </w:p>
          <w:p w:rsidR="005B7CEA" w:rsidRPr="005B7CEA" w:rsidRDefault="005B7CEA" w:rsidP="005B7CEA">
            <w:pPr>
              <w:rPr>
                <w:rFonts w:ascii="Arial" w:hAnsi="Arial" w:cs="Arial"/>
                <w:sz w:val="22"/>
                <w:szCs w:val="22"/>
              </w:rPr>
            </w:pPr>
            <w:r w:rsidRPr="005B7CEA">
              <w:rPr>
                <w:rFonts w:ascii="Arial" w:hAnsi="Arial" w:cs="Arial"/>
                <w:sz w:val="22"/>
                <w:szCs w:val="22"/>
                <w:lang w:val="es-CR"/>
              </w:rPr>
              <w:t>14-09-2016</w:t>
            </w:r>
          </w:p>
        </w:tc>
        <w:tc>
          <w:tcPr>
            <w:tcW w:w="5930" w:type="dxa"/>
            <w:shd w:val="clear" w:color="auto" w:fill="auto"/>
          </w:tcPr>
          <w:p w:rsidR="005B7CEA" w:rsidRPr="005B7CEA" w:rsidRDefault="005B7CEA" w:rsidP="005B7CEA">
            <w:pPr>
              <w:jc w:val="both"/>
              <w:rPr>
                <w:rFonts w:ascii="Arial" w:hAnsi="Arial" w:cs="Arial"/>
                <w:sz w:val="22"/>
                <w:szCs w:val="22"/>
              </w:rPr>
            </w:pPr>
            <w:r w:rsidRPr="005B7CEA">
              <w:rPr>
                <w:rFonts w:ascii="Arial" w:eastAsia="Cambria" w:hAnsi="Arial" w:cs="Arial"/>
                <w:bCs/>
                <w:iCs/>
                <w:sz w:val="22"/>
                <w:szCs w:val="22"/>
                <w:lang w:val="es-ES_tradnl" w:eastAsia="en-US"/>
              </w:rPr>
              <w:t>Solicitud de criterio  al Instituto Tecnológico de Costa Rica sobre el Proyecto de Ley “Creación de un Depósito Libre Comercial en el Área del Cantón de Talamanca”, Expediente No. 19.952.</w:t>
            </w:r>
          </w:p>
        </w:tc>
      </w:tr>
    </w:tbl>
    <w:p w:rsidR="005B7CEA" w:rsidRPr="005B7CEA" w:rsidRDefault="005B7CEA" w:rsidP="005B7CEA">
      <w:pPr>
        <w:ind w:left="360"/>
        <w:jc w:val="both"/>
        <w:rPr>
          <w:rFonts w:ascii="Arial" w:hAnsi="Arial" w:cs="Arial"/>
          <w:b/>
          <w:sz w:val="22"/>
          <w:szCs w:val="22"/>
          <w:lang w:val="es-CR"/>
        </w:rPr>
      </w:pPr>
    </w:p>
    <w:p w:rsidR="005B7CEA" w:rsidRPr="005B7CEA" w:rsidRDefault="005B7CEA" w:rsidP="005B7CEA">
      <w:pPr>
        <w:ind w:left="360"/>
        <w:jc w:val="both"/>
        <w:rPr>
          <w:rFonts w:ascii="Arial" w:hAnsi="Arial" w:cs="Arial"/>
          <w:b/>
          <w:sz w:val="22"/>
          <w:szCs w:val="22"/>
          <w:lang w:val="es-CR"/>
        </w:rPr>
      </w:pPr>
      <w:r w:rsidRPr="005B7CEA">
        <w:rPr>
          <w:rFonts w:ascii="Arial" w:hAnsi="Arial" w:cs="Arial"/>
          <w:b/>
          <w:sz w:val="22"/>
          <w:szCs w:val="22"/>
          <w:lang w:val="es-CR"/>
        </w:rPr>
        <w:t>Anexo 2</w:t>
      </w:r>
    </w:p>
    <w:p w:rsidR="005B7CEA" w:rsidRPr="005B7CEA" w:rsidRDefault="005B7CEA" w:rsidP="005B7CEA">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5B7CEA" w:rsidRPr="005B7CEA" w:rsidTr="00CC32A8">
        <w:tc>
          <w:tcPr>
            <w:tcW w:w="2334" w:type="dxa"/>
            <w:shd w:val="clear" w:color="auto" w:fill="auto"/>
          </w:tcPr>
          <w:p w:rsidR="005B7CEA" w:rsidRPr="005B7CEA" w:rsidRDefault="005B7CEA" w:rsidP="005B7CEA">
            <w:pPr>
              <w:jc w:val="center"/>
              <w:rPr>
                <w:rFonts w:ascii="Arial" w:hAnsi="Arial" w:cs="Arial"/>
                <w:sz w:val="22"/>
                <w:szCs w:val="22"/>
              </w:rPr>
            </w:pPr>
            <w:r w:rsidRPr="005B7CEA">
              <w:rPr>
                <w:rFonts w:ascii="Arial" w:hAnsi="Arial" w:cs="Arial"/>
                <w:sz w:val="22"/>
                <w:szCs w:val="22"/>
              </w:rPr>
              <w:t>Oficio</w:t>
            </w:r>
          </w:p>
        </w:tc>
        <w:tc>
          <w:tcPr>
            <w:tcW w:w="5977" w:type="dxa"/>
            <w:shd w:val="clear" w:color="auto" w:fill="auto"/>
          </w:tcPr>
          <w:p w:rsidR="005B7CEA" w:rsidRPr="005B7CEA" w:rsidRDefault="005B7CEA" w:rsidP="005B7CEA">
            <w:pPr>
              <w:jc w:val="center"/>
              <w:rPr>
                <w:rFonts w:ascii="Arial" w:hAnsi="Arial" w:cs="Arial"/>
                <w:sz w:val="22"/>
                <w:szCs w:val="22"/>
              </w:rPr>
            </w:pPr>
            <w:r w:rsidRPr="005B7CEA">
              <w:rPr>
                <w:rFonts w:ascii="Arial" w:hAnsi="Arial" w:cs="Arial"/>
                <w:sz w:val="22"/>
                <w:szCs w:val="22"/>
              </w:rPr>
              <w:t>Asunto</w:t>
            </w:r>
          </w:p>
        </w:tc>
      </w:tr>
      <w:tr w:rsidR="005B7CEA" w:rsidRPr="005B7CEA" w:rsidTr="00CC32A8">
        <w:tc>
          <w:tcPr>
            <w:tcW w:w="2334" w:type="dxa"/>
            <w:shd w:val="clear" w:color="auto" w:fill="auto"/>
          </w:tcPr>
          <w:p w:rsidR="005B7CEA" w:rsidRPr="005B7CEA" w:rsidRDefault="005B7CEA" w:rsidP="005B7CEA">
            <w:pPr>
              <w:jc w:val="both"/>
              <w:rPr>
                <w:rFonts w:ascii="Arial" w:hAnsi="Arial" w:cs="Arial"/>
                <w:sz w:val="22"/>
                <w:szCs w:val="22"/>
              </w:rPr>
            </w:pPr>
            <w:r w:rsidRPr="005B7CEA">
              <w:rPr>
                <w:rFonts w:ascii="Arial" w:hAnsi="Arial" w:cs="Arial"/>
                <w:sz w:val="22"/>
                <w:szCs w:val="22"/>
              </w:rPr>
              <w:t>SCI-570-2016, del 21 de setiembre de 2016</w:t>
            </w:r>
          </w:p>
        </w:tc>
        <w:tc>
          <w:tcPr>
            <w:tcW w:w="5977" w:type="dxa"/>
            <w:shd w:val="clear" w:color="auto" w:fill="auto"/>
          </w:tcPr>
          <w:p w:rsidR="005B7CEA" w:rsidRPr="005B7CEA" w:rsidRDefault="005B7CEA" w:rsidP="005B7CEA">
            <w:pPr>
              <w:jc w:val="both"/>
              <w:rPr>
                <w:rFonts w:ascii="Arial" w:hAnsi="Arial" w:cs="Arial"/>
                <w:sz w:val="22"/>
                <w:szCs w:val="22"/>
              </w:rPr>
            </w:pPr>
            <w:r w:rsidRPr="005B7CEA">
              <w:rPr>
                <w:rFonts w:ascii="Arial" w:hAnsi="Arial" w:cs="Arial"/>
                <w:sz w:val="22"/>
                <w:szCs w:val="22"/>
              </w:rPr>
              <w:t xml:space="preserve">Solicitud de criterio </w:t>
            </w:r>
            <w:r w:rsidRPr="005B7CEA">
              <w:rPr>
                <w:rFonts w:ascii="Arial" w:eastAsia="Cambria" w:hAnsi="Arial" w:cs="Arial"/>
                <w:bCs/>
                <w:iCs/>
                <w:sz w:val="22"/>
                <w:szCs w:val="22"/>
                <w:lang w:val="es-ES_tradnl" w:eastAsia="en-US"/>
              </w:rPr>
              <w:t>a las Escuelas de Administración de Empresas, Ciencias Sociales y a la Oficina de Equidad de  Género del TEC, sobre el Proyecto de Ley “Creación de un Depósito Libre Comercial en el Área del Cantón de Talamanca”, Expediente No. 19.952.</w:t>
            </w:r>
          </w:p>
        </w:tc>
      </w:tr>
    </w:tbl>
    <w:p w:rsidR="005B7CEA" w:rsidRPr="005B7CEA" w:rsidRDefault="005B7CEA" w:rsidP="005B7CEA">
      <w:pPr>
        <w:jc w:val="both"/>
        <w:rPr>
          <w:rFonts w:ascii="Arial" w:hAnsi="Arial" w:cs="Arial"/>
          <w:b/>
          <w:sz w:val="22"/>
          <w:szCs w:val="22"/>
          <w:lang w:val="es-CR"/>
        </w:rPr>
      </w:pPr>
    </w:p>
    <w:p w:rsidR="005B7CEA" w:rsidRPr="005B7CEA" w:rsidRDefault="005B7CEA" w:rsidP="005B7CEA">
      <w:pPr>
        <w:ind w:left="360"/>
        <w:jc w:val="both"/>
        <w:rPr>
          <w:rFonts w:ascii="Arial" w:hAnsi="Arial" w:cs="Arial"/>
          <w:b/>
          <w:sz w:val="22"/>
          <w:szCs w:val="22"/>
          <w:lang w:val="es-CR"/>
        </w:rPr>
      </w:pPr>
      <w:r w:rsidRPr="005B7CEA">
        <w:rPr>
          <w:rFonts w:ascii="Arial" w:hAnsi="Arial" w:cs="Arial"/>
          <w:b/>
          <w:sz w:val="22"/>
          <w:szCs w:val="22"/>
          <w:lang w:val="es-CR"/>
        </w:rPr>
        <w:t>Anexo 3</w:t>
      </w:r>
    </w:p>
    <w:p w:rsidR="005B7CEA" w:rsidRPr="005B7CEA" w:rsidRDefault="005B7CEA" w:rsidP="005B7CEA">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5B7CEA" w:rsidRPr="005B7CEA" w:rsidTr="00CC32A8">
        <w:tc>
          <w:tcPr>
            <w:tcW w:w="2376" w:type="dxa"/>
            <w:shd w:val="clear" w:color="auto" w:fill="auto"/>
          </w:tcPr>
          <w:p w:rsidR="005B7CEA" w:rsidRPr="005B7CEA" w:rsidRDefault="005B7CEA" w:rsidP="005B7CEA">
            <w:pPr>
              <w:jc w:val="center"/>
              <w:rPr>
                <w:rFonts w:ascii="Arial" w:hAnsi="Arial" w:cs="Arial"/>
                <w:sz w:val="22"/>
                <w:szCs w:val="22"/>
              </w:rPr>
            </w:pPr>
            <w:r w:rsidRPr="005B7CEA">
              <w:rPr>
                <w:rFonts w:ascii="Arial" w:hAnsi="Arial" w:cs="Arial"/>
                <w:sz w:val="22"/>
                <w:szCs w:val="22"/>
              </w:rPr>
              <w:t>Oficio</w:t>
            </w:r>
          </w:p>
        </w:tc>
        <w:tc>
          <w:tcPr>
            <w:tcW w:w="5935" w:type="dxa"/>
            <w:shd w:val="clear" w:color="auto" w:fill="auto"/>
          </w:tcPr>
          <w:p w:rsidR="005B7CEA" w:rsidRPr="005B7CEA" w:rsidRDefault="005B7CEA" w:rsidP="005B7CEA">
            <w:pPr>
              <w:jc w:val="center"/>
              <w:rPr>
                <w:rFonts w:ascii="Arial" w:hAnsi="Arial" w:cs="Arial"/>
                <w:sz w:val="22"/>
                <w:szCs w:val="22"/>
              </w:rPr>
            </w:pPr>
            <w:r w:rsidRPr="005B7CEA">
              <w:rPr>
                <w:rFonts w:ascii="Arial" w:hAnsi="Arial" w:cs="Arial"/>
                <w:sz w:val="22"/>
                <w:szCs w:val="22"/>
              </w:rPr>
              <w:t>Asunto</w:t>
            </w:r>
          </w:p>
        </w:tc>
      </w:tr>
      <w:tr w:rsidR="005B7CEA" w:rsidRPr="005B7CEA" w:rsidTr="00CC32A8">
        <w:trPr>
          <w:trHeight w:val="2839"/>
        </w:trPr>
        <w:tc>
          <w:tcPr>
            <w:tcW w:w="2376" w:type="dxa"/>
            <w:shd w:val="clear" w:color="auto" w:fill="auto"/>
          </w:tcPr>
          <w:p w:rsidR="005B7CEA" w:rsidRPr="005B7CEA" w:rsidRDefault="005B7CEA" w:rsidP="005B7CEA">
            <w:pPr>
              <w:rPr>
                <w:rFonts w:ascii="Arial" w:hAnsi="Arial" w:cs="Arial"/>
                <w:sz w:val="22"/>
                <w:szCs w:val="22"/>
              </w:rPr>
            </w:pPr>
            <w:r w:rsidRPr="005B7CEA">
              <w:rPr>
                <w:rFonts w:ascii="Arial" w:hAnsi="Arial" w:cs="Arial"/>
                <w:sz w:val="22"/>
                <w:szCs w:val="22"/>
              </w:rPr>
              <w:t>ECS-300-2016, del 04 de octubre de 2016</w:t>
            </w:r>
          </w:p>
        </w:tc>
        <w:tc>
          <w:tcPr>
            <w:tcW w:w="5935" w:type="dxa"/>
            <w:shd w:val="clear" w:color="auto" w:fill="auto"/>
          </w:tcPr>
          <w:p w:rsidR="005B7CEA" w:rsidRPr="005B7CEA" w:rsidRDefault="005B7CEA" w:rsidP="005B7CEA">
            <w:pPr>
              <w:jc w:val="both"/>
              <w:rPr>
                <w:rFonts w:ascii="Arial" w:hAnsi="Arial" w:cs="Arial"/>
                <w:sz w:val="22"/>
                <w:szCs w:val="22"/>
              </w:rPr>
            </w:pPr>
            <w:r w:rsidRPr="005B7CEA">
              <w:rPr>
                <w:rFonts w:ascii="Arial" w:hAnsi="Arial" w:cs="Arial"/>
                <w:sz w:val="22"/>
                <w:szCs w:val="22"/>
              </w:rPr>
              <w:t xml:space="preserve">Pronunciamiento de Escuela de Ciencias Sociales sobre el   </w:t>
            </w:r>
            <w:r w:rsidRPr="005B7CEA">
              <w:rPr>
                <w:sz w:val="20"/>
                <w:szCs w:val="20"/>
                <w:lang w:val="es-CR"/>
              </w:rPr>
              <w:t xml:space="preserve"> </w:t>
            </w:r>
            <w:r w:rsidRPr="005B7CEA">
              <w:rPr>
                <w:rFonts w:ascii="Arial" w:hAnsi="Arial" w:cs="Arial"/>
                <w:sz w:val="22"/>
                <w:szCs w:val="22"/>
              </w:rPr>
              <w:t>Proyecto de Ley “Creación de un Depósito Libre Comercial en el Área del Cantón de Talamanca”, Expediente No. 19.952</w:t>
            </w:r>
            <w:r w:rsidRPr="005B7CEA">
              <w:rPr>
                <w:rFonts w:ascii="Arial" w:hAnsi="Arial" w:cs="Arial"/>
                <w:sz w:val="22"/>
                <w:szCs w:val="22"/>
                <w:lang w:val="es-CR"/>
              </w:rPr>
              <w:t>.</w:t>
            </w:r>
            <w:r w:rsidRPr="005B7CEA">
              <w:rPr>
                <w:rFonts w:ascii="Arial" w:hAnsi="Arial" w:cs="Arial"/>
                <w:sz w:val="22"/>
                <w:szCs w:val="22"/>
              </w:rPr>
              <w:t xml:space="preserve">  </w:t>
            </w:r>
          </w:p>
          <w:p w:rsidR="005B7CEA" w:rsidRPr="005B7CEA" w:rsidRDefault="005B7CEA" w:rsidP="005B7CEA">
            <w:pPr>
              <w:jc w:val="both"/>
              <w:rPr>
                <w:rFonts w:ascii="Arial" w:hAnsi="Arial" w:cs="Arial"/>
                <w:sz w:val="22"/>
                <w:szCs w:val="22"/>
                <w:lang w:val="es-CR"/>
              </w:rPr>
            </w:pPr>
          </w:p>
          <w:p w:rsidR="005B7CEA" w:rsidRPr="005B7CEA" w:rsidRDefault="005B7CEA" w:rsidP="005B7CEA">
            <w:pPr>
              <w:jc w:val="both"/>
              <w:rPr>
                <w:rFonts w:ascii="Arial" w:hAnsi="Arial" w:cs="Arial"/>
                <w:sz w:val="22"/>
                <w:szCs w:val="22"/>
              </w:rPr>
            </w:pPr>
            <w:r w:rsidRPr="005B7CEA">
              <w:rPr>
                <w:rFonts w:ascii="Arial" w:hAnsi="Arial" w:cs="Arial"/>
                <w:sz w:val="22"/>
                <w:szCs w:val="22"/>
              </w:rPr>
              <w:t>Entre los argumentos expuestos en su oficio, indica que el citado proyecto, toma como antecedente el Depósito Libre de Golfito, no obstante carece del análisis de los efectos e impactos ambientales, socioeconómicos y culturales que este ha tenido desde su creación el Pacífico Sur de Costa Rica, por lo que no apoya el proyecto.</w:t>
            </w:r>
          </w:p>
          <w:p w:rsidR="005B7CEA" w:rsidRPr="005B7CEA" w:rsidRDefault="005B7CEA" w:rsidP="005B7CEA">
            <w:pPr>
              <w:jc w:val="both"/>
              <w:rPr>
                <w:rFonts w:ascii="Arial" w:hAnsi="Arial" w:cs="Arial"/>
                <w:i/>
                <w:sz w:val="22"/>
                <w:szCs w:val="22"/>
                <w:lang w:val="es-CR"/>
              </w:rPr>
            </w:pPr>
            <w:r w:rsidRPr="005B7CEA">
              <w:rPr>
                <w:rFonts w:ascii="Arial" w:hAnsi="Arial" w:cs="Arial"/>
                <w:sz w:val="22"/>
                <w:szCs w:val="22"/>
                <w:lang w:val="es-CR"/>
              </w:rPr>
              <w:t xml:space="preserve"> </w:t>
            </w:r>
          </w:p>
        </w:tc>
      </w:tr>
    </w:tbl>
    <w:p w:rsidR="005B7CEA" w:rsidRPr="005B7CEA" w:rsidRDefault="005B7CEA" w:rsidP="005B7CEA">
      <w:pPr>
        <w:ind w:left="360"/>
        <w:jc w:val="both"/>
        <w:rPr>
          <w:rFonts w:ascii="Arial" w:hAnsi="Arial" w:cs="Arial"/>
          <w:b/>
          <w:sz w:val="22"/>
          <w:szCs w:val="22"/>
          <w:lang w:val="es-CR"/>
        </w:rPr>
      </w:pPr>
    </w:p>
    <w:p w:rsidR="005B7CEA" w:rsidRPr="005B7CEA" w:rsidRDefault="005B7CEA" w:rsidP="005B7CEA">
      <w:pPr>
        <w:ind w:left="360"/>
        <w:jc w:val="both"/>
        <w:rPr>
          <w:rFonts w:ascii="Arial" w:hAnsi="Arial" w:cs="Arial"/>
          <w:b/>
          <w:sz w:val="22"/>
          <w:szCs w:val="22"/>
          <w:lang w:val="es-CR"/>
        </w:rPr>
      </w:pPr>
      <w:r w:rsidRPr="005B7CEA">
        <w:rPr>
          <w:rFonts w:ascii="Arial" w:hAnsi="Arial" w:cs="Arial"/>
          <w:b/>
          <w:sz w:val="22"/>
          <w:szCs w:val="22"/>
          <w:lang w:val="es-CR"/>
        </w:rPr>
        <w:t>Anexo 4</w:t>
      </w:r>
    </w:p>
    <w:p w:rsidR="005B7CEA" w:rsidRPr="005B7CEA" w:rsidRDefault="005B7CEA" w:rsidP="005B7CEA">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5B7CEA" w:rsidRPr="005B7CEA" w:rsidTr="00CC32A8">
        <w:tc>
          <w:tcPr>
            <w:tcW w:w="2376" w:type="dxa"/>
            <w:shd w:val="clear" w:color="auto" w:fill="auto"/>
          </w:tcPr>
          <w:p w:rsidR="005B7CEA" w:rsidRPr="005B7CEA" w:rsidRDefault="005B7CEA" w:rsidP="005B7CEA">
            <w:pPr>
              <w:jc w:val="center"/>
              <w:rPr>
                <w:rFonts w:ascii="Arial" w:hAnsi="Arial" w:cs="Arial"/>
                <w:sz w:val="22"/>
                <w:szCs w:val="22"/>
              </w:rPr>
            </w:pPr>
            <w:r w:rsidRPr="005B7CEA">
              <w:rPr>
                <w:rFonts w:ascii="Arial" w:hAnsi="Arial" w:cs="Arial"/>
                <w:sz w:val="22"/>
                <w:szCs w:val="22"/>
              </w:rPr>
              <w:t>Oficio</w:t>
            </w:r>
          </w:p>
        </w:tc>
        <w:tc>
          <w:tcPr>
            <w:tcW w:w="5935" w:type="dxa"/>
            <w:shd w:val="clear" w:color="auto" w:fill="auto"/>
          </w:tcPr>
          <w:p w:rsidR="005B7CEA" w:rsidRPr="005B7CEA" w:rsidRDefault="005B7CEA" w:rsidP="005B7CEA">
            <w:pPr>
              <w:jc w:val="center"/>
              <w:rPr>
                <w:rFonts w:ascii="Arial" w:hAnsi="Arial" w:cs="Arial"/>
                <w:sz w:val="22"/>
                <w:szCs w:val="22"/>
              </w:rPr>
            </w:pPr>
            <w:r w:rsidRPr="005B7CEA">
              <w:rPr>
                <w:rFonts w:ascii="Arial" w:hAnsi="Arial" w:cs="Arial"/>
                <w:sz w:val="22"/>
                <w:szCs w:val="22"/>
              </w:rPr>
              <w:t>Asunto</w:t>
            </w:r>
          </w:p>
        </w:tc>
      </w:tr>
      <w:tr w:rsidR="005B7CEA" w:rsidRPr="005B7CEA" w:rsidTr="00CC32A8">
        <w:trPr>
          <w:trHeight w:val="998"/>
        </w:trPr>
        <w:tc>
          <w:tcPr>
            <w:tcW w:w="2376" w:type="dxa"/>
            <w:shd w:val="clear" w:color="auto" w:fill="auto"/>
          </w:tcPr>
          <w:p w:rsidR="005B7CEA" w:rsidRPr="005B7CEA" w:rsidRDefault="005B7CEA" w:rsidP="005B7CEA">
            <w:pPr>
              <w:rPr>
                <w:rFonts w:ascii="Arial" w:hAnsi="Arial" w:cs="Arial"/>
                <w:sz w:val="22"/>
                <w:szCs w:val="22"/>
              </w:rPr>
            </w:pPr>
            <w:r w:rsidRPr="005B7CEA">
              <w:rPr>
                <w:rFonts w:ascii="Arial" w:hAnsi="Arial" w:cs="Arial"/>
                <w:sz w:val="22"/>
                <w:szCs w:val="22"/>
              </w:rPr>
              <w:t>OEG-157-2016, del 12 de octubre de 2016</w:t>
            </w:r>
          </w:p>
        </w:tc>
        <w:tc>
          <w:tcPr>
            <w:tcW w:w="5935" w:type="dxa"/>
            <w:shd w:val="clear" w:color="auto" w:fill="auto"/>
          </w:tcPr>
          <w:p w:rsidR="005B7CEA" w:rsidRPr="005B7CEA" w:rsidRDefault="005B7CEA" w:rsidP="005B7CEA">
            <w:pPr>
              <w:jc w:val="both"/>
              <w:rPr>
                <w:rFonts w:ascii="Arial" w:hAnsi="Arial" w:cs="Arial"/>
                <w:sz w:val="22"/>
                <w:szCs w:val="22"/>
              </w:rPr>
            </w:pPr>
            <w:r w:rsidRPr="005B7CEA">
              <w:rPr>
                <w:rFonts w:ascii="Arial" w:hAnsi="Arial" w:cs="Arial"/>
                <w:sz w:val="22"/>
                <w:szCs w:val="22"/>
              </w:rPr>
              <w:t xml:space="preserve">Pronunciamiento de la Oficina de Equidad de Género al </w:t>
            </w:r>
            <w:r w:rsidRPr="005B7CEA">
              <w:rPr>
                <w:rFonts w:ascii="Arial" w:hAnsi="Arial" w:cs="Arial"/>
                <w:sz w:val="22"/>
                <w:szCs w:val="22"/>
                <w:lang w:val="es-CR"/>
              </w:rPr>
              <w:t xml:space="preserve"> </w:t>
            </w:r>
            <w:r w:rsidRPr="005B7CEA">
              <w:rPr>
                <w:rFonts w:ascii="Arial" w:hAnsi="Arial" w:cs="Arial"/>
                <w:sz w:val="22"/>
                <w:szCs w:val="22"/>
              </w:rPr>
              <w:t xml:space="preserve">  Proyecto de Ley “Creación de un Depósito Libre Comercial en el Área del Cantón de Talamanca”, Expediente No. 19.952</w:t>
            </w:r>
            <w:r w:rsidRPr="005B7CEA">
              <w:rPr>
                <w:rFonts w:ascii="Arial" w:hAnsi="Arial" w:cs="Arial"/>
                <w:sz w:val="22"/>
                <w:szCs w:val="22"/>
                <w:lang w:val="es-CR"/>
              </w:rPr>
              <w:t>.</w:t>
            </w:r>
            <w:r w:rsidRPr="005B7CEA">
              <w:rPr>
                <w:rFonts w:ascii="Arial" w:hAnsi="Arial" w:cs="Arial"/>
                <w:sz w:val="22"/>
                <w:szCs w:val="22"/>
              </w:rPr>
              <w:t xml:space="preserve">  </w:t>
            </w:r>
          </w:p>
          <w:p w:rsidR="005B7CEA" w:rsidRPr="005B7CEA" w:rsidRDefault="005B7CEA" w:rsidP="005B7CEA">
            <w:pPr>
              <w:jc w:val="both"/>
              <w:rPr>
                <w:rFonts w:ascii="Arial" w:hAnsi="Arial" w:cs="Arial"/>
                <w:sz w:val="22"/>
                <w:szCs w:val="22"/>
              </w:rPr>
            </w:pPr>
          </w:p>
          <w:p w:rsidR="005B7CEA" w:rsidRPr="005B7CEA" w:rsidRDefault="005B7CEA" w:rsidP="005B7CEA">
            <w:pPr>
              <w:jc w:val="both"/>
              <w:rPr>
                <w:rFonts w:ascii="Arial" w:hAnsi="Arial" w:cs="Arial"/>
                <w:sz w:val="22"/>
                <w:szCs w:val="22"/>
              </w:rPr>
            </w:pPr>
            <w:r w:rsidRPr="005B7CEA">
              <w:rPr>
                <w:rFonts w:ascii="Arial" w:hAnsi="Arial" w:cs="Arial"/>
                <w:sz w:val="22"/>
                <w:szCs w:val="22"/>
              </w:rPr>
              <w:t>Se recomienda no apoyar el proyecto mientras no se clarifique los mecanismos que garanticen que efectivamente se va a beneficiar la población indígena.</w:t>
            </w:r>
          </w:p>
          <w:p w:rsidR="005B7CEA" w:rsidRPr="005B7CEA" w:rsidRDefault="005B7CEA" w:rsidP="005B7CEA">
            <w:pPr>
              <w:jc w:val="both"/>
              <w:rPr>
                <w:rFonts w:ascii="Arial" w:hAnsi="Arial" w:cs="Arial"/>
                <w:i/>
                <w:sz w:val="22"/>
                <w:szCs w:val="22"/>
                <w:lang w:val="es-CR"/>
              </w:rPr>
            </w:pPr>
          </w:p>
        </w:tc>
      </w:tr>
    </w:tbl>
    <w:p w:rsidR="005B7CEA" w:rsidRPr="005B7CEA" w:rsidRDefault="005B7CEA" w:rsidP="005B7CEA">
      <w:pPr>
        <w:ind w:left="360"/>
        <w:jc w:val="both"/>
        <w:rPr>
          <w:rFonts w:ascii="Arial" w:hAnsi="Arial" w:cs="Arial"/>
          <w:b/>
          <w:sz w:val="22"/>
          <w:szCs w:val="22"/>
          <w:lang w:val="es-CR"/>
        </w:rPr>
      </w:pPr>
    </w:p>
    <w:p w:rsidR="005B7CEA" w:rsidRPr="005B7CEA" w:rsidRDefault="005B7CEA" w:rsidP="005B7CEA">
      <w:pPr>
        <w:ind w:left="360"/>
        <w:jc w:val="both"/>
        <w:rPr>
          <w:rFonts w:ascii="Arial" w:hAnsi="Arial" w:cs="Arial"/>
          <w:b/>
          <w:sz w:val="22"/>
          <w:szCs w:val="22"/>
          <w:lang w:val="es-CR"/>
        </w:rPr>
      </w:pPr>
      <w:r w:rsidRPr="005B7CEA">
        <w:rPr>
          <w:rFonts w:ascii="Arial" w:hAnsi="Arial" w:cs="Arial"/>
          <w:b/>
          <w:sz w:val="22"/>
          <w:szCs w:val="22"/>
          <w:lang w:val="es-CR"/>
        </w:rPr>
        <w:lastRenderedPageBreak/>
        <w:t>Anexo 5</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5B7CEA" w:rsidRPr="005B7CEA" w:rsidTr="00CC32A8">
        <w:tc>
          <w:tcPr>
            <w:tcW w:w="2334" w:type="dxa"/>
            <w:shd w:val="clear" w:color="auto" w:fill="auto"/>
          </w:tcPr>
          <w:p w:rsidR="005B7CEA" w:rsidRPr="005B7CEA" w:rsidRDefault="005B7CEA" w:rsidP="005B7CEA">
            <w:pPr>
              <w:jc w:val="center"/>
              <w:rPr>
                <w:rFonts w:ascii="Arial" w:hAnsi="Arial" w:cs="Arial"/>
                <w:sz w:val="22"/>
                <w:szCs w:val="22"/>
              </w:rPr>
            </w:pPr>
            <w:r w:rsidRPr="005B7CEA">
              <w:rPr>
                <w:rFonts w:ascii="Arial" w:hAnsi="Arial" w:cs="Arial"/>
                <w:sz w:val="22"/>
                <w:szCs w:val="22"/>
              </w:rPr>
              <w:t>Oficio</w:t>
            </w:r>
          </w:p>
        </w:tc>
        <w:tc>
          <w:tcPr>
            <w:tcW w:w="5977" w:type="dxa"/>
            <w:shd w:val="clear" w:color="auto" w:fill="auto"/>
          </w:tcPr>
          <w:p w:rsidR="005B7CEA" w:rsidRPr="005B7CEA" w:rsidRDefault="005B7CEA" w:rsidP="005B7CEA">
            <w:pPr>
              <w:jc w:val="center"/>
              <w:rPr>
                <w:rFonts w:ascii="Arial" w:hAnsi="Arial" w:cs="Arial"/>
                <w:sz w:val="22"/>
                <w:szCs w:val="22"/>
              </w:rPr>
            </w:pPr>
            <w:r w:rsidRPr="005B7CEA">
              <w:rPr>
                <w:rFonts w:ascii="Arial" w:hAnsi="Arial" w:cs="Arial"/>
                <w:sz w:val="22"/>
                <w:szCs w:val="22"/>
              </w:rPr>
              <w:t>Asunto</w:t>
            </w:r>
          </w:p>
        </w:tc>
      </w:tr>
      <w:tr w:rsidR="005B7CEA" w:rsidRPr="005B7CEA" w:rsidTr="00CC32A8">
        <w:tc>
          <w:tcPr>
            <w:tcW w:w="2334" w:type="dxa"/>
            <w:shd w:val="clear" w:color="auto" w:fill="auto"/>
          </w:tcPr>
          <w:p w:rsidR="005B7CEA" w:rsidRPr="005B7CEA" w:rsidRDefault="005B7CEA" w:rsidP="005B7CEA">
            <w:pPr>
              <w:jc w:val="both"/>
              <w:rPr>
                <w:rFonts w:ascii="Arial" w:hAnsi="Arial" w:cs="Arial"/>
                <w:sz w:val="22"/>
                <w:szCs w:val="22"/>
              </w:rPr>
            </w:pPr>
            <w:r w:rsidRPr="005B7CEA">
              <w:rPr>
                <w:rFonts w:ascii="Arial" w:hAnsi="Arial" w:cs="Arial"/>
                <w:sz w:val="22"/>
                <w:szCs w:val="22"/>
              </w:rPr>
              <w:t>SCI-741-2016, del 02 de diciembre de 2016</w:t>
            </w:r>
          </w:p>
        </w:tc>
        <w:tc>
          <w:tcPr>
            <w:tcW w:w="5977" w:type="dxa"/>
            <w:shd w:val="clear" w:color="auto" w:fill="auto"/>
          </w:tcPr>
          <w:p w:rsidR="005B7CEA" w:rsidRPr="005B7CEA" w:rsidRDefault="005B7CEA" w:rsidP="005B7CEA">
            <w:pPr>
              <w:jc w:val="both"/>
              <w:rPr>
                <w:rFonts w:ascii="Arial" w:eastAsia="Cambria" w:hAnsi="Arial" w:cs="Arial"/>
                <w:bCs/>
                <w:iCs/>
                <w:sz w:val="22"/>
                <w:szCs w:val="22"/>
                <w:lang w:val="es-ES_tradnl" w:eastAsia="en-US"/>
              </w:rPr>
            </w:pPr>
            <w:r w:rsidRPr="005B7CEA">
              <w:rPr>
                <w:rFonts w:ascii="Arial" w:hAnsi="Arial" w:cs="Arial"/>
                <w:sz w:val="22"/>
                <w:szCs w:val="22"/>
              </w:rPr>
              <w:t xml:space="preserve">Recordatorio sobre solicitud de criterio </w:t>
            </w:r>
            <w:r w:rsidRPr="005B7CEA">
              <w:rPr>
                <w:rFonts w:ascii="Arial" w:eastAsia="Cambria" w:hAnsi="Arial" w:cs="Arial"/>
                <w:bCs/>
                <w:iCs/>
                <w:sz w:val="22"/>
                <w:szCs w:val="22"/>
                <w:lang w:val="es-ES_tradnl" w:eastAsia="en-US"/>
              </w:rPr>
              <w:t>a la Escuela de Administración de Empresas, al Proyecto de Ley “Creación de un Depósito Libre Comercial en el Área del Cantón de Talamanca”, Expediente No. 19.952.</w:t>
            </w:r>
          </w:p>
        </w:tc>
      </w:tr>
    </w:tbl>
    <w:p w:rsidR="005B7CEA" w:rsidRPr="005B7CEA" w:rsidRDefault="005B7CEA" w:rsidP="005B7CEA">
      <w:pPr>
        <w:jc w:val="both"/>
        <w:rPr>
          <w:rFonts w:ascii="Arial" w:hAnsi="Arial" w:cs="Arial"/>
          <w:b/>
          <w:sz w:val="22"/>
          <w:szCs w:val="22"/>
          <w:lang w:val="es-CR"/>
        </w:rPr>
      </w:pPr>
    </w:p>
    <w:p w:rsidR="005B7CEA" w:rsidRPr="005B7CEA" w:rsidRDefault="005B7CEA" w:rsidP="005B7CEA">
      <w:pPr>
        <w:ind w:left="360"/>
        <w:jc w:val="both"/>
        <w:rPr>
          <w:rFonts w:ascii="Arial" w:hAnsi="Arial" w:cs="Arial"/>
          <w:b/>
          <w:sz w:val="22"/>
          <w:szCs w:val="22"/>
          <w:lang w:val="es-CR"/>
        </w:rPr>
      </w:pPr>
      <w:r w:rsidRPr="005B7CEA">
        <w:rPr>
          <w:rFonts w:ascii="Arial" w:hAnsi="Arial" w:cs="Arial"/>
          <w:b/>
          <w:sz w:val="22"/>
          <w:szCs w:val="22"/>
          <w:lang w:val="es-CR"/>
        </w:rPr>
        <w:t>Anexo 6</w:t>
      </w:r>
    </w:p>
    <w:p w:rsidR="005B7CEA" w:rsidRPr="005B7CEA" w:rsidRDefault="005B7CEA" w:rsidP="005B7CEA">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5B7CEA" w:rsidRPr="005B7CEA" w:rsidTr="00CC32A8">
        <w:tc>
          <w:tcPr>
            <w:tcW w:w="2376" w:type="dxa"/>
            <w:shd w:val="clear" w:color="auto" w:fill="auto"/>
          </w:tcPr>
          <w:p w:rsidR="005B7CEA" w:rsidRPr="005B7CEA" w:rsidRDefault="005B7CEA" w:rsidP="005B7CEA">
            <w:pPr>
              <w:jc w:val="center"/>
              <w:rPr>
                <w:rFonts w:ascii="Arial" w:hAnsi="Arial" w:cs="Arial"/>
                <w:sz w:val="22"/>
                <w:szCs w:val="22"/>
              </w:rPr>
            </w:pPr>
            <w:r w:rsidRPr="005B7CEA">
              <w:rPr>
                <w:rFonts w:ascii="Arial" w:hAnsi="Arial" w:cs="Arial"/>
                <w:sz w:val="22"/>
                <w:szCs w:val="22"/>
              </w:rPr>
              <w:t>Oficio</w:t>
            </w:r>
          </w:p>
        </w:tc>
        <w:tc>
          <w:tcPr>
            <w:tcW w:w="5935" w:type="dxa"/>
            <w:shd w:val="clear" w:color="auto" w:fill="auto"/>
          </w:tcPr>
          <w:p w:rsidR="005B7CEA" w:rsidRPr="005B7CEA" w:rsidRDefault="005B7CEA" w:rsidP="005B7CEA">
            <w:pPr>
              <w:jc w:val="center"/>
              <w:rPr>
                <w:rFonts w:ascii="Arial" w:hAnsi="Arial" w:cs="Arial"/>
                <w:sz w:val="22"/>
                <w:szCs w:val="22"/>
              </w:rPr>
            </w:pPr>
            <w:r w:rsidRPr="005B7CEA">
              <w:rPr>
                <w:rFonts w:ascii="Arial" w:hAnsi="Arial" w:cs="Arial"/>
                <w:sz w:val="22"/>
                <w:szCs w:val="22"/>
              </w:rPr>
              <w:t>Asunto</w:t>
            </w:r>
          </w:p>
        </w:tc>
      </w:tr>
      <w:tr w:rsidR="005B7CEA" w:rsidRPr="005B7CEA" w:rsidTr="00CC32A8">
        <w:trPr>
          <w:trHeight w:val="998"/>
        </w:trPr>
        <w:tc>
          <w:tcPr>
            <w:tcW w:w="2376" w:type="dxa"/>
            <w:shd w:val="clear" w:color="auto" w:fill="auto"/>
          </w:tcPr>
          <w:p w:rsidR="005B7CEA" w:rsidRPr="005B7CEA" w:rsidRDefault="005B7CEA" w:rsidP="005B7CEA">
            <w:pPr>
              <w:rPr>
                <w:rFonts w:ascii="Arial" w:hAnsi="Arial" w:cs="Arial"/>
                <w:sz w:val="22"/>
                <w:szCs w:val="22"/>
              </w:rPr>
            </w:pPr>
          </w:p>
          <w:p w:rsidR="005B7CEA" w:rsidRPr="005B7CEA" w:rsidRDefault="005B7CEA" w:rsidP="005B7CEA">
            <w:pPr>
              <w:rPr>
                <w:rFonts w:ascii="Arial" w:hAnsi="Arial" w:cs="Arial"/>
                <w:sz w:val="22"/>
                <w:szCs w:val="22"/>
              </w:rPr>
            </w:pPr>
            <w:r w:rsidRPr="005B7CEA">
              <w:rPr>
                <w:rFonts w:ascii="Arial" w:hAnsi="Arial" w:cs="Arial"/>
                <w:sz w:val="22"/>
                <w:szCs w:val="22"/>
              </w:rPr>
              <w:t>AE-651-2016, del 30 de noviembre de 2016</w:t>
            </w:r>
          </w:p>
        </w:tc>
        <w:tc>
          <w:tcPr>
            <w:tcW w:w="5935" w:type="dxa"/>
            <w:shd w:val="clear" w:color="auto" w:fill="auto"/>
          </w:tcPr>
          <w:p w:rsidR="005B7CEA" w:rsidRPr="005B7CEA" w:rsidRDefault="005B7CEA" w:rsidP="005B7CEA">
            <w:pPr>
              <w:jc w:val="both"/>
              <w:rPr>
                <w:rFonts w:ascii="Arial" w:hAnsi="Arial" w:cs="Arial"/>
                <w:sz w:val="22"/>
                <w:szCs w:val="22"/>
              </w:rPr>
            </w:pPr>
            <w:r w:rsidRPr="005B7CEA">
              <w:rPr>
                <w:rFonts w:ascii="Arial" w:hAnsi="Arial" w:cs="Arial"/>
                <w:sz w:val="22"/>
                <w:szCs w:val="22"/>
              </w:rPr>
              <w:t xml:space="preserve">Pronunciamiento de la Escuela de Administración de Empresas  </w:t>
            </w:r>
            <w:r w:rsidRPr="005B7CEA">
              <w:rPr>
                <w:rFonts w:ascii="Arial" w:hAnsi="Arial" w:cs="Arial"/>
                <w:sz w:val="22"/>
                <w:szCs w:val="22"/>
                <w:lang w:val="es-CR"/>
              </w:rPr>
              <w:t xml:space="preserve"> </w:t>
            </w:r>
            <w:proofErr w:type="gramStart"/>
            <w:r w:rsidRPr="005B7CEA">
              <w:rPr>
                <w:rFonts w:ascii="Arial" w:hAnsi="Arial" w:cs="Arial"/>
                <w:sz w:val="22"/>
                <w:szCs w:val="22"/>
                <w:lang w:val="es-CR"/>
              </w:rPr>
              <w:t>al</w:t>
            </w:r>
            <w:r w:rsidRPr="005B7CEA">
              <w:rPr>
                <w:rFonts w:ascii="Arial" w:hAnsi="Arial" w:cs="Arial"/>
                <w:sz w:val="22"/>
                <w:szCs w:val="22"/>
              </w:rPr>
              <w:t xml:space="preserve">  Proyecto</w:t>
            </w:r>
            <w:proofErr w:type="gramEnd"/>
            <w:r w:rsidRPr="005B7CEA">
              <w:rPr>
                <w:rFonts w:ascii="Arial" w:hAnsi="Arial" w:cs="Arial"/>
                <w:sz w:val="22"/>
                <w:szCs w:val="22"/>
              </w:rPr>
              <w:t xml:space="preserve"> de Ley “Creación de un Depósito Libre Comercial en el Área del Cantón de Talamanca”, Expediente No. 19.952</w:t>
            </w:r>
            <w:r w:rsidRPr="005B7CEA">
              <w:rPr>
                <w:rFonts w:ascii="Arial" w:hAnsi="Arial" w:cs="Arial"/>
                <w:sz w:val="22"/>
                <w:szCs w:val="22"/>
                <w:lang w:val="es-CR"/>
              </w:rPr>
              <w:t>.</w:t>
            </w:r>
            <w:r w:rsidRPr="005B7CEA">
              <w:rPr>
                <w:rFonts w:ascii="Arial" w:hAnsi="Arial" w:cs="Arial"/>
                <w:sz w:val="22"/>
                <w:szCs w:val="22"/>
              </w:rPr>
              <w:t xml:space="preserve">  </w:t>
            </w:r>
          </w:p>
          <w:p w:rsidR="005B7CEA" w:rsidRPr="005B7CEA" w:rsidRDefault="005B7CEA" w:rsidP="005B7CEA">
            <w:pPr>
              <w:jc w:val="both"/>
              <w:rPr>
                <w:rFonts w:ascii="Arial" w:hAnsi="Arial" w:cs="Arial"/>
                <w:sz w:val="22"/>
                <w:szCs w:val="22"/>
              </w:rPr>
            </w:pPr>
          </w:p>
          <w:p w:rsidR="005B7CEA" w:rsidRPr="005B7CEA" w:rsidRDefault="005B7CEA" w:rsidP="005B7CEA">
            <w:pPr>
              <w:jc w:val="both"/>
              <w:rPr>
                <w:rFonts w:ascii="Arial" w:hAnsi="Arial" w:cs="Arial"/>
                <w:sz w:val="22"/>
                <w:szCs w:val="22"/>
              </w:rPr>
            </w:pPr>
            <w:r w:rsidRPr="005B7CEA">
              <w:rPr>
                <w:rFonts w:ascii="Arial" w:hAnsi="Arial" w:cs="Arial"/>
                <w:sz w:val="22"/>
                <w:szCs w:val="22"/>
              </w:rPr>
              <w:t>Se recomendaría que por lo menos se hiciera un estudio multidisciplinario que abarcara lo siguiente: Estudio de factibilidad financiera. Este estudio aparte de estudiar la factibilidad financiera, estudio de mercado, factibilidad técnica, factibilidad legal - organizacional y estudio de riesgo. Es de suma importancia agregar a este proyecto el estudio de impacto ambiental y estudio de los interesados del Proyecto, entre otros.</w:t>
            </w:r>
          </w:p>
          <w:p w:rsidR="005B7CEA" w:rsidRPr="005B7CEA" w:rsidRDefault="005B7CEA" w:rsidP="005B7CEA">
            <w:pPr>
              <w:jc w:val="both"/>
              <w:rPr>
                <w:rFonts w:ascii="Arial" w:hAnsi="Arial" w:cs="Arial"/>
                <w:i/>
                <w:sz w:val="22"/>
                <w:szCs w:val="22"/>
                <w:lang w:val="es-CR"/>
              </w:rPr>
            </w:pPr>
          </w:p>
        </w:tc>
      </w:tr>
    </w:tbl>
    <w:p w:rsidR="005B7CEA" w:rsidRPr="005B7CEA" w:rsidRDefault="005B7CEA" w:rsidP="005B7CEA">
      <w:pPr>
        <w:jc w:val="both"/>
        <w:rPr>
          <w:rFonts w:ascii="Arial" w:hAnsi="Arial" w:cs="Arial"/>
          <w:b/>
          <w:lang w:val="es-CR"/>
        </w:rPr>
      </w:pPr>
    </w:p>
    <w:p w:rsidR="005B7CEA" w:rsidRPr="005B7CEA" w:rsidRDefault="005B7CEA" w:rsidP="005B7CEA">
      <w:pPr>
        <w:jc w:val="both"/>
        <w:rPr>
          <w:rFonts w:ascii="Arial" w:hAnsi="Arial" w:cs="Arial"/>
          <w:b/>
          <w:lang w:val="es-CR"/>
        </w:rPr>
      </w:pPr>
      <w:r w:rsidRPr="005B7CEA">
        <w:rPr>
          <w:rFonts w:ascii="Arial" w:hAnsi="Arial" w:cs="Arial"/>
          <w:b/>
          <w:lang w:val="es-CR"/>
        </w:rPr>
        <w:t xml:space="preserve">SE </w:t>
      </w:r>
      <w:r>
        <w:rPr>
          <w:rFonts w:ascii="Arial" w:hAnsi="Arial" w:cs="Arial"/>
          <w:b/>
          <w:lang w:val="es-CR"/>
        </w:rPr>
        <w:t>ACUERDA</w:t>
      </w:r>
      <w:r w:rsidRPr="005B7CEA">
        <w:rPr>
          <w:rFonts w:ascii="Arial" w:hAnsi="Arial" w:cs="Arial"/>
          <w:b/>
          <w:lang w:val="es-CR"/>
        </w:rPr>
        <w:t>:</w:t>
      </w:r>
    </w:p>
    <w:p w:rsidR="005B7CEA" w:rsidRPr="005B7CEA" w:rsidRDefault="005B7CEA" w:rsidP="005B7CEA">
      <w:pPr>
        <w:jc w:val="both"/>
        <w:rPr>
          <w:rFonts w:ascii="Arial" w:hAnsi="Arial" w:cs="Arial"/>
        </w:rPr>
      </w:pPr>
    </w:p>
    <w:p w:rsidR="005B7CEA" w:rsidRPr="005B7CEA" w:rsidRDefault="005B7CEA" w:rsidP="005B7CEA">
      <w:pPr>
        <w:numPr>
          <w:ilvl w:val="0"/>
          <w:numId w:val="37"/>
        </w:numPr>
        <w:autoSpaceDE w:val="0"/>
        <w:autoSpaceDN w:val="0"/>
        <w:adjustRightInd w:val="0"/>
        <w:ind w:left="284"/>
        <w:jc w:val="both"/>
        <w:rPr>
          <w:rFonts w:ascii="Arial" w:eastAsia="Cambria" w:hAnsi="Arial" w:cs="Arial"/>
          <w:lang w:eastAsia="en-US"/>
        </w:rPr>
      </w:pPr>
      <w:bookmarkStart w:id="0" w:name="_GoBack"/>
      <w:r w:rsidRPr="005B7CEA">
        <w:rPr>
          <w:rFonts w:ascii="Arial" w:eastAsia="Cambria" w:hAnsi="Arial" w:cs="Arial"/>
          <w:lang w:eastAsia="en-US"/>
        </w:rPr>
        <w:t xml:space="preserve">No apoyar el Proyecto de Ley </w:t>
      </w:r>
      <w:r w:rsidRPr="005B7CEA">
        <w:rPr>
          <w:rFonts w:ascii="Arial" w:hAnsi="Arial" w:cs="Arial"/>
        </w:rPr>
        <w:t xml:space="preserve">“Creación de un Depósito Libre Comercial en el Área del Cantón de Talamanca”, Expediente No. 19.952, </w:t>
      </w:r>
    </w:p>
    <w:p w:rsidR="005B7CEA" w:rsidRPr="005B7CEA" w:rsidRDefault="005B7CEA" w:rsidP="005B7CEA">
      <w:pPr>
        <w:autoSpaceDE w:val="0"/>
        <w:autoSpaceDN w:val="0"/>
        <w:adjustRightInd w:val="0"/>
        <w:ind w:left="-76"/>
        <w:jc w:val="both"/>
        <w:rPr>
          <w:rFonts w:ascii="Arial" w:eastAsia="Cambria" w:hAnsi="Arial" w:cs="Arial"/>
          <w:lang w:eastAsia="en-US"/>
        </w:rPr>
      </w:pPr>
    </w:p>
    <w:bookmarkEnd w:id="0"/>
    <w:p w:rsidR="005B7CEA" w:rsidRPr="005B7CEA" w:rsidRDefault="005B7CEA" w:rsidP="005B7CEA">
      <w:pPr>
        <w:numPr>
          <w:ilvl w:val="0"/>
          <w:numId w:val="37"/>
        </w:numPr>
        <w:autoSpaceDE w:val="0"/>
        <w:autoSpaceDN w:val="0"/>
        <w:adjustRightInd w:val="0"/>
        <w:ind w:left="284"/>
        <w:jc w:val="both"/>
        <w:rPr>
          <w:rFonts w:ascii="Arial" w:eastAsia="Cambria" w:hAnsi="Arial" w:cs="Arial"/>
          <w:lang w:eastAsia="en-US"/>
        </w:rPr>
      </w:pPr>
      <w:r w:rsidRPr="005B7CEA">
        <w:rPr>
          <w:rFonts w:ascii="Arial" w:eastAsia="Cambria" w:hAnsi="Arial" w:cs="Arial"/>
          <w:lang w:eastAsia="en-US"/>
        </w:rPr>
        <w:t xml:space="preserve">Solicitar a la Comisión Especial Investigadora de la Provincia de Limón, de la Asamblea Legislativa, tomar en consideración las recomendaciones emitidas por los entes consultado de esta Institución.  (Ver Anexos 3- </w:t>
      </w:r>
      <w:proofErr w:type="gramStart"/>
      <w:r w:rsidRPr="005B7CEA">
        <w:rPr>
          <w:rFonts w:ascii="Arial" w:eastAsia="Cambria" w:hAnsi="Arial" w:cs="Arial"/>
          <w:lang w:eastAsia="en-US"/>
        </w:rPr>
        <w:t>4  y</w:t>
      </w:r>
      <w:proofErr w:type="gramEnd"/>
      <w:r w:rsidRPr="005B7CEA">
        <w:rPr>
          <w:rFonts w:ascii="Arial" w:eastAsia="Cambria" w:hAnsi="Arial" w:cs="Arial"/>
          <w:lang w:eastAsia="en-US"/>
        </w:rPr>
        <w:t xml:space="preserve"> 6). </w:t>
      </w:r>
    </w:p>
    <w:p w:rsidR="005B7CEA" w:rsidRPr="005B7CEA" w:rsidRDefault="005B7CEA" w:rsidP="005B7CEA">
      <w:pPr>
        <w:autoSpaceDE w:val="0"/>
        <w:autoSpaceDN w:val="0"/>
        <w:adjustRightInd w:val="0"/>
        <w:ind w:right="-91"/>
        <w:jc w:val="both"/>
        <w:rPr>
          <w:rFonts w:ascii="Arial" w:hAnsi="Arial" w:cs="Arial"/>
          <w:b/>
          <w:sz w:val="18"/>
          <w:szCs w:val="18"/>
          <w:lang w:val="es-CR"/>
        </w:rPr>
      </w:pPr>
    </w:p>
    <w:p w:rsidR="00395647" w:rsidRDefault="007742A1" w:rsidP="005B7CEA">
      <w:pPr>
        <w:numPr>
          <w:ilvl w:val="0"/>
          <w:numId w:val="37"/>
        </w:numPr>
        <w:autoSpaceDE w:val="0"/>
        <w:autoSpaceDN w:val="0"/>
        <w:adjustRightInd w:val="0"/>
        <w:ind w:left="284"/>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F0496E" w:rsidRDefault="00F0496E" w:rsidP="00F0496E">
      <w:pPr>
        <w:pStyle w:val="Prrafodelista"/>
        <w:rPr>
          <w:rFonts w:ascii="Arial" w:hAnsi="Arial" w:cs="Arial"/>
          <w:b/>
          <w:lang w:val="es-CR"/>
        </w:rPr>
      </w:pPr>
    </w:p>
    <w:p w:rsidR="005B7CEA" w:rsidRPr="005B7CEA" w:rsidRDefault="005B7CEA" w:rsidP="005B7CEA">
      <w:pPr>
        <w:autoSpaceDE w:val="0"/>
        <w:autoSpaceDN w:val="0"/>
        <w:adjustRightInd w:val="0"/>
        <w:ind w:right="-91"/>
        <w:jc w:val="both"/>
        <w:rPr>
          <w:rFonts w:ascii="Arial" w:hAnsi="Arial" w:cs="Arial"/>
          <w:b/>
          <w:sz w:val="20"/>
          <w:szCs w:val="20"/>
          <w:lang w:val="es-CR"/>
        </w:rPr>
      </w:pPr>
      <w:r w:rsidRPr="005B7CEA">
        <w:rPr>
          <w:rFonts w:ascii="Arial" w:hAnsi="Arial" w:cs="Arial"/>
          <w:b/>
          <w:sz w:val="20"/>
          <w:szCs w:val="20"/>
          <w:lang w:val="es-CR"/>
        </w:rPr>
        <w:t xml:space="preserve">PALABRAS CLAVE:   Proyecto </w:t>
      </w:r>
      <w:proofErr w:type="gramStart"/>
      <w:r w:rsidRPr="005B7CEA">
        <w:rPr>
          <w:rFonts w:ascii="Arial" w:hAnsi="Arial" w:cs="Arial"/>
          <w:b/>
          <w:sz w:val="20"/>
          <w:szCs w:val="20"/>
          <w:lang w:val="es-CR"/>
        </w:rPr>
        <w:t>-  Creación</w:t>
      </w:r>
      <w:proofErr w:type="gramEnd"/>
      <w:r w:rsidRPr="005B7CEA">
        <w:rPr>
          <w:rFonts w:ascii="Arial" w:hAnsi="Arial" w:cs="Arial"/>
          <w:b/>
          <w:sz w:val="20"/>
          <w:szCs w:val="20"/>
          <w:lang w:val="es-CR"/>
        </w:rPr>
        <w:t xml:space="preserve"> - Depósito - Libre - Comercial - Cantón – Talamanca -  Expediente No. 19.952 - </w:t>
      </w:r>
    </w:p>
    <w:p w:rsidR="00BF7AAD" w:rsidRPr="00BF7AAD" w:rsidRDefault="00BF7AAD" w:rsidP="009B2C0A">
      <w:pPr>
        <w:ind w:right="-91"/>
        <w:jc w:val="both"/>
        <w:rPr>
          <w:rFonts w:ascii="Arial" w:hAnsi="Arial" w:cs="Arial"/>
          <w:lang w:val="es-ES_tradnl"/>
        </w:rPr>
      </w:pPr>
    </w:p>
    <w:p w:rsidR="00A60666" w:rsidRPr="00A60666" w:rsidRDefault="00A60666" w:rsidP="00A60666">
      <w:pPr>
        <w:spacing w:line="360" w:lineRule="auto"/>
        <w:jc w:val="both"/>
        <w:outlineLvl w:val="0"/>
        <w:rPr>
          <w:rFonts w:ascii="Arial" w:eastAsia="Cambria" w:hAnsi="Arial" w:cs="Arial"/>
          <w:lang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A60666" w:rsidRPr="00A60666" w:rsidTr="00DC1105">
        <w:trPr>
          <w:trHeight w:val="183"/>
        </w:trPr>
        <w:tc>
          <w:tcPr>
            <w:tcW w:w="4361" w:type="dxa"/>
          </w:tcPr>
          <w:p w:rsidR="00A60666" w:rsidRPr="00A60666" w:rsidRDefault="00A60666" w:rsidP="00A60666">
            <w:pPr>
              <w:ind w:left="-567" w:firstLine="567"/>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r w:rsidR="00A60666" w:rsidRPr="00A60666" w:rsidTr="00DC1105">
        <w:trPr>
          <w:gridAfter w:val="1"/>
          <w:wAfter w:w="4361" w:type="dxa"/>
          <w:trHeight w:val="183"/>
        </w:trPr>
        <w:tc>
          <w:tcPr>
            <w:tcW w:w="4361" w:type="dxa"/>
          </w:tcPr>
          <w:p w:rsidR="00A60666" w:rsidRDefault="00A60666" w:rsidP="00A60666">
            <w:pPr>
              <w:ind w:left="-567" w:firstLine="567"/>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ci.  Secretaría del Consejo Institucional</w:t>
            </w:r>
          </w:p>
          <w:p w:rsidR="00577426" w:rsidRDefault="00577426"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352E01" w:rsidRDefault="00352E01"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352E01" w:rsidRDefault="00352E01"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352E01" w:rsidRDefault="00352E01"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BF7AAD" w:rsidRDefault="00BF7AAD" w:rsidP="00A60666">
            <w:pPr>
              <w:ind w:left="-567" w:firstLine="567"/>
              <w:jc w:val="both"/>
              <w:rPr>
                <w:rFonts w:ascii="Arial" w:eastAsia="Cambria" w:hAnsi="Arial" w:cs="Arial"/>
                <w:b/>
                <w:sz w:val="16"/>
                <w:szCs w:val="16"/>
                <w:lang w:val="es-ES_tradnl" w:eastAsia="en-US"/>
              </w:rPr>
            </w:pPr>
          </w:p>
          <w:p w:rsidR="00BF7AAD" w:rsidRPr="00A60666" w:rsidRDefault="00BF7AAD" w:rsidP="009B2C0A">
            <w:pPr>
              <w:jc w:val="both"/>
              <w:rPr>
                <w:rFonts w:ascii="Arial" w:eastAsia="Cambria" w:hAnsi="Arial" w:cs="Arial"/>
                <w:b/>
                <w:sz w:val="16"/>
                <w:szCs w:val="16"/>
                <w:lang w:val="es-ES_tradnl" w:eastAsia="en-US"/>
              </w:rPr>
            </w:pPr>
          </w:p>
        </w:tc>
        <w:tc>
          <w:tcPr>
            <w:tcW w:w="4361" w:type="dxa"/>
          </w:tcPr>
          <w:p w:rsidR="00577426" w:rsidRPr="00A60666" w:rsidRDefault="00577426" w:rsidP="00577426">
            <w:pPr>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Oficina Asesoría Legal </w:t>
            </w:r>
          </w:p>
          <w:p w:rsidR="00577426" w:rsidRPr="00A60666" w:rsidRDefault="00577426" w:rsidP="00577426">
            <w:pPr>
              <w:ind w:firstLine="34"/>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Auditoría Interna (Notificado a la Secretaria vía correo electrónico)</w:t>
            </w:r>
          </w:p>
          <w:p w:rsidR="00577426" w:rsidRPr="00A60666" w:rsidRDefault="00577426" w:rsidP="00577426">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Comunicación y Mercadeo </w:t>
            </w:r>
          </w:p>
          <w:p w:rsidR="00577426" w:rsidRPr="00A60666" w:rsidRDefault="00577426" w:rsidP="00577426">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Centro de Archivo y Comunicaciones</w:t>
            </w:r>
          </w:p>
          <w:p w:rsidR="00A60666" w:rsidRDefault="005B7CEA" w:rsidP="005B7CEA">
            <w:pPr>
              <w:rPr>
                <w:rFonts w:ascii="Arial" w:eastAsia="Cambria" w:hAnsi="Arial" w:cs="Arial"/>
                <w:b/>
                <w:sz w:val="16"/>
                <w:szCs w:val="16"/>
                <w:lang w:val="es-CR" w:eastAsia="en-US"/>
              </w:rPr>
            </w:pPr>
            <w:r>
              <w:rPr>
                <w:rFonts w:ascii="Arial" w:eastAsia="Cambria" w:hAnsi="Arial" w:cs="Arial"/>
                <w:b/>
                <w:sz w:val="16"/>
                <w:szCs w:val="16"/>
                <w:lang w:val="es-CR" w:eastAsia="en-US"/>
              </w:rPr>
              <w:t>Dra. Martha Calderón, Directora Escuela Ciencias Sociales</w:t>
            </w:r>
          </w:p>
          <w:p w:rsidR="005B7CEA" w:rsidRDefault="005B7CEA" w:rsidP="005B7CEA">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MSc</w:t>
            </w:r>
            <w:proofErr w:type="spellEnd"/>
            <w:r>
              <w:rPr>
                <w:rFonts w:ascii="Arial" w:eastAsia="Cambria" w:hAnsi="Arial" w:cs="Arial"/>
                <w:b/>
                <w:sz w:val="16"/>
                <w:szCs w:val="16"/>
                <w:lang w:val="es-CR" w:eastAsia="en-US"/>
              </w:rPr>
              <w:t>. Ana Rosa Ruiz, Coordinadora Oficina Equidad Género</w:t>
            </w:r>
          </w:p>
          <w:p w:rsidR="005B7CEA" w:rsidRPr="00F0496E" w:rsidRDefault="005B7CEA" w:rsidP="005B7CEA">
            <w:pPr>
              <w:rPr>
                <w:rFonts w:ascii="Arial" w:eastAsia="Cambria" w:hAnsi="Arial" w:cs="Arial"/>
                <w:b/>
                <w:sz w:val="16"/>
                <w:szCs w:val="16"/>
                <w:lang w:val="es-CR" w:eastAsia="en-US"/>
              </w:rPr>
            </w:pPr>
            <w:r>
              <w:rPr>
                <w:rFonts w:ascii="Arial" w:eastAsia="Cambria" w:hAnsi="Arial" w:cs="Arial"/>
                <w:b/>
                <w:sz w:val="16"/>
                <w:szCs w:val="16"/>
                <w:lang w:val="es-CR" w:eastAsia="en-US"/>
              </w:rPr>
              <w:t xml:space="preserve">Dr. Alejandro Masís, Director Escuela Administración de Empresas </w:t>
            </w: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bl>
    <w:p w:rsidR="008D0FEC" w:rsidRPr="009B2C0A" w:rsidRDefault="009B2C0A" w:rsidP="009B2C0A">
      <w:pPr>
        <w:spacing w:after="200"/>
        <w:jc w:val="both"/>
        <w:rPr>
          <w:rFonts w:ascii="Arial" w:hAnsi="Arial" w:cs="Arial"/>
          <w:b/>
          <w:color w:val="000000"/>
        </w:rPr>
      </w:pPr>
      <w:r>
        <w:rPr>
          <w:rFonts w:ascii="Arial" w:hAnsi="Arial" w:cs="Arial"/>
          <w:b/>
          <w:color w:val="000000"/>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Link" ProgID="Word.Document.8" ShapeID="_x0000_i1025" DrawAspect="Icon" r:id="rId9" UpdateMode="OnCall">
            <o:LinkType>EnhancedMetaFile</o:LinkType>
            <o:LockedField>false</o:LockedField>
            <o:FieldCodes>\f 0</o:FieldCodes>
          </o:OLEObject>
        </w:object>
      </w:r>
      <w:r>
        <w:rPr>
          <w:rFonts w:ascii="Arial" w:hAnsi="Arial" w:cs="Arial"/>
          <w:b/>
          <w:color w:val="000000"/>
        </w:rPr>
        <w:object w:dxaOrig="1513" w:dyaOrig="984">
          <v:shape id="_x0000_i1026" type="#_x0000_t75" style="width:75.6pt;height:49.2pt" o:ole="">
            <v:imagedata r:id="rId8" o:title=""/>
          </v:shape>
          <o:OLEObject Type="Link" ProgID="Word.Document.12" ShapeID="_x0000_i1026" DrawAspect="Icon" r:id="rId10" UpdateMode="OnCall">
            <o:LinkType>EnhancedMetaFile</o:LinkType>
            <o:LockedField>false</o:LockedField>
            <o:FieldCodes>\f 0</o:FieldCodes>
          </o:OLEObject>
        </w:object>
      </w:r>
      <w:r>
        <w:rPr>
          <w:rFonts w:ascii="Arial" w:hAnsi="Arial" w:cs="Arial"/>
          <w:b/>
          <w:color w:val="000000"/>
        </w:rPr>
        <w:object w:dxaOrig="1513" w:dyaOrig="984">
          <v:shape id="_x0000_i1027" type="#_x0000_t75" style="width:75.6pt;height:49.2pt" o:ole="">
            <v:imagedata r:id="rId11" o:title=""/>
          </v:shape>
          <o:OLEObject Type="Link" ProgID="AcroExch.Document.11" ShapeID="_x0000_i1027" DrawAspect="Icon" r:id="rId12" UpdateMode="OnCall">
            <o:LinkType>EnhancedMetaFile</o:LinkType>
            <o:LockedField>false</o:LockedField>
            <o:FieldCodes>\f 0</o:FieldCodes>
          </o:OLEObject>
        </w:object>
      </w:r>
    </w:p>
    <w:sectPr w:rsidR="008D0FEC" w:rsidRPr="009B2C0A" w:rsidSect="00CE0215">
      <w:headerReference w:type="default" r:id="rId13"/>
      <w:footerReference w:type="default" r:id="rId14"/>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08" w:rsidRDefault="00EE4C08">
      <w:r>
        <w:separator/>
      </w:r>
    </w:p>
  </w:endnote>
  <w:endnote w:type="continuationSeparator" w:id="0">
    <w:p w:rsidR="00EE4C08" w:rsidRDefault="00EE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08" w:rsidRDefault="00EE4C08">
      <w:r>
        <w:separator/>
      </w:r>
    </w:p>
  </w:footnote>
  <w:footnote w:type="continuationSeparator" w:id="0">
    <w:p w:rsidR="00EE4C08" w:rsidRDefault="00EE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BA327C">
      <w:rPr>
        <w:rFonts w:ascii="Arial" w:eastAsia="Cambria" w:hAnsi="Arial" w:cs="Arial"/>
        <w:i/>
        <w:sz w:val="18"/>
        <w:szCs w:val="18"/>
        <w:lang w:val="es-ES_tradnl" w:eastAsia="x-none"/>
      </w:rPr>
      <w:t>3004</w:t>
    </w:r>
    <w:r w:rsidRPr="00D958BC">
      <w:rPr>
        <w:rFonts w:ascii="Arial" w:eastAsia="Cambria" w:hAnsi="Arial" w:cs="Arial"/>
        <w:i/>
        <w:sz w:val="18"/>
        <w:szCs w:val="18"/>
        <w:lang w:val="es-ES_tradnl" w:eastAsia="x-none"/>
      </w:rPr>
      <w:t xml:space="preserve">, Artículo </w:t>
    </w:r>
    <w:r w:rsidR="00BA327C">
      <w:rPr>
        <w:rFonts w:ascii="Arial" w:eastAsia="Cambria" w:hAnsi="Arial" w:cs="Arial"/>
        <w:i/>
        <w:sz w:val="18"/>
        <w:szCs w:val="18"/>
        <w:lang w:val="es-ES_tradnl" w:eastAsia="x-none"/>
      </w:rPr>
      <w:t>15</w:t>
    </w:r>
    <w:r w:rsidRPr="00D958BC">
      <w:rPr>
        <w:rFonts w:ascii="Arial" w:eastAsia="Cambria" w:hAnsi="Arial" w:cs="Arial"/>
        <w:i/>
        <w:sz w:val="18"/>
        <w:szCs w:val="18"/>
        <w:lang w:val="es-ES_tradnl" w:eastAsia="x-none"/>
      </w:rPr>
      <w:t xml:space="preserve">, del </w:t>
    </w:r>
    <w:r w:rsidR="00BA327C">
      <w:rPr>
        <w:rFonts w:ascii="Arial" w:eastAsia="Cambria" w:hAnsi="Arial" w:cs="Arial"/>
        <w:i/>
        <w:sz w:val="18"/>
        <w:szCs w:val="18"/>
        <w:lang w:val="es-ES_tradnl" w:eastAsia="x-none"/>
      </w:rPr>
      <w:t>14</w:t>
    </w:r>
    <w:r w:rsidRPr="00D958BC">
      <w:rPr>
        <w:rFonts w:ascii="Arial" w:eastAsia="Cambria" w:hAnsi="Arial" w:cs="Arial"/>
        <w:i/>
        <w:sz w:val="18"/>
        <w:szCs w:val="18"/>
        <w:lang w:val="es-ES_tradnl" w:eastAsia="x-none"/>
      </w:rPr>
      <w:t xml:space="preserve"> de </w:t>
    </w:r>
    <w:r w:rsidR="00BA327C">
      <w:rPr>
        <w:rFonts w:ascii="Arial" w:eastAsia="Cambria" w:hAnsi="Arial" w:cs="Arial"/>
        <w:i/>
        <w:sz w:val="18"/>
        <w:szCs w:val="18"/>
        <w:lang w:val="es-ES_tradnl" w:eastAsia="x-none"/>
      </w:rPr>
      <w:t>dic</w:t>
    </w:r>
    <w:r w:rsidR="000F2A0F">
      <w:rPr>
        <w:rFonts w:ascii="Arial" w:eastAsia="Cambria" w:hAnsi="Arial" w:cs="Arial"/>
        <w:i/>
        <w:sz w:val="18"/>
        <w:szCs w:val="18"/>
        <w:lang w:val="es-ES_tradnl" w:eastAsia="x-none"/>
      </w:rPr>
      <w:t>iem</w:t>
    </w:r>
    <w:r w:rsidRPr="00D958BC">
      <w:rPr>
        <w:rFonts w:ascii="Arial" w:eastAsia="Cambria" w:hAnsi="Arial" w:cs="Arial"/>
        <w:i/>
        <w:sz w:val="18"/>
        <w:szCs w:val="18"/>
        <w:lang w:val="es-ES_tradnl" w:eastAsia="x-none"/>
      </w:rPr>
      <w:t>bre de 2016</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B7EAC">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6" w15:restartNumberingAfterBreak="0">
    <w:nsid w:val="1763650B"/>
    <w:multiLevelType w:val="hybridMultilevel"/>
    <w:tmpl w:val="6A965E50"/>
    <w:lvl w:ilvl="0" w:tplc="840894E8">
      <w:start w:val="2"/>
      <w:numFmt w:val="lowerLetter"/>
      <w:lvlText w:val="%1."/>
      <w:lvlJc w:val="left"/>
      <w:pPr>
        <w:ind w:left="720" w:hanging="360"/>
      </w:pPr>
      <w:rPr>
        <w:rFonts w:hint="default"/>
        <w:b w:val="0"/>
        <w:i/>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996F7D"/>
    <w:multiLevelType w:val="hybridMultilevel"/>
    <w:tmpl w:val="A58A0A2A"/>
    <w:lvl w:ilvl="0" w:tplc="532C286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4BA7C37"/>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4"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8"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29"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31"/>
  </w:num>
  <w:num w:numId="3">
    <w:abstractNumId w:val="8"/>
  </w:num>
  <w:num w:numId="4">
    <w:abstractNumId w:val="7"/>
  </w:num>
  <w:num w:numId="5">
    <w:abstractNumId w:val="22"/>
  </w:num>
  <w:num w:numId="6">
    <w:abstractNumId w:val="20"/>
  </w:num>
  <w:num w:numId="7">
    <w:abstractNumId w:val="3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3"/>
  </w:num>
  <w:num w:numId="11">
    <w:abstractNumId w:val="4"/>
  </w:num>
  <w:num w:numId="12">
    <w:abstractNumId w:val="10"/>
  </w:num>
  <w:num w:numId="13">
    <w:abstractNumId w:val="21"/>
  </w:num>
  <w:num w:numId="14">
    <w:abstractNumId w:val="19"/>
  </w:num>
  <w:num w:numId="15">
    <w:abstractNumId w:val="9"/>
  </w:num>
  <w:num w:numId="16">
    <w:abstractNumId w:val="30"/>
  </w:num>
  <w:num w:numId="17">
    <w:abstractNumId w:val="24"/>
  </w:num>
  <w:num w:numId="18">
    <w:abstractNumId w:val="29"/>
  </w:num>
  <w:num w:numId="19">
    <w:abstractNumId w:val="36"/>
  </w:num>
  <w:num w:numId="20">
    <w:abstractNumId w:val="15"/>
  </w:num>
  <w:num w:numId="21">
    <w:abstractNumId w:val="2"/>
  </w:num>
  <w:num w:numId="22">
    <w:abstractNumId w:val="32"/>
  </w:num>
  <w:num w:numId="23">
    <w:abstractNumId w:val="16"/>
  </w:num>
  <w:num w:numId="24">
    <w:abstractNumId w:val="17"/>
  </w:num>
  <w:num w:numId="25">
    <w:abstractNumId w:val="28"/>
  </w:num>
  <w:num w:numId="26">
    <w:abstractNumId w:val="0"/>
  </w:num>
  <w:num w:numId="27">
    <w:abstractNumId w:val="3"/>
  </w:num>
  <w:num w:numId="28">
    <w:abstractNumId w:val="27"/>
  </w:num>
  <w:num w:numId="29">
    <w:abstractNumId w:val="5"/>
  </w:num>
  <w:num w:numId="30">
    <w:abstractNumId w:val="25"/>
  </w:num>
  <w:num w:numId="31">
    <w:abstractNumId w:val="18"/>
  </w:num>
  <w:num w:numId="32">
    <w:abstractNumId w:val="11"/>
  </w:num>
  <w:num w:numId="33">
    <w:abstractNumId w:val="33"/>
  </w:num>
  <w:num w:numId="34">
    <w:abstractNumId w:val="6"/>
  </w:num>
  <w:num w:numId="35">
    <w:abstractNumId w:val="26"/>
  </w:num>
  <w:num w:numId="36">
    <w:abstractNumId w:val="13"/>
  </w:num>
  <w:num w:numId="37">
    <w:abstractNumId w:val="35"/>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B7EAC"/>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98"/>
    <w:rsid w:val="004E1FC9"/>
    <w:rsid w:val="004E23CB"/>
    <w:rsid w:val="004E3D7B"/>
    <w:rsid w:val="004E6E23"/>
    <w:rsid w:val="004F319C"/>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B7CEA"/>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409"/>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4993"/>
    <w:rsid w:val="007369BA"/>
    <w:rsid w:val="00740752"/>
    <w:rsid w:val="0074284B"/>
    <w:rsid w:val="007429B6"/>
    <w:rsid w:val="00744C74"/>
    <w:rsid w:val="0075179A"/>
    <w:rsid w:val="00751AB1"/>
    <w:rsid w:val="007553D4"/>
    <w:rsid w:val="00760AD1"/>
    <w:rsid w:val="00761076"/>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2728"/>
    <w:rsid w:val="009B2C0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327C"/>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6B1A"/>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7A61"/>
    <w:rsid w:val="00CC64CA"/>
    <w:rsid w:val="00CC68BB"/>
    <w:rsid w:val="00CD4387"/>
    <w:rsid w:val="00CE0215"/>
    <w:rsid w:val="00CE6A7A"/>
    <w:rsid w:val="00CF025B"/>
    <w:rsid w:val="00CF0602"/>
    <w:rsid w:val="00CF1C87"/>
    <w:rsid w:val="00CF1E9D"/>
    <w:rsid w:val="00CF22B9"/>
    <w:rsid w:val="00D0233D"/>
    <w:rsid w:val="00D0240D"/>
    <w:rsid w:val="00D0436A"/>
    <w:rsid w:val="00D04CD7"/>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4C08"/>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5643"/>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file:///F:\Sesi&#243;n%20No.%203004\Propuestas\digitales%20proyecto%20ley%20Deposito%20Libre%20Talamanca\651-2016%20%20PROYECTO%20DE%20LEY%20EXP.19952%20HAYDEE%20TIFFRE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file:///F:\Sesi&#243;n%20No.%203004\Propuestas\digitales%20proyecto%20ley%20Deposito%20Libre%20Talamanca\OEG-0160-2016%20Criterio%20Proyecto%20de%20Ley%2019592%20(3).docx" TargetMode="External"/><Relationship Id="rId4" Type="http://schemas.openxmlformats.org/officeDocument/2006/relationships/settings" Target="settings.xml"/><Relationship Id="rId9" Type="http://schemas.openxmlformats.org/officeDocument/2006/relationships/oleObject" Target="file:///F:\Sesi&#243;n%20No.%203004\Propuestas\digitales%20proyecto%20ley%20Deposito%20Libre%20Talamanca\ECS-300-16%20%20Criterio%20Proyecto%20Ley%2019%20582.doc"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A241-E5E4-4394-AB4F-148486B3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902</Words>
  <Characters>5518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30</cp:revision>
  <cp:lastPrinted>2016-12-14T21:44:00Z</cp:lastPrinted>
  <dcterms:created xsi:type="dcterms:W3CDTF">2016-10-05T20:00:00Z</dcterms:created>
  <dcterms:modified xsi:type="dcterms:W3CDTF">2016-12-20T19:17:00Z</dcterms:modified>
</cp:coreProperties>
</file>