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BB4D00">
        <w:rPr>
          <w:rFonts w:ascii="Arial" w:hAnsi="Arial" w:cs="Arial"/>
          <w:b/>
          <w:bCs/>
          <w:iCs/>
          <w:sz w:val="26"/>
          <w:szCs w:val="22"/>
          <w:lang w:val="es-CR"/>
        </w:rPr>
        <w:t>284</w:t>
      </w:r>
      <w:bookmarkStart w:id="0" w:name="_GoBack"/>
      <w:bookmarkEnd w:id="0"/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9561A9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3F0538" w:rsidRDefault="00FF3C43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3F05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BB4D00" w:rsidRDefault="00BB4D0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BB4D00">
              <w:rPr>
                <w:rFonts w:ascii="Arial" w:eastAsia="Calibri" w:hAnsi="Arial" w:cs="Arial"/>
                <w:lang w:eastAsia="es-CR"/>
              </w:rPr>
              <w:t>Ing. Luis Paulino Méndez</w:t>
            </w:r>
            <w:r>
              <w:rPr>
                <w:rFonts w:ascii="Arial" w:eastAsia="Calibri" w:hAnsi="Arial" w:cs="Arial"/>
                <w:lang w:eastAsia="es-CR"/>
              </w:rPr>
              <w:t xml:space="preserve"> Badilla</w:t>
            </w:r>
            <w:r w:rsidRPr="00BB4D00">
              <w:rPr>
                <w:rFonts w:ascii="Arial" w:eastAsia="Calibri" w:hAnsi="Arial" w:cs="Arial"/>
                <w:lang w:eastAsia="es-CR"/>
              </w:rPr>
              <w:t>, Vicerrector de Docencia</w:t>
            </w:r>
          </w:p>
          <w:p w:rsidR="007D4708" w:rsidRPr="00BB4D00" w:rsidRDefault="00BB4D00" w:rsidP="00337455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 w:rsidRPr="00BB4D00">
              <w:rPr>
                <w:rFonts w:ascii="Arial" w:eastAsia="Calibri" w:hAnsi="Arial" w:cs="Arial"/>
                <w:sz w:val="22"/>
                <w:szCs w:val="22"/>
                <w:lang w:eastAsia="es-CR"/>
              </w:rPr>
              <w:t xml:space="preserve">Ing. Andrés Robles Ramírez, </w:t>
            </w:r>
            <w:proofErr w:type="spellStart"/>
            <w:proofErr w:type="gramStart"/>
            <w:r w:rsidRPr="00BB4D00">
              <w:rPr>
                <w:rFonts w:ascii="Arial" w:eastAsia="Calibri" w:hAnsi="Arial" w:cs="Arial"/>
                <w:sz w:val="22"/>
                <w:szCs w:val="22"/>
                <w:lang w:eastAsia="es-CR"/>
              </w:rPr>
              <w:t>M.Eng</w:t>
            </w:r>
            <w:proofErr w:type="spellEnd"/>
            <w:proofErr w:type="gramEnd"/>
            <w:r w:rsidRPr="00BB4D00">
              <w:rPr>
                <w:rFonts w:ascii="Arial" w:eastAsia="Calibri" w:hAnsi="Arial" w:cs="Arial"/>
                <w:sz w:val="22"/>
                <w:szCs w:val="22"/>
                <w:lang w:eastAsia="es-CR"/>
              </w:rPr>
              <w:t>., Escuela de Ingeniería en Seguridad Laboral e Higiene Ambiental</w:t>
            </w:r>
          </w:p>
          <w:p w:rsidR="00925985" w:rsidRPr="007D4708" w:rsidRDefault="00925985" w:rsidP="009561A9">
            <w:pPr>
              <w:ind w:hanging="141"/>
              <w:jc w:val="both"/>
              <w:rPr>
                <w:rFonts w:ascii="Arial" w:eastAsia="Cambria" w:hAnsi="Arial" w:cs="Arial"/>
                <w:sz w:val="22"/>
                <w:szCs w:val="22"/>
                <w:lang w:val="es-CR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267FAF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859C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841F61" w:rsidRPr="00267FAF" w:rsidRDefault="00AC010D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Consejo </w:t>
            </w:r>
            <w:r w:rsidR="00841F61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Institucional</w:t>
            </w:r>
          </w:p>
          <w:p w:rsidR="007742A1" w:rsidRPr="007F1052" w:rsidRDefault="007742A1" w:rsidP="00841F6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9561A9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</w:t>
            </w:r>
            <w:r w:rsidR="00BA5B7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9</w:t>
            </w:r>
            <w:r w:rsidR="00C001D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925985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abril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3859C1" w:rsidRPr="003859C1" w:rsidRDefault="007742A1" w:rsidP="003859C1">
            <w:pPr>
              <w:jc w:val="both"/>
              <w:rPr>
                <w:rFonts w:ascii="Arial" w:hAnsi="Arial" w:cs="Arial"/>
                <w:b/>
                <w:bCs/>
                <w:strike/>
                <w:lang w:val="es-CR"/>
              </w:rPr>
            </w:pPr>
            <w:r w:rsidRPr="00C12BB9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C12BB9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647711" w:rsidRPr="00C12BB9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="00BA5B7D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C12BB9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BA5B7D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183C83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FF3C43" w:rsidRPr="00C12BB9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C12BB9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9561A9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BA5B7D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925985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abril </w:t>
            </w:r>
            <w:r w:rsidR="00A772EF" w:rsidRPr="00C12BB9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C12BB9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183C83">
              <w:rPr>
                <w:rFonts w:ascii="Arial" w:eastAsia="Calibri" w:hAnsi="Arial" w:cs="Arial"/>
                <w:b/>
                <w:sz w:val="22"/>
                <w:szCs w:val="22"/>
              </w:rPr>
              <w:t xml:space="preserve">Declaración de adhesión del Instituto Tecnológico de Costa Rica a la Campaña de Universidades Sostenibles y </w:t>
            </w:r>
            <w:proofErr w:type="spellStart"/>
            <w:r w:rsidR="00183C83">
              <w:rPr>
                <w:rFonts w:ascii="Arial" w:eastAsia="Calibri" w:hAnsi="Arial" w:cs="Arial"/>
                <w:b/>
                <w:sz w:val="22"/>
                <w:szCs w:val="22"/>
              </w:rPr>
              <w:t>Resilientes</w:t>
            </w:r>
            <w:proofErr w:type="spellEnd"/>
          </w:p>
          <w:p w:rsidR="00821E37" w:rsidRPr="007F1052" w:rsidRDefault="00821E37" w:rsidP="003859C1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A44C4E" w:rsidRDefault="00A44C4E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BB4D00" w:rsidRPr="00BB4D00" w:rsidRDefault="00BB4D00" w:rsidP="00BB4D00">
      <w:pPr>
        <w:rPr>
          <w:rFonts w:ascii="Arial" w:eastAsia="Calibri" w:hAnsi="Arial" w:cs="Arial"/>
          <w:b/>
          <w:color w:val="000000"/>
          <w:lang w:val="es-CR" w:eastAsia="en-US"/>
        </w:rPr>
      </w:pPr>
      <w:r w:rsidRPr="00BB4D00">
        <w:rPr>
          <w:rFonts w:ascii="Arial" w:eastAsia="Calibri" w:hAnsi="Arial" w:cs="Arial"/>
          <w:b/>
          <w:color w:val="000000"/>
          <w:lang w:val="es-CR" w:eastAsia="en-US"/>
        </w:rPr>
        <w:t>RESULTANDO QUE:</w:t>
      </w:r>
    </w:p>
    <w:p w:rsidR="00BB4D00" w:rsidRPr="00BB4D00" w:rsidRDefault="00BB4D00" w:rsidP="00BB4D00">
      <w:pPr>
        <w:tabs>
          <w:tab w:val="left" w:pos="426"/>
        </w:tabs>
        <w:contextualSpacing/>
        <w:jc w:val="both"/>
        <w:rPr>
          <w:rFonts w:ascii="Arial" w:eastAsia="Calibri" w:hAnsi="Arial" w:cs="Arial"/>
          <w:lang w:eastAsia="es-CR"/>
        </w:rPr>
      </w:pPr>
    </w:p>
    <w:p w:rsidR="00BB4D00" w:rsidRDefault="00BB4D00" w:rsidP="00BB4D00">
      <w:pPr>
        <w:numPr>
          <w:ilvl w:val="0"/>
          <w:numId w:val="8"/>
        </w:numPr>
        <w:jc w:val="both"/>
        <w:rPr>
          <w:rFonts w:ascii="Arial" w:eastAsia="Calibri" w:hAnsi="Arial" w:cs="Arial"/>
          <w:lang w:eastAsia="es-CR"/>
        </w:rPr>
      </w:pPr>
      <w:r w:rsidRPr="00BB4D00">
        <w:rPr>
          <w:rFonts w:ascii="Arial" w:eastAsia="Calibri" w:hAnsi="Arial" w:cs="Arial"/>
          <w:lang w:eastAsia="es-CR"/>
        </w:rPr>
        <w:t xml:space="preserve">La </w:t>
      </w:r>
      <w:r w:rsidRPr="00BB4D00">
        <w:rPr>
          <w:rFonts w:ascii="Arial" w:hAnsi="Arial" w:cs="Arial"/>
          <w:lang w:val="es-CR"/>
        </w:rPr>
        <w:t xml:space="preserve">Escuela de Ingeniería en Seguridad Laboral e Higiene Ambiental, mediante </w:t>
      </w:r>
      <w:r w:rsidRPr="00BB4D00">
        <w:rPr>
          <w:rFonts w:ascii="Arial" w:eastAsia="Calibri" w:hAnsi="Arial" w:cs="Arial"/>
          <w:lang w:eastAsia="es-CR"/>
        </w:rPr>
        <w:t xml:space="preserve">el oficio </w:t>
      </w:r>
      <w:r w:rsidRPr="00BB4D00">
        <w:rPr>
          <w:rFonts w:ascii="Arial" w:eastAsia="Calibri" w:hAnsi="Arial" w:cs="Arial"/>
          <w:b/>
          <w:lang w:eastAsia="es-CR"/>
        </w:rPr>
        <w:t>ISLHA-144-18</w:t>
      </w:r>
      <w:r w:rsidRPr="00BB4D00">
        <w:rPr>
          <w:rFonts w:ascii="Arial" w:eastAsia="Calibri" w:hAnsi="Arial" w:cs="Arial"/>
          <w:lang w:eastAsia="es-CR"/>
        </w:rPr>
        <w:t>, suscrito por el Ing. Andrés Robles Ramírez, dirigido al Dr. Julio Calvo Alvarado, Presidente del Consejo Institucional, indica que:</w:t>
      </w:r>
    </w:p>
    <w:p w:rsidR="00BB4D00" w:rsidRPr="00BB4D00" w:rsidRDefault="00BB4D00" w:rsidP="00BB4D00">
      <w:pPr>
        <w:ind w:left="720"/>
        <w:jc w:val="both"/>
        <w:rPr>
          <w:rFonts w:ascii="Arial" w:eastAsia="Calibri" w:hAnsi="Arial" w:cs="Arial"/>
          <w:lang w:eastAsia="es-CR"/>
        </w:rPr>
      </w:pPr>
    </w:p>
    <w:p w:rsidR="00BB4D00" w:rsidRPr="00BB4D00" w:rsidRDefault="00BB4D00" w:rsidP="00BB4D00">
      <w:pPr>
        <w:ind w:left="1440" w:right="425"/>
        <w:contextualSpacing/>
        <w:jc w:val="both"/>
        <w:rPr>
          <w:rFonts w:ascii="Arial" w:hAnsi="Arial" w:cs="Arial"/>
          <w:i/>
          <w:sz w:val="22"/>
          <w:szCs w:val="20"/>
          <w:lang w:val="es-CR"/>
        </w:rPr>
      </w:pPr>
      <w:r>
        <w:rPr>
          <w:rFonts w:ascii="Arial" w:hAnsi="Arial" w:cs="Arial"/>
          <w:i/>
          <w:sz w:val="22"/>
          <w:szCs w:val="20"/>
          <w:lang w:val="es-CR"/>
        </w:rPr>
        <w:t>“</w:t>
      </w:r>
      <w:r w:rsidRPr="00BB4D00">
        <w:rPr>
          <w:rFonts w:ascii="Arial" w:hAnsi="Arial" w:cs="Arial"/>
          <w:i/>
          <w:sz w:val="22"/>
          <w:szCs w:val="20"/>
          <w:lang w:val="es-CR"/>
        </w:rPr>
        <w:t xml:space="preserve">En el marco del Convenio de Cooperación para la “Institucionalización de la Reducción del Riesgo de Desastres en Instituciones de Educación Superior de América Latina y El Caribe”, implementado por REDULAC/RRD, con financiamiento de USAID/OFDA y la administración del CSUCA, se recibió la convocatoria a los investigadores para presentar propuestas para optar a financiamiento para la implementación de la Campaña Universidades Sostenibles y </w:t>
      </w:r>
      <w:proofErr w:type="spellStart"/>
      <w:r w:rsidRPr="00BB4D00">
        <w:rPr>
          <w:rFonts w:ascii="Arial" w:hAnsi="Arial" w:cs="Arial"/>
          <w:i/>
          <w:sz w:val="22"/>
          <w:szCs w:val="20"/>
          <w:lang w:val="es-CR"/>
        </w:rPr>
        <w:t>Resilientes</w:t>
      </w:r>
      <w:proofErr w:type="spellEnd"/>
      <w:r w:rsidRPr="00BB4D00">
        <w:rPr>
          <w:rFonts w:ascii="Arial" w:hAnsi="Arial" w:cs="Arial"/>
          <w:i/>
          <w:sz w:val="22"/>
          <w:szCs w:val="20"/>
          <w:lang w:val="es-CR"/>
        </w:rPr>
        <w:t>, durante el período 2018-2019</w:t>
      </w:r>
      <w:r>
        <w:rPr>
          <w:rFonts w:ascii="Arial" w:hAnsi="Arial" w:cs="Arial"/>
          <w:i/>
          <w:sz w:val="22"/>
          <w:szCs w:val="20"/>
          <w:lang w:val="es-CR"/>
        </w:rPr>
        <w:t>”</w:t>
      </w:r>
      <w:r w:rsidRPr="00BB4D00">
        <w:rPr>
          <w:rFonts w:ascii="Arial" w:hAnsi="Arial" w:cs="Arial"/>
          <w:i/>
          <w:sz w:val="22"/>
          <w:szCs w:val="20"/>
          <w:lang w:val="es-CR"/>
        </w:rPr>
        <w:t>.</w:t>
      </w:r>
    </w:p>
    <w:p w:rsidR="00BB4D00" w:rsidRPr="00BB4D00" w:rsidRDefault="00BB4D00" w:rsidP="00BB4D00">
      <w:pPr>
        <w:tabs>
          <w:tab w:val="left" w:pos="426"/>
        </w:tabs>
        <w:contextualSpacing/>
        <w:jc w:val="both"/>
        <w:rPr>
          <w:rFonts w:ascii="Arial" w:eastAsia="Calibri" w:hAnsi="Arial" w:cs="Arial"/>
          <w:lang w:val="es-CR" w:eastAsia="es-CR"/>
        </w:rPr>
      </w:pPr>
    </w:p>
    <w:p w:rsidR="00BB4D00" w:rsidRPr="00BB4D00" w:rsidRDefault="00BB4D00" w:rsidP="00BB4D00">
      <w:pPr>
        <w:rPr>
          <w:rFonts w:ascii="Arial" w:eastAsia="Calibri" w:hAnsi="Arial" w:cs="Arial"/>
          <w:b/>
          <w:color w:val="000000"/>
          <w:lang w:val="es-CR" w:eastAsia="en-US"/>
        </w:rPr>
      </w:pPr>
      <w:r w:rsidRPr="00BB4D00">
        <w:rPr>
          <w:rFonts w:ascii="Arial" w:eastAsia="Calibri" w:hAnsi="Arial" w:cs="Arial"/>
          <w:b/>
          <w:color w:val="000000"/>
          <w:lang w:val="es-CR" w:eastAsia="en-US"/>
        </w:rPr>
        <w:t>CONSIDERANDO QUE:</w:t>
      </w:r>
    </w:p>
    <w:p w:rsidR="00BB4D00" w:rsidRPr="00BB4D00" w:rsidRDefault="00BB4D00" w:rsidP="00BB4D00">
      <w:pPr>
        <w:rPr>
          <w:rFonts w:ascii="Arial" w:eastAsia="Calibri" w:hAnsi="Arial" w:cs="Arial"/>
          <w:b/>
          <w:color w:val="000000"/>
          <w:lang w:val="es-CR" w:eastAsia="en-US"/>
        </w:rPr>
      </w:pPr>
    </w:p>
    <w:p w:rsidR="00BB4D00" w:rsidRPr="00BB4D00" w:rsidRDefault="00BB4D00" w:rsidP="00BB4D0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s-CR"/>
        </w:rPr>
      </w:pPr>
      <w:r w:rsidRPr="00BB4D00">
        <w:rPr>
          <w:rFonts w:ascii="Arial" w:eastAsia="Calibri" w:hAnsi="Arial" w:cs="Arial"/>
          <w:lang w:eastAsia="es-CR"/>
        </w:rPr>
        <w:t xml:space="preserve">La Comisión de Asuntos Académicos y Estudiantiles en la reunión 586-2018, realizada el 13 de abril del 2018, en el apartado de correspondencia conoció el oficio ISLHA-144-2018, suscrito por el Ing. Andrés Robles Ramírez, </w:t>
      </w:r>
      <w:proofErr w:type="spellStart"/>
      <w:proofErr w:type="gramStart"/>
      <w:r w:rsidRPr="00BB4D00">
        <w:rPr>
          <w:rFonts w:ascii="Arial" w:eastAsia="Calibri" w:hAnsi="Arial" w:cs="Arial"/>
          <w:lang w:eastAsia="es-CR"/>
        </w:rPr>
        <w:t>M.Eng</w:t>
      </w:r>
      <w:proofErr w:type="spellEnd"/>
      <w:proofErr w:type="gramEnd"/>
      <w:r w:rsidRPr="00BB4D00">
        <w:rPr>
          <w:rFonts w:ascii="Arial" w:eastAsia="Calibri" w:hAnsi="Arial" w:cs="Arial"/>
          <w:lang w:eastAsia="es-CR"/>
        </w:rPr>
        <w:t>., Escuela de Ingeniería en Seguridad Laboral e Higiene Ambiental, en el cual indica que:</w:t>
      </w:r>
    </w:p>
    <w:p w:rsidR="00BB4D00" w:rsidRPr="00BB4D00" w:rsidRDefault="00BB4D00" w:rsidP="00BB4D00">
      <w:pPr>
        <w:ind w:left="1440" w:right="425"/>
        <w:contextualSpacing/>
        <w:jc w:val="both"/>
        <w:rPr>
          <w:rFonts w:ascii="Arial" w:eastAsia="Calibri" w:hAnsi="Arial" w:cs="Arial"/>
          <w:lang w:eastAsia="es-CR"/>
        </w:rPr>
      </w:pPr>
      <w:r w:rsidRPr="00BB4D00">
        <w:rPr>
          <w:rFonts w:ascii="Arial" w:eastAsia="Calibri" w:hAnsi="Arial" w:cs="Arial"/>
          <w:lang w:eastAsia="es-CR"/>
        </w:rPr>
        <w:t>“…</w:t>
      </w:r>
    </w:p>
    <w:p w:rsidR="00BB4D00" w:rsidRPr="00BB4D00" w:rsidRDefault="00BB4D00" w:rsidP="00BB4D00">
      <w:pPr>
        <w:ind w:left="1440" w:right="425"/>
        <w:contextualSpacing/>
        <w:jc w:val="both"/>
        <w:rPr>
          <w:rFonts w:ascii="Arial" w:hAnsi="Arial" w:cs="Arial"/>
          <w:i/>
          <w:sz w:val="22"/>
          <w:szCs w:val="20"/>
          <w:lang w:val="es-CR"/>
        </w:rPr>
      </w:pPr>
      <w:r w:rsidRPr="00BB4D00">
        <w:rPr>
          <w:rFonts w:ascii="Arial" w:hAnsi="Arial" w:cs="Arial"/>
          <w:i/>
          <w:sz w:val="22"/>
          <w:szCs w:val="20"/>
          <w:lang w:val="es-CR"/>
        </w:rPr>
        <w:t xml:space="preserve">Uno de los rubros con mayor puntuación para la escogencia de las propuestas es la Declaración de adhesión a la Campaña Universidades Sostenibles y </w:t>
      </w:r>
      <w:proofErr w:type="spellStart"/>
      <w:r w:rsidRPr="00BB4D00">
        <w:rPr>
          <w:rFonts w:ascii="Arial" w:hAnsi="Arial" w:cs="Arial"/>
          <w:i/>
          <w:sz w:val="22"/>
          <w:szCs w:val="20"/>
          <w:lang w:val="es-CR"/>
        </w:rPr>
        <w:t>Resilientes</w:t>
      </w:r>
      <w:proofErr w:type="spellEnd"/>
      <w:r w:rsidRPr="00BB4D00">
        <w:rPr>
          <w:rFonts w:ascii="Arial" w:hAnsi="Arial" w:cs="Arial"/>
          <w:i/>
          <w:sz w:val="22"/>
          <w:szCs w:val="20"/>
          <w:lang w:val="es-CR"/>
        </w:rPr>
        <w:t xml:space="preserve"> que aprueba la implementación de la Campaña Universidades Sostenibles y </w:t>
      </w:r>
      <w:proofErr w:type="spellStart"/>
      <w:r w:rsidRPr="00BB4D00">
        <w:rPr>
          <w:rFonts w:ascii="Arial" w:hAnsi="Arial" w:cs="Arial"/>
          <w:i/>
          <w:sz w:val="22"/>
          <w:szCs w:val="20"/>
          <w:lang w:val="es-CR"/>
        </w:rPr>
        <w:t>Resilientes</w:t>
      </w:r>
      <w:proofErr w:type="spellEnd"/>
      <w:r w:rsidRPr="00BB4D00">
        <w:rPr>
          <w:rFonts w:ascii="Arial" w:hAnsi="Arial" w:cs="Arial"/>
          <w:i/>
          <w:sz w:val="22"/>
          <w:szCs w:val="20"/>
          <w:lang w:val="es-CR"/>
        </w:rPr>
        <w:t xml:space="preserve"> por parte del Consejo Institucional Universitario.</w:t>
      </w:r>
    </w:p>
    <w:p w:rsidR="00BB4D00" w:rsidRPr="00BB4D00" w:rsidRDefault="00BB4D00" w:rsidP="00BB4D00">
      <w:pPr>
        <w:ind w:left="1440" w:right="425"/>
        <w:contextualSpacing/>
        <w:jc w:val="both"/>
        <w:rPr>
          <w:rFonts w:ascii="Arial" w:hAnsi="Arial" w:cs="Arial"/>
          <w:i/>
          <w:sz w:val="22"/>
          <w:szCs w:val="20"/>
          <w:lang w:val="es-CR"/>
        </w:rPr>
      </w:pPr>
    </w:p>
    <w:p w:rsidR="00BB4D00" w:rsidRPr="00BB4D00" w:rsidRDefault="00BB4D00" w:rsidP="00BB4D00">
      <w:pPr>
        <w:ind w:left="1440" w:right="425"/>
        <w:contextualSpacing/>
        <w:jc w:val="both"/>
        <w:rPr>
          <w:rFonts w:ascii="Arial" w:eastAsia="Calibri" w:hAnsi="Arial" w:cs="Arial"/>
          <w:lang w:eastAsia="es-CR"/>
        </w:rPr>
      </w:pPr>
      <w:r w:rsidRPr="00BB4D00">
        <w:rPr>
          <w:rFonts w:ascii="Arial" w:eastAsia="Calibri" w:hAnsi="Arial" w:cs="Arial"/>
          <w:lang w:eastAsia="es-CR"/>
        </w:rPr>
        <w:t>”.</w:t>
      </w:r>
    </w:p>
    <w:p w:rsidR="00BB4D00" w:rsidRPr="00BB4D00" w:rsidRDefault="00BB4D00" w:rsidP="00BB4D00">
      <w:pPr>
        <w:ind w:left="1440" w:right="425"/>
        <w:contextualSpacing/>
        <w:jc w:val="both"/>
        <w:rPr>
          <w:rFonts w:ascii="Arial" w:eastAsia="Calibri" w:hAnsi="Arial" w:cs="Arial"/>
          <w:lang w:eastAsia="es-CR"/>
        </w:rPr>
      </w:pPr>
    </w:p>
    <w:p w:rsidR="00BB4D00" w:rsidRPr="00BB4D00" w:rsidRDefault="00BB4D00" w:rsidP="00BB4D0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s-CR"/>
        </w:rPr>
      </w:pPr>
      <w:r w:rsidRPr="00BB4D00">
        <w:rPr>
          <w:rFonts w:ascii="Arial" w:eastAsia="Calibri" w:hAnsi="Arial" w:cs="Arial"/>
          <w:lang w:eastAsia="es-CR"/>
        </w:rPr>
        <w:t xml:space="preserve">En la misma nota se solicita dar la adhesión del Instituto Tecnológico de Costa Rica a la Campaña Universidades Sostenibles y </w:t>
      </w:r>
      <w:proofErr w:type="spellStart"/>
      <w:r w:rsidRPr="00BB4D00">
        <w:rPr>
          <w:rFonts w:ascii="Arial" w:eastAsia="Calibri" w:hAnsi="Arial" w:cs="Arial"/>
          <w:lang w:eastAsia="es-CR"/>
        </w:rPr>
        <w:t>Resilientes</w:t>
      </w:r>
      <w:proofErr w:type="spellEnd"/>
      <w:r w:rsidRPr="00BB4D00">
        <w:rPr>
          <w:rFonts w:ascii="Arial" w:eastAsia="Calibri" w:hAnsi="Arial" w:cs="Arial"/>
          <w:lang w:eastAsia="es-CR"/>
        </w:rPr>
        <w:t xml:space="preserve"> implementada por REDULAC/RRD, con financiamiento de USAID/OFDA y la administración del CSUCA.</w:t>
      </w:r>
    </w:p>
    <w:p w:rsidR="00BB4D00" w:rsidRPr="00BB4D00" w:rsidRDefault="00BB4D00" w:rsidP="00BB4D00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lang w:eastAsia="es-CR"/>
        </w:rPr>
      </w:pPr>
    </w:p>
    <w:p w:rsidR="00BB4D00" w:rsidRDefault="00BB4D00" w:rsidP="00BB4D0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s-CR"/>
        </w:rPr>
      </w:pPr>
      <w:r w:rsidRPr="00BB4D00">
        <w:rPr>
          <w:rFonts w:ascii="Arial" w:eastAsia="Calibri" w:hAnsi="Arial" w:cs="Arial"/>
          <w:lang w:eastAsia="es-CR"/>
        </w:rPr>
        <w:t>Con el fin de atender la solicitud planteada en el oficio ISLHA-144-18, la Comisión de Asuntos Académicos y Estudiantiles, mediante el oficio SCI-265-2018, dirigido al Ing. Luis Paulino Méndez, Vicerrector de Docencia, en el cual solicita la atención inmediata, para que posteriormente sea elevada a la Rectoría, y sometida a conocimiento del Consejo de Rectoría; considerando que la fecha en que se evaluarán las propuestas, por parte del equipo de REDULAC, será el 16 de abril del presente año.</w:t>
      </w:r>
    </w:p>
    <w:p w:rsidR="00BB4D00" w:rsidRPr="00BB4D00" w:rsidRDefault="00BB4D00" w:rsidP="00BB4D00">
      <w:pPr>
        <w:spacing w:after="160" w:line="259" w:lineRule="auto"/>
        <w:contextualSpacing/>
        <w:jc w:val="both"/>
        <w:rPr>
          <w:rFonts w:ascii="Arial" w:eastAsia="Calibri" w:hAnsi="Arial" w:cs="Arial"/>
          <w:lang w:eastAsia="es-CR"/>
        </w:rPr>
      </w:pPr>
    </w:p>
    <w:p w:rsidR="00BB4D00" w:rsidRPr="00BB4D00" w:rsidRDefault="00BB4D00" w:rsidP="00BB4D00">
      <w:pPr>
        <w:numPr>
          <w:ilvl w:val="0"/>
          <w:numId w:val="9"/>
        </w:numPr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lang w:eastAsia="es-CR"/>
        </w:rPr>
      </w:pPr>
      <w:r w:rsidRPr="00BB4D00">
        <w:rPr>
          <w:rFonts w:ascii="Arial" w:eastAsia="Calibri" w:hAnsi="Arial" w:cs="Arial"/>
          <w:lang w:eastAsia="es-CR"/>
        </w:rPr>
        <w:t xml:space="preserve">El Consejo de Rectoría, mediante el oficio R-420-2018, suscrito por el Dr. Julio Calvo Alvarado, Rector, dirigido al </w:t>
      </w:r>
      <w:proofErr w:type="spellStart"/>
      <w:r w:rsidRPr="00BB4D00">
        <w:rPr>
          <w:rFonts w:ascii="Arial" w:eastAsia="Calibri" w:hAnsi="Arial" w:cs="Arial"/>
          <w:lang w:eastAsia="es-CR"/>
        </w:rPr>
        <w:t>M.Sc</w:t>
      </w:r>
      <w:proofErr w:type="spellEnd"/>
      <w:r w:rsidRPr="00BB4D00">
        <w:rPr>
          <w:rFonts w:ascii="Arial" w:eastAsia="Calibri" w:hAnsi="Arial" w:cs="Arial"/>
          <w:lang w:eastAsia="es-CR"/>
        </w:rPr>
        <w:t>. Víctor Manuel García Lemus, Director de Proyectos REDULAC, hace constar que en la Sesión 13-18, artículo 2, del 16 de abril del presente año, acordó:</w:t>
      </w:r>
    </w:p>
    <w:p w:rsidR="00BB4D00" w:rsidRPr="00BB4D00" w:rsidRDefault="00BB4D00" w:rsidP="00BB4D00">
      <w:pPr>
        <w:ind w:left="1080" w:right="425"/>
        <w:jc w:val="both"/>
        <w:rPr>
          <w:rFonts w:ascii="Arial" w:hAnsi="Arial" w:cs="Arial"/>
          <w:sz w:val="22"/>
          <w:szCs w:val="22"/>
        </w:rPr>
      </w:pPr>
    </w:p>
    <w:p w:rsidR="00BB4D00" w:rsidRPr="00BB4D00" w:rsidRDefault="00BB4D00" w:rsidP="00BB4D00">
      <w:pPr>
        <w:ind w:left="1080" w:right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BB4D00">
        <w:rPr>
          <w:rFonts w:ascii="Arial" w:hAnsi="Arial" w:cs="Arial"/>
          <w:i/>
          <w:sz w:val="22"/>
          <w:szCs w:val="22"/>
        </w:rPr>
        <w:t xml:space="preserve">Dar el aval para la adhesión del Instituto Tecnológico de Costa Rica dentro de la Campaña de Universidades Sostenibles y </w:t>
      </w:r>
      <w:proofErr w:type="spellStart"/>
      <w:r w:rsidRPr="00BB4D00">
        <w:rPr>
          <w:rFonts w:ascii="Arial" w:hAnsi="Arial" w:cs="Arial"/>
          <w:i/>
          <w:sz w:val="22"/>
          <w:szCs w:val="22"/>
        </w:rPr>
        <w:t>Resilientes</w:t>
      </w:r>
      <w:proofErr w:type="spellEnd"/>
      <w:r w:rsidRPr="00BB4D00">
        <w:rPr>
          <w:rFonts w:ascii="Arial" w:hAnsi="Arial" w:cs="Arial"/>
          <w:i/>
          <w:sz w:val="22"/>
          <w:szCs w:val="22"/>
        </w:rPr>
        <w:t>, además de la respectiva aprobación para la implementación de los resultados de esta iniciativa a lo interno de la Institución</w:t>
      </w:r>
      <w:r w:rsidRPr="00BB4D00">
        <w:rPr>
          <w:rFonts w:ascii="Arial" w:hAnsi="Arial" w:cs="Arial"/>
          <w:i/>
          <w:sz w:val="22"/>
          <w:szCs w:val="22"/>
        </w:rPr>
        <w:t>”</w:t>
      </w:r>
      <w:r w:rsidRPr="00BB4D00">
        <w:rPr>
          <w:rFonts w:ascii="Arial" w:hAnsi="Arial" w:cs="Arial"/>
          <w:i/>
          <w:sz w:val="22"/>
          <w:szCs w:val="22"/>
        </w:rPr>
        <w:t>.</w:t>
      </w:r>
    </w:p>
    <w:p w:rsidR="00BB4D00" w:rsidRPr="00BB4D00" w:rsidRDefault="00BB4D00" w:rsidP="00BB4D00">
      <w:pPr>
        <w:ind w:left="1080" w:right="425"/>
        <w:jc w:val="both"/>
        <w:rPr>
          <w:rFonts w:ascii="Arial" w:hAnsi="Arial" w:cs="Arial"/>
          <w:sz w:val="22"/>
          <w:szCs w:val="22"/>
        </w:rPr>
      </w:pPr>
    </w:p>
    <w:p w:rsidR="00BB4D00" w:rsidRPr="00BB4D00" w:rsidRDefault="00BB4D00" w:rsidP="00BB4D0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s-CR"/>
        </w:rPr>
      </w:pPr>
      <w:r w:rsidRPr="00BB4D00">
        <w:rPr>
          <w:rFonts w:ascii="Arial" w:eastAsia="Calibri" w:hAnsi="Arial" w:cs="Arial"/>
          <w:lang w:eastAsia="es-CR"/>
        </w:rPr>
        <w:t xml:space="preserve">Que los objetivos de la campaña Universidades Sostenibles y </w:t>
      </w:r>
      <w:proofErr w:type="spellStart"/>
      <w:r w:rsidRPr="00BB4D00">
        <w:rPr>
          <w:rFonts w:ascii="Arial" w:eastAsia="Calibri" w:hAnsi="Arial" w:cs="Arial"/>
          <w:lang w:eastAsia="es-CR"/>
        </w:rPr>
        <w:t>Resilientes</w:t>
      </w:r>
      <w:proofErr w:type="spellEnd"/>
      <w:r w:rsidRPr="00BB4D00">
        <w:rPr>
          <w:rFonts w:ascii="Arial" w:eastAsia="Calibri" w:hAnsi="Arial" w:cs="Arial"/>
          <w:lang w:eastAsia="es-CR"/>
        </w:rPr>
        <w:t xml:space="preserve"> son compatibles con la Misión Institucional.</w:t>
      </w:r>
    </w:p>
    <w:p w:rsidR="00BB4D00" w:rsidRPr="00BB4D00" w:rsidRDefault="00BB4D00" w:rsidP="00BB4D00">
      <w:pPr>
        <w:ind w:left="322"/>
        <w:jc w:val="both"/>
        <w:rPr>
          <w:rFonts w:ascii="Arial" w:eastAsia="Calibri" w:hAnsi="Arial" w:cs="Arial"/>
          <w:color w:val="000000"/>
          <w:lang w:val="es-CR" w:eastAsia="en-US"/>
        </w:rPr>
      </w:pPr>
    </w:p>
    <w:p w:rsidR="00BB4D00" w:rsidRPr="00BB4D00" w:rsidRDefault="00BB4D00" w:rsidP="00BB4D00">
      <w:pPr>
        <w:jc w:val="both"/>
        <w:rPr>
          <w:rFonts w:ascii="Arial" w:eastAsia="Calibri" w:hAnsi="Arial" w:cs="Arial"/>
          <w:b/>
          <w:color w:val="000000"/>
          <w:lang w:val="es-CR" w:eastAsia="en-US"/>
        </w:rPr>
      </w:pPr>
      <w:r w:rsidRPr="00BB4D00">
        <w:rPr>
          <w:rFonts w:ascii="Arial" w:eastAsia="Calibri" w:hAnsi="Arial" w:cs="Arial"/>
          <w:b/>
          <w:color w:val="000000"/>
          <w:lang w:val="es-CR" w:eastAsia="en-US"/>
        </w:rPr>
        <w:t xml:space="preserve">SE </w:t>
      </w:r>
      <w:r>
        <w:rPr>
          <w:rFonts w:ascii="Arial" w:eastAsia="Calibri" w:hAnsi="Arial" w:cs="Arial"/>
          <w:b/>
          <w:color w:val="000000"/>
          <w:lang w:val="es-CR" w:eastAsia="en-US"/>
        </w:rPr>
        <w:t>ACUERDA:</w:t>
      </w:r>
    </w:p>
    <w:p w:rsidR="00BB4D00" w:rsidRPr="00BB4D00" w:rsidRDefault="00BB4D00" w:rsidP="00BB4D00">
      <w:pPr>
        <w:jc w:val="both"/>
        <w:rPr>
          <w:rFonts w:ascii="Arial" w:eastAsia="Calibri" w:hAnsi="Arial" w:cs="Arial"/>
          <w:color w:val="000000"/>
          <w:lang w:val="es-CR" w:eastAsia="en-US"/>
        </w:rPr>
      </w:pPr>
    </w:p>
    <w:p w:rsidR="00BB4D00" w:rsidRDefault="00BB4D00" w:rsidP="00BB4D00">
      <w:pPr>
        <w:numPr>
          <w:ilvl w:val="0"/>
          <w:numId w:val="10"/>
        </w:numPr>
        <w:ind w:left="357" w:hanging="357"/>
        <w:jc w:val="both"/>
        <w:rPr>
          <w:rFonts w:ascii="Arial" w:eastAsia="Calibri" w:hAnsi="Arial" w:cs="Arial"/>
          <w:color w:val="000000"/>
          <w:lang w:val="es-CR" w:eastAsia="en-US"/>
        </w:rPr>
      </w:pPr>
      <w:r w:rsidRPr="00BB4D00">
        <w:rPr>
          <w:rFonts w:ascii="Arial" w:eastAsia="Calibri" w:hAnsi="Arial" w:cs="Arial"/>
          <w:color w:val="000000"/>
          <w:lang w:val="es-CR" w:eastAsia="en-US"/>
        </w:rPr>
        <w:t xml:space="preserve">Avalar la adhesión del Instituto Tecnológico de Costa Rica a la Campaña de Universidades Sostenibles y </w:t>
      </w:r>
      <w:proofErr w:type="spellStart"/>
      <w:r w:rsidRPr="00BB4D00">
        <w:rPr>
          <w:rFonts w:ascii="Arial" w:eastAsia="Calibri" w:hAnsi="Arial" w:cs="Arial"/>
          <w:color w:val="000000"/>
          <w:lang w:val="es-CR" w:eastAsia="en-US"/>
        </w:rPr>
        <w:t>Resilientes</w:t>
      </w:r>
      <w:proofErr w:type="spellEnd"/>
      <w:r w:rsidRPr="00BB4D00">
        <w:rPr>
          <w:rFonts w:ascii="Arial" w:eastAsia="Calibri" w:hAnsi="Arial" w:cs="Arial"/>
          <w:color w:val="000000"/>
          <w:lang w:val="es-CR" w:eastAsia="en-US"/>
        </w:rPr>
        <w:t xml:space="preserve">. </w:t>
      </w:r>
    </w:p>
    <w:p w:rsidR="00BB4D00" w:rsidRPr="00BB4D00" w:rsidRDefault="00BB4D00" w:rsidP="00BB4D00">
      <w:pPr>
        <w:ind w:left="357"/>
        <w:jc w:val="both"/>
        <w:rPr>
          <w:rFonts w:ascii="Arial" w:eastAsia="Calibri" w:hAnsi="Arial" w:cs="Arial"/>
          <w:color w:val="000000"/>
          <w:lang w:val="es-CR" w:eastAsia="en-US"/>
        </w:rPr>
      </w:pPr>
    </w:p>
    <w:p w:rsidR="00BB4D00" w:rsidRDefault="00BB4D00" w:rsidP="00BB4D00">
      <w:pPr>
        <w:numPr>
          <w:ilvl w:val="0"/>
          <w:numId w:val="10"/>
        </w:numPr>
        <w:ind w:left="357" w:hanging="357"/>
        <w:jc w:val="both"/>
        <w:rPr>
          <w:rFonts w:ascii="Arial" w:eastAsia="Calibri" w:hAnsi="Arial" w:cs="Arial"/>
          <w:color w:val="000000"/>
          <w:lang w:val="es-CR" w:eastAsia="en-US"/>
        </w:rPr>
      </w:pPr>
      <w:r w:rsidRPr="00BB4D00">
        <w:rPr>
          <w:rFonts w:ascii="Arial" w:eastAsia="Calibri" w:hAnsi="Arial" w:cs="Arial"/>
          <w:color w:val="000000"/>
          <w:lang w:val="es-CR" w:eastAsia="en-US"/>
        </w:rPr>
        <w:t xml:space="preserve">Presentar el informe respectivo de los resultados de esta iniciativa. </w:t>
      </w:r>
    </w:p>
    <w:p w:rsidR="00BB4D00" w:rsidRPr="00BB4D00" w:rsidRDefault="00BB4D00" w:rsidP="00BB4D00">
      <w:pPr>
        <w:jc w:val="both"/>
        <w:rPr>
          <w:rFonts w:ascii="Arial" w:eastAsia="Calibri" w:hAnsi="Arial" w:cs="Arial"/>
          <w:color w:val="000000"/>
          <w:lang w:val="es-CR" w:eastAsia="en-US"/>
        </w:rPr>
      </w:pPr>
    </w:p>
    <w:p w:rsidR="003859C1" w:rsidRPr="003859C1" w:rsidRDefault="003859C1" w:rsidP="00BB4D00">
      <w:pPr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</w:t>
      </w:r>
      <w:r w:rsidR="00BB4D00">
        <w:rPr>
          <w:rFonts w:ascii="Arial" w:hAnsi="Arial" w:cs="Arial"/>
          <w:b/>
          <w:lang w:val="es-CR"/>
        </w:rPr>
        <w:t>.</w:t>
      </w:r>
    </w:p>
    <w:p w:rsidR="003859C1" w:rsidRPr="003859C1" w:rsidRDefault="003859C1" w:rsidP="003859C1">
      <w:pPr>
        <w:ind w:left="708"/>
        <w:rPr>
          <w:rFonts w:ascii="Arial" w:hAnsi="Arial" w:cs="Arial"/>
        </w:rPr>
      </w:pPr>
    </w:p>
    <w:p w:rsidR="003859C1" w:rsidRPr="003859C1" w:rsidRDefault="003859C1" w:rsidP="003859C1">
      <w:pPr>
        <w:rPr>
          <w:sz w:val="20"/>
          <w:szCs w:val="20"/>
          <w:lang w:val="es-CR"/>
        </w:rPr>
      </w:pPr>
    </w:p>
    <w:p w:rsidR="00BB4D00" w:rsidRPr="00BB4D00" w:rsidRDefault="00BB4D00" w:rsidP="00BB4D00">
      <w:pPr>
        <w:ind w:right="-9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4D00">
        <w:rPr>
          <w:rFonts w:ascii="Arial" w:hAnsi="Arial" w:cs="Arial"/>
          <w:b/>
          <w:color w:val="000000"/>
          <w:sz w:val="22"/>
          <w:szCs w:val="22"/>
        </w:rPr>
        <w:t>Palabras clave:     Adhesión- Campaña Universidades</w:t>
      </w:r>
    </w:p>
    <w:p w:rsidR="003859C1" w:rsidRPr="003859C1" w:rsidRDefault="003859C1" w:rsidP="003859C1">
      <w:pPr>
        <w:rPr>
          <w:sz w:val="20"/>
          <w:szCs w:val="20"/>
          <w:lang w:val="es-CR"/>
        </w:rPr>
      </w:pPr>
    </w:p>
    <w:p w:rsidR="00645C62" w:rsidRPr="003859C1" w:rsidRDefault="00645C62" w:rsidP="003859C1">
      <w:pPr>
        <w:jc w:val="both"/>
        <w:rPr>
          <w:rFonts w:ascii="Arial" w:hAnsi="Arial" w:cs="Arial"/>
          <w:b/>
          <w:sz w:val="18"/>
          <w:szCs w:val="18"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CE7F7E" w:rsidRPr="00474B22" w:rsidRDefault="00CE7F7E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D23962" w:rsidRPr="00474B22" w:rsidRDefault="00EB0F82" w:rsidP="00EB0F82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E00132" w:rsidRPr="00D23962" w:rsidRDefault="00E00132" w:rsidP="00F41044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6E" w:rsidRDefault="006C016E">
      <w:r>
        <w:separator/>
      </w:r>
    </w:p>
  </w:endnote>
  <w:endnote w:type="continuationSeparator" w:id="0">
    <w:p w:rsidR="006C016E" w:rsidRDefault="006C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6E" w:rsidRDefault="006C016E">
      <w:r>
        <w:separator/>
      </w:r>
    </w:p>
  </w:footnote>
  <w:footnote w:type="continuationSeparator" w:id="0">
    <w:p w:rsidR="006C016E" w:rsidRDefault="006C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47711">
      <w:rPr>
        <w:rFonts w:ascii="Arial" w:eastAsia="Cambria" w:hAnsi="Arial" w:cs="Arial"/>
        <w:i/>
        <w:sz w:val="18"/>
        <w:szCs w:val="18"/>
        <w:lang w:val="es-ES_tradnl" w:eastAsia="x-none"/>
      </w:rPr>
      <w:t>6</w:t>
    </w:r>
    <w:r w:rsidR="00BA5B7D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BA5B7D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BB4D00">
      <w:rPr>
        <w:rFonts w:ascii="Arial" w:eastAsia="Cambria" w:hAnsi="Arial" w:cs="Arial"/>
        <w:i/>
        <w:sz w:val="18"/>
        <w:szCs w:val="18"/>
        <w:lang w:val="es-ES_tradnl" w:eastAsia="x-none"/>
      </w:rPr>
      <w:t>3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9561A9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BA5B7D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925985">
      <w:rPr>
        <w:rFonts w:ascii="Arial" w:eastAsia="Cambria" w:hAnsi="Arial" w:cs="Arial"/>
        <w:i/>
        <w:sz w:val="18"/>
        <w:szCs w:val="18"/>
        <w:lang w:val="es-ES_tradnl" w:eastAsia="x-none"/>
      </w:rPr>
      <w:t>abril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BB4D00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840"/>
    <w:multiLevelType w:val="hybridMultilevel"/>
    <w:tmpl w:val="2C8A238E"/>
    <w:lvl w:ilvl="0" w:tplc="FADE993C">
      <w:start w:val="2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97F66"/>
    <w:multiLevelType w:val="hybridMultilevel"/>
    <w:tmpl w:val="27A42370"/>
    <w:lvl w:ilvl="0" w:tplc="F11427C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A591D"/>
    <w:multiLevelType w:val="hybridMultilevel"/>
    <w:tmpl w:val="878EC6A2"/>
    <w:lvl w:ilvl="0" w:tplc="4886B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674B0"/>
    <w:multiLevelType w:val="hybridMultilevel"/>
    <w:tmpl w:val="4C4A0206"/>
    <w:lvl w:ilvl="0" w:tplc="C4207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254B5"/>
    <w:multiLevelType w:val="hybridMultilevel"/>
    <w:tmpl w:val="78109126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510C9BB0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60EF5"/>
    <w:multiLevelType w:val="hybridMultilevel"/>
    <w:tmpl w:val="77D48B60"/>
    <w:lvl w:ilvl="0" w:tplc="D6866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D75DAD"/>
    <w:multiLevelType w:val="hybridMultilevel"/>
    <w:tmpl w:val="73E80640"/>
    <w:lvl w:ilvl="0" w:tplc="2ED402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C3E9D"/>
    <w:multiLevelType w:val="hybridMultilevel"/>
    <w:tmpl w:val="F516DABA"/>
    <w:lvl w:ilvl="0" w:tplc="BEF8AE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360" w:hanging="360"/>
      </w:pPr>
    </w:lvl>
    <w:lvl w:ilvl="2" w:tplc="140A001B" w:tentative="1">
      <w:start w:val="1"/>
      <w:numFmt w:val="lowerRoman"/>
      <w:lvlText w:val="%3."/>
      <w:lvlJc w:val="right"/>
      <w:pPr>
        <w:ind w:left="1080" w:hanging="180"/>
      </w:pPr>
    </w:lvl>
    <w:lvl w:ilvl="3" w:tplc="140A000F" w:tentative="1">
      <w:start w:val="1"/>
      <w:numFmt w:val="decimal"/>
      <w:lvlText w:val="%4."/>
      <w:lvlJc w:val="left"/>
      <w:pPr>
        <w:ind w:left="1800" w:hanging="360"/>
      </w:pPr>
    </w:lvl>
    <w:lvl w:ilvl="4" w:tplc="140A0019" w:tentative="1">
      <w:start w:val="1"/>
      <w:numFmt w:val="lowerLetter"/>
      <w:lvlText w:val="%5."/>
      <w:lvlJc w:val="left"/>
      <w:pPr>
        <w:ind w:left="2520" w:hanging="360"/>
      </w:pPr>
    </w:lvl>
    <w:lvl w:ilvl="5" w:tplc="140A001B" w:tentative="1">
      <w:start w:val="1"/>
      <w:numFmt w:val="lowerRoman"/>
      <w:lvlText w:val="%6."/>
      <w:lvlJc w:val="right"/>
      <w:pPr>
        <w:ind w:left="3240" w:hanging="180"/>
      </w:pPr>
    </w:lvl>
    <w:lvl w:ilvl="6" w:tplc="140A000F" w:tentative="1">
      <w:start w:val="1"/>
      <w:numFmt w:val="decimal"/>
      <w:lvlText w:val="%7."/>
      <w:lvlJc w:val="left"/>
      <w:pPr>
        <w:ind w:left="3960" w:hanging="360"/>
      </w:pPr>
    </w:lvl>
    <w:lvl w:ilvl="7" w:tplc="140A0019" w:tentative="1">
      <w:start w:val="1"/>
      <w:numFmt w:val="lowerLetter"/>
      <w:lvlText w:val="%8."/>
      <w:lvlJc w:val="left"/>
      <w:pPr>
        <w:ind w:left="4680" w:hanging="360"/>
      </w:pPr>
    </w:lvl>
    <w:lvl w:ilvl="8" w:tplc="1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903CE"/>
    <w:rsid w:val="00090FDF"/>
    <w:rsid w:val="00091B7B"/>
    <w:rsid w:val="000934FF"/>
    <w:rsid w:val="00093971"/>
    <w:rsid w:val="000955C3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68A7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3C83"/>
    <w:rsid w:val="00187E00"/>
    <w:rsid w:val="00190010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2F8A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7985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1239A"/>
    <w:rsid w:val="00612C0F"/>
    <w:rsid w:val="00617B2D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41982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233"/>
    <w:rsid w:val="006A362E"/>
    <w:rsid w:val="006A4A3E"/>
    <w:rsid w:val="006B0A68"/>
    <w:rsid w:val="006B0D38"/>
    <w:rsid w:val="006B1523"/>
    <w:rsid w:val="006B1D76"/>
    <w:rsid w:val="006B20B4"/>
    <w:rsid w:val="006B3AB9"/>
    <w:rsid w:val="006B3AF3"/>
    <w:rsid w:val="006B4FBB"/>
    <w:rsid w:val="006B59C4"/>
    <w:rsid w:val="006B5EC0"/>
    <w:rsid w:val="006B7D15"/>
    <w:rsid w:val="006C016E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5BC0"/>
    <w:rsid w:val="007D6321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E37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526A4"/>
    <w:rsid w:val="00953265"/>
    <w:rsid w:val="00953CA5"/>
    <w:rsid w:val="009546D0"/>
    <w:rsid w:val="009561A9"/>
    <w:rsid w:val="0096004A"/>
    <w:rsid w:val="00961770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C4E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010D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DD4"/>
    <w:rsid w:val="00BA4CDF"/>
    <w:rsid w:val="00BA5B7D"/>
    <w:rsid w:val="00BB2E58"/>
    <w:rsid w:val="00BB4D00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1061F"/>
    <w:rsid w:val="00C10AC0"/>
    <w:rsid w:val="00C11B55"/>
    <w:rsid w:val="00C11CB1"/>
    <w:rsid w:val="00C12BB9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61736"/>
    <w:rsid w:val="00E61CDC"/>
    <w:rsid w:val="00E6487C"/>
    <w:rsid w:val="00E64C9D"/>
    <w:rsid w:val="00E6544B"/>
    <w:rsid w:val="00E65876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28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37C4E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14B3-06C2-44FE-9E21-6770F9DF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46</cp:revision>
  <cp:lastPrinted>2018-04-12T17:41:00Z</cp:lastPrinted>
  <dcterms:created xsi:type="dcterms:W3CDTF">2018-01-31T17:57:00Z</dcterms:created>
  <dcterms:modified xsi:type="dcterms:W3CDTF">2018-04-19T20:53:00Z</dcterms:modified>
</cp:coreProperties>
</file>