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72B02">
        <w:rPr>
          <w:rFonts w:ascii="Arial" w:hAnsi="Arial" w:cs="Arial"/>
          <w:b/>
          <w:bCs/>
          <w:iCs/>
          <w:sz w:val="26"/>
          <w:szCs w:val="22"/>
          <w:lang w:val="es-CR"/>
        </w:rPr>
        <w:t>149</w:t>
      </w:r>
      <w:r w:rsidRPr="00D958BC">
        <w:rPr>
          <w:rFonts w:ascii="Arial" w:hAnsi="Arial" w:cs="Arial"/>
          <w:b/>
          <w:bCs/>
          <w:iCs/>
          <w:sz w:val="26"/>
          <w:szCs w:val="22"/>
          <w:lang w:val="es-CR"/>
        </w:rPr>
        <w:t>-201</w:t>
      </w:r>
      <w:r w:rsidR="008E0E4C">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E0E4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9334C" w:rsidRPr="00E978B3" w:rsidRDefault="00C748E2" w:rsidP="00620E91">
            <w:pPr>
              <w:jc w:val="both"/>
              <w:rPr>
                <w:rFonts w:ascii="Arial" w:eastAsia="Cambria" w:hAnsi="Arial" w:cs="Arial"/>
                <w:sz w:val="22"/>
                <w:szCs w:val="22"/>
                <w:lang w:val="es-ES_tradnl" w:eastAsia="en-US"/>
              </w:rPr>
            </w:pPr>
            <w:proofErr w:type="spellStart"/>
            <w:r w:rsidRPr="00C748E2">
              <w:rPr>
                <w:rFonts w:ascii="Arial" w:hAnsi="Arial" w:cs="Arial"/>
                <w:sz w:val="22"/>
                <w:szCs w:val="22"/>
                <w:lang w:val="es-CR"/>
              </w:rPr>
              <w:t>MSc</w:t>
            </w:r>
            <w:proofErr w:type="spellEnd"/>
            <w:r w:rsidRPr="00C748E2">
              <w:rPr>
                <w:rFonts w:ascii="Arial" w:hAnsi="Arial" w:cs="Arial"/>
                <w:sz w:val="22"/>
                <w:szCs w:val="22"/>
                <w:lang w:val="es-CR"/>
              </w:rPr>
              <w:t>. Roxana Jiménez Rodríguez, Directora Centro Académico Limón</w:t>
            </w:r>
          </w:p>
          <w:p w:rsidR="00620E91" w:rsidRPr="00E978B3" w:rsidRDefault="00C748E2" w:rsidP="00620E91">
            <w:pPr>
              <w:jc w:val="both"/>
              <w:rPr>
                <w:rFonts w:ascii="Arial" w:eastAsia="Cambria" w:hAnsi="Arial" w:cs="Arial"/>
                <w:sz w:val="22"/>
                <w:szCs w:val="22"/>
                <w:lang w:val="es-ES_tradnl" w:eastAsia="en-US"/>
              </w:rPr>
            </w:pPr>
            <w:r w:rsidRPr="00C748E2">
              <w:rPr>
                <w:rFonts w:ascii="Arial" w:hAnsi="Arial" w:cs="Arial"/>
                <w:sz w:val="22"/>
                <w:szCs w:val="22"/>
              </w:rPr>
              <w:t>Dr. Freddy Araya</w:t>
            </w:r>
            <w:r w:rsidRPr="00E978B3">
              <w:rPr>
                <w:rFonts w:ascii="Arial" w:hAnsi="Arial" w:cs="Arial"/>
                <w:sz w:val="22"/>
                <w:szCs w:val="22"/>
              </w:rPr>
              <w:t xml:space="preserve"> Rodríguez</w:t>
            </w:r>
            <w:r w:rsidRPr="00E978B3">
              <w:rPr>
                <w:rFonts w:ascii="Arial" w:hAnsi="Arial" w:cs="Arial"/>
                <w:sz w:val="22"/>
                <w:szCs w:val="22"/>
              </w:rPr>
              <w:t>, Representante del Consejo Institucional</w:t>
            </w:r>
          </w:p>
          <w:p w:rsidR="00C748E2" w:rsidRPr="00F548D2" w:rsidRDefault="00C748E2" w:rsidP="00620E91">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E0E4C"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20E9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8E0E4C">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C748E2" w:rsidRDefault="00FF209C" w:rsidP="00C748E2">
            <w:pPr>
              <w:jc w:val="both"/>
              <w:rPr>
                <w:rFonts w:ascii="Arial" w:hAnsi="Arial" w:cs="Arial"/>
                <w:b/>
                <w:sz w:val="22"/>
                <w:szCs w:val="22"/>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620E91">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620E91">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FD3AA4">
              <w:rPr>
                <w:rFonts w:ascii="Arial" w:eastAsia="Calibri" w:hAnsi="Arial" w:cs="Arial"/>
                <w:b/>
                <w:sz w:val="22"/>
                <w:szCs w:val="22"/>
              </w:rPr>
              <w:t>06</w:t>
            </w:r>
            <w:bookmarkStart w:id="0" w:name="_GoBack"/>
            <w:bookmarkEnd w:id="0"/>
            <w:r w:rsidR="00620E91">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8E0E4C">
              <w:rPr>
                <w:rFonts w:ascii="Arial" w:eastAsia="Calibri" w:hAnsi="Arial" w:cs="Arial"/>
                <w:b/>
                <w:sz w:val="22"/>
                <w:szCs w:val="22"/>
              </w:rPr>
              <w:t>9</w:t>
            </w:r>
            <w:r w:rsidR="00925985" w:rsidRPr="008F0835">
              <w:rPr>
                <w:rFonts w:ascii="Arial" w:eastAsia="Calibri" w:hAnsi="Arial" w:cs="Arial"/>
                <w:b/>
                <w:sz w:val="22"/>
                <w:szCs w:val="22"/>
              </w:rPr>
              <w:t>.</w:t>
            </w:r>
            <w:r w:rsidR="00620E91">
              <w:rPr>
                <w:rFonts w:ascii="Arial" w:eastAsia="Calibri" w:hAnsi="Arial" w:cs="Arial"/>
                <w:b/>
                <w:sz w:val="22"/>
                <w:szCs w:val="22"/>
              </w:rPr>
              <w:t xml:space="preserve">  </w:t>
            </w:r>
            <w:r w:rsidR="00620E91" w:rsidRPr="00620E91">
              <w:rPr>
                <w:rFonts w:ascii="Arial" w:hAnsi="Arial" w:cs="Arial"/>
                <w:b/>
                <w:sz w:val="22"/>
                <w:szCs w:val="22"/>
              </w:rPr>
              <w:t>Nombramiento de representante del Consejo Institucional en Acto de Graduación Ordinario No. 270, en el Centro Académico de Limón, a llevarse a cabo el viernes 22 de marzo de 2019, a las 10:00 a.m.</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D3961" w:rsidRDefault="004D3961" w:rsidP="007742A1">
      <w:pPr>
        <w:jc w:val="both"/>
        <w:rPr>
          <w:rFonts w:ascii="Arial" w:eastAsia="Cambria" w:hAnsi="Arial" w:cs="Arial"/>
          <w:lang w:val="es-ES_tradnl" w:eastAsia="en-US"/>
        </w:rPr>
      </w:pPr>
    </w:p>
    <w:p w:rsidR="00C748E2" w:rsidRPr="00C748E2" w:rsidRDefault="00C748E2" w:rsidP="00C748E2">
      <w:pPr>
        <w:contextualSpacing/>
        <w:jc w:val="both"/>
        <w:outlineLvl w:val="0"/>
        <w:rPr>
          <w:rFonts w:ascii="Arial" w:hAnsi="Arial" w:cs="Arial"/>
          <w:b/>
          <w:lang w:val="es-CR"/>
        </w:rPr>
      </w:pPr>
      <w:bookmarkStart w:id="1" w:name="_Toc272225920"/>
      <w:bookmarkStart w:id="2" w:name="_Toc272238511"/>
      <w:bookmarkStart w:id="3" w:name="_Toc274319984"/>
      <w:r w:rsidRPr="00C748E2">
        <w:rPr>
          <w:rFonts w:ascii="Arial" w:hAnsi="Arial" w:cs="Arial"/>
          <w:b/>
          <w:lang w:val="es-CR"/>
        </w:rPr>
        <w:t>CONSIDERANDO QUE:</w:t>
      </w:r>
    </w:p>
    <w:p w:rsidR="00C748E2" w:rsidRPr="00C748E2" w:rsidRDefault="00C748E2" w:rsidP="00C748E2">
      <w:pPr>
        <w:jc w:val="both"/>
        <w:rPr>
          <w:rFonts w:ascii="Arial" w:hAnsi="Arial" w:cs="Arial"/>
          <w:sz w:val="16"/>
          <w:szCs w:val="16"/>
          <w:lang w:val="es-CR"/>
        </w:rPr>
      </w:pPr>
    </w:p>
    <w:p w:rsidR="00C748E2" w:rsidRPr="00C748E2" w:rsidRDefault="00C748E2" w:rsidP="00C748E2">
      <w:pPr>
        <w:numPr>
          <w:ilvl w:val="0"/>
          <w:numId w:val="26"/>
        </w:numPr>
        <w:ind w:left="360"/>
        <w:jc w:val="both"/>
        <w:rPr>
          <w:rFonts w:ascii="Arial" w:hAnsi="Arial" w:cs="Arial"/>
          <w:lang w:val="es-CR"/>
        </w:rPr>
      </w:pPr>
      <w:r w:rsidRPr="00C748E2">
        <w:rPr>
          <w:rFonts w:ascii="Arial" w:hAnsi="Arial" w:cs="Arial"/>
          <w:lang w:val="es-CR"/>
        </w:rPr>
        <w:t xml:space="preserve">El Artículo 9 del Reglamento de Normas Generales de Graduación en el Instituto Tecnológico de Costa Rica dispone: </w:t>
      </w:r>
    </w:p>
    <w:p w:rsidR="00C748E2" w:rsidRPr="00C748E2" w:rsidRDefault="00C748E2" w:rsidP="00C748E2">
      <w:pPr>
        <w:ind w:left="360"/>
        <w:jc w:val="both"/>
        <w:rPr>
          <w:rFonts w:ascii="Arial" w:hAnsi="Arial" w:cs="Arial"/>
          <w:sz w:val="16"/>
          <w:szCs w:val="16"/>
          <w:lang w:val="es-CR"/>
        </w:rPr>
      </w:pPr>
    </w:p>
    <w:p w:rsidR="00C748E2" w:rsidRPr="00C748E2" w:rsidRDefault="00C748E2" w:rsidP="00C748E2">
      <w:pPr>
        <w:rPr>
          <w:sz w:val="10"/>
          <w:szCs w:val="10"/>
          <w:lang w:val="es-CR"/>
        </w:rPr>
      </w:pPr>
    </w:p>
    <w:p w:rsidR="00C748E2" w:rsidRPr="00C748E2" w:rsidRDefault="00C748E2" w:rsidP="00C748E2">
      <w:pPr>
        <w:tabs>
          <w:tab w:val="left" w:pos="8505"/>
        </w:tabs>
        <w:ind w:left="567" w:right="284"/>
        <w:jc w:val="both"/>
        <w:rPr>
          <w:rFonts w:ascii="Arial" w:hAnsi="Arial" w:cs="Arial"/>
          <w:i/>
          <w:sz w:val="22"/>
          <w:szCs w:val="22"/>
          <w:lang w:val="es-CR"/>
        </w:rPr>
      </w:pPr>
      <w:r w:rsidRPr="00C748E2">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C748E2" w:rsidRPr="00C748E2" w:rsidRDefault="00C748E2" w:rsidP="00C748E2">
      <w:pPr>
        <w:ind w:left="1320" w:hanging="1320"/>
        <w:jc w:val="both"/>
        <w:rPr>
          <w:rFonts w:ascii="Arial" w:hAnsi="Arial" w:cs="Arial"/>
          <w:sz w:val="16"/>
          <w:szCs w:val="16"/>
          <w:lang w:val="es-CR"/>
        </w:rPr>
      </w:pPr>
    </w:p>
    <w:bookmarkEnd w:id="1"/>
    <w:bookmarkEnd w:id="2"/>
    <w:bookmarkEnd w:id="3"/>
    <w:p w:rsidR="00C748E2" w:rsidRPr="00C748E2" w:rsidRDefault="00C748E2" w:rsidP="00C748E2">
      <w:pPr>
        <w:numPr>
          <w:ilvl w:val="0"/>
          <w:numId w:val="26"/>
        </w:numPr>
        <w:ind w:left="360"/>
        <w:jc w:val="both"/>
        <w:rPr>
          <w:rFonts w:ascii="Arial" w:hAnsi="Arial" w:cs="Arial"/>
          <w:lang w:val="es-CR"/>
        </w:rPr>
      </w:pPr>
      <w:r w:rsidRPr="00C748E2">
        <w:rPr>
          <w:rFonts w:ascii="Arial" w:hAnsi="Arial" w:cs="Arial"/>
          <w:lang w:val="es-CR"/>
        </w:rPr>
        <w:t xml:space="preserve">La Secretaría del Consejo Institucional recibió el oficio DLIM-037-2019, con fecha de recibido 26 de febrero de 2019, suscrito por la </w:t>
      </w:r>
      <w:proofErr w:type="spellStart"/>
      <w:r w:rsidRPr="00C748E2">
        <w:rPr>
          <w:rFonts w:ascii="Arial" w:hAnsi="Arial" w:cs="Arial"/>
          <w:lang w:val="es-CR"/>
        </w:rPr>
        <w:t>MSc</w:t>
      </w:r>
      <w:proofErr w:type="spellEnd"/>
      <w:r w:rsidRPr="00C748E2">
        <w:rPr>
          <w:rFonts w:ascii="Arial" w:hAnsi="Arial" w:cs="Arial"/>
          <w:lang w:val="es-CR"/>
        </w:rPr>
        <w:t>. Roxana Jiménez Rodríguez, Directora Centro Académico Limón, dirigido al Dr.  Julio César Calvo A., Presidente del Consejo Institucional, en el cual le informa que el día viernes 22 de marzo, se estará llevando a cabo el Acto de Graduación Ordinario No. 270, en el Centro Académico Limón.</w:t>
      </w:r>
    </w:p>
    <w:p w:rsidR="00C748E2" w:rsidRPr="00C748E2" w:rsidRDefault="00C748E2" w:rsidP="00C748E2">
      <w:pPr>
        <w:jc w:val="both"/>
        <w:rPr>
          <w:rFonts w:ascii="Arial" w:hAnsi="Arial" w:cs="Arial"/>
          <w:lang w:val="es-CR"/>
        </w:rPr>
      </w:pPr>
    </w:p>
    <w:p w:rsidR="00C748E2" w:rsidRPr="00C748E2" w:rsidRDefault="00C748E2" w:rsidP="00C748E2">
      <w:pPr>
        <w:ind w:left="284"/>
        <w:jc w:val="both"/>
        <w:rPr>
          <w:rFonts w:ascii="Arial" w:hAnsi="Arial" w:cs="Arial"/>
          <w:lang w:val="es-CR"/>
        </w:rPr>
      </w:pPr>
      <w:r w:rsidRPr="00C748E2">
        <w:rPr>
          <w:rFonts w:ascii="Arial" w:hAnsi="Arial" w:cs="Arial"/>
          <w:lang w:val="es-CR"/>
        </w:rPr>
        <w:t>Por tal razón, le solicita el nombramiento del representante del Consejo Institucional para su participación en dicho acto.</w:t>
      </w:r>
    </w:p>
    <w:p w:rsidR="00C748E2" w:rsidRPr="00C748E2" w:rsidRDefault="00C748E2" w:rsidP="00C748E2">
      <w:pPr>
        <w:jc w:val="both"/>
        <w:rPr>
          <w:rFonts w:ascii="Arial" w:hAnsi="Arial" w:cs="Arial"/>
          <w:sz w:val="10"/>
          <w:szCs w:val="10"/>
          <w:lang w:val="es-CR"/>
        </w:rPr>
      </w:pPr>
    </w:p>
    <w:p w:rsidR="00C748E2" w:rsidRPr="00C748E2" w:rsidRDefault="00C748E2" w:rsidP="00C748E2">
      <w:pPr>
        <w:ind w:left="360"/>
        <w:jc w:val="both"/>
        <w:rPr>
          <w:rFonts w:ascii="Arial" w:hAnsi="Arial" w:cs="Arial"/>
          <w:sz w:val="16"/>
          <w:szCs w:val="16"/>
          <w:lang w:val="es-CR"/>
        </w:rPr>
      </w:pPr>
    </w:p>
    <w:p w:rsidR="00C748E2" w:rsidRPr="00C748E2" w:rsidRDefault="00C748E2" w:rsidP="00C748E2">
      <w:pPr>
        <w:jc w:val="both"/>
        <w:rPr>
          <w:rFonts w:ascii="Arial" w:hAnsi="Arial" w:cs="Arial"/>
          <w:b/>
          <w:lang w:val="es-CR"/>
        </w:rPr>
      </w:pPr>
      <w:r w:rsidRPr="00C748E2">
        <w:rPr>
          <w:rFonts w:ascii="Arial" w:hAnsi="Arial" w:cs="Arial"/>
          <w:b/>
          <w:lang w:val="es-CR"/>
        </w:rPr>
        <w:t>SE</w:t>
      </w:r>
      <w:r>
        <w:rPr>
          <w:rFonts w:ascii="Arial" w:hAnsi="Arial" w:cs="Arial"/>
          <w:b/>
          <w:lang w:val="es-CR"/>
        </w:rPr>
        <w:t xml:space="preserve"> ACUERDA</w:t>
      </w:r>
      <w:r w:rsidRPr="00C748E2">
        <w:rPr>
          <w:rFonts w:ascii="Arial" w:hAnsi="Arial" w:cs="Arial"/>
          <w:b/>
          <w:lang w:val="es-CR"/>
        </w:rPr>
        <w:t>:</w:t>
      </w:r>
    </w:p>
    <w:p w:rsidR="00C748E2" w:rsidRPr="00C748E2" w:rsidRDefault="00C748E2" w:rsidP="00C748E2">
      <w:pPr>
        <w:jc w:val="both"/>
        <w:rPr>
          <w:rFonts w:ascii="Arial" w:hAnsi="Arial" w:cs="Arial"/>
          <w:sz w:val="16"/>
          <w:szCs w:val="16"/>
          <w:lang w:val="es-CR"/>
        </w:rPr>
      </w:pPr>
    </w:p>
    <w:p w:rsidR="00C748E2" w:rsidRPr="00C748E2" w:rsidRDefault="00C748E2" w:rsidP="00C748E2">
      <w:pPr>
        <w:numPr>
          <w:ilvl w:val="0"/>
          <w:numId w:val="37"/>
        </w:numPr>
        <w:ind w:left="360" w:right="-91"/>
        <w:jc w:val="both"/>
        <w:rPr>
          <w:rFonts w:ascii="Arial" w:hAnsi="Arial" w:cs="Arial"/>
        </w:rPr>
      </w:pPr>
      <w:r w:rsidRPr="00C748E2">
        <w:rPr>
          <w:rFonts w:ascii="Arial" w:hAnsi="Arial" w:cs="Arial"/>
        </w:rPr>
        <w:t>Designar al Dr. Freddy Araya</w:t>
      </w:r>
      <w:r>
        <w:rPr>
          <w:rFonts w:ascii="Arial" w:hAnsi="Arial" w:cs="Arial"/>
        </w:rPr>
        <w:t xml:space="preserve"> Rodríguez</w:t>
      </w:r>
      <w:r w:rsidRPr="00C748E2">
        <w:rPr>
          <w:rFonts w:ascii="Arial" w:hAnsi="Arial" w:cs="Arial"/>
        </w:rPr>
        <w:t xml:space="preserve">, como representante del Consejo Institucional, para que participe en el </w:t>
      </w:r>
      <w:r w:rsidRPr="00C748E2">
        <w:rPr>
          <w:rFonts w:ascii="Arial" w:hAnsi="Arial" w:cs="Arial"/>
          <w:lang w:val="es-CR"/>
        </w:rPr>
        <w:t>Acto de Graduación Ordinario No. 270,</w:t>
      </w:r>
      <w:r w:rsidRPr="00C748E2">
        <w:rPr>
          <w:rFonts w:ascii="Arial" w:hAnsi="Arial" w:cs="Arial"/>
        </w:rPr>
        <w:t xml:space="preserve"> que se llevará </w:t>
      </w:r>
      <w:r w:rsidRPr="00C748E2">
        <w:rPr>
          <w:rFonts w:ascii="Arial" w:hAnsi="Arial" w:cs="Arial"/>
          <w:lang w:val="es-CR"/>
        </w:rPr>
        <w:t xml:space="preserve">a cabo el viernes </w:t>
      </w:r>
      <w:r w:rsidRPr="00C748E2">
        <w:rPr>
          <w:rFonts w:ascii="Arial" w:hAnsi="Arial" w:cs="Arial"/>
          <w:b/>
          <w:lang w:val="es-CR"/>
        </w:rPr>
        <w:t>22 de marzo de 2019</w:t>
      </w:r>
      <w:r w:rsidRPr="00C748E2">
        <w:rPr>
          <w:rFonts w:ascii="Arial" w:hAnsi="Arial" w:cs="Arial"/>
          <w:lang w:val="es-CR"/>
        </w:rPr>
        <w:t>, en el Centro Académico Limón</w:t>
      </w:r>
      <w:r w:rsidRPr="00C748E2">
        <w:rPr>
          <w:rFonts w:ascii="Arial" w:hAnsi="Arial" w:cs="Arial"/>
        </w:rPr>
        <w:t>, a las 10:00 am.</w:t>
      </w:r>
    </w:p>
    <w:p w:rsidR="00A7710C" w:rsidRDefault="00A7710C" w:rsidP="007742A1">
      <w:pPr>
        <w:jc w:val="both"/>
        <w:rPr>
          <w:rFonts w:ascii="Arial" w:eastAsia="Cambria" w:hAnsi="Arial" w:cs="Arial"/>
          <w:lang w:val="es-ES_tradnl" w:eastAsia="en-US"/>
        </w:rPr>
      </w:pPr>
    </w:p>
    <w:p w:rsidR="00215C41" w:rsidRPr="00840F50" w:rsidRDefault="00BB6A5E" w:rsidP="00C748E2">
      <w:pPr>
        <w:numPr>
          <w:ilvl w:val="0"/>
          <w:numId w:val="37"/>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40F50" w:rsidRDefault="00840F50" w:rsidP="00840F50">
      <w:pPr>
        <w:pStyle w:val="Prrafodelista"/>
        <w:rPr>
          <w:rFonts w:ascii="Arial" w:hAnsi="Arial" w:cs="Arial"/>
        </w:rPr>
      </w:pPr>
    </w:p>
    <w:p w:rsidR="00C748E2" w:rsidRPr="00C748E2" w:rsidRDefault="00C748E2" w:rsidP="00C748E2">
      <w:pPr>
        <w:autoSpaceDE w:val="0"/>
        <w:autoSpaceDN w:val="0"/>
        <w:adjustRightInd w:val="0"/>
        <w:jc w:val="both"/>
        <w:rPr>
          <w:rFonts w:ascii="Arial" w:hAnsi="Arial" w:cs="Arial"/>
          <w:b/>
          <w:sz w:val="16"/>
          <w:szCs w:val="16"/>
          <w:lang w:val="es-CR"/>
        </w:rPr>
      </w:pPr>
      <w:r w:rsidRPr="00C748E2">
        <w:rPr>
          <w:rFonts w:ascii="Arial" w:hAnsi="Arial" w:cs="Arial"/>
          <w:b/>
          <w:sz w:val="16"/>
          <w:szCs w:val="16"/>
          <w:lang w:val="es-CR"/>
        </w:rPr>
        <w:t>PALABRAS CLAVE:  Acto - Graduación –  Ordinario – 270- Centro Académico Limó</w:t>
      </w:r>
      <w:r>
        <w:rPr>
          <w:rFonts w:ascii="Arial" w:hAnsi="Arial" w:cs="Arial"/>
          <w:b/>
          <w:sz w:val="16"/>
          <w:szCs w:val="16"/>
          <w:lang w:val="es-CR"/>
        </w:rPr>
        <w:t>n</w:t>
      </w:r>
    </w:p>
    <w:p w:rsidR="00C748E2" w:rsidRDefault="00C748E2" w:rsidP="00885F0A">
      <w:pPr>
        <w:jc w:val="both"/>
        <w:rPr>
          <w:rFonts w:ascii="Arial" w:eastAsia="Cambria" w:hAnsi="Arial" w:cs="Arial"/>
          <w:b/>
          <w:sz w:val="16"/>
          <w:szCs w:val="16"/>
          <w:lang w:val="es-ES_tradnl" w:eastAsia="en-US"/>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C748E2" w:rsidRDefault="00C748E2" w:rsidP="00F41044">
      <w:pPr>
        <w:jc w:val="both"/>
        <w:rPr>
          <w:rFonts w:ascii="Arial" w:eastAsia="Cambria" w:hAnsi="Arial" w:cs="Arial"/>
          <w:b/>
          <w:sz w:val="16"/>
          <w:szCs w:val="16"/>
          <w:lang w:val="es-ES_tradnl" w:eastAsia="en-US"/>
        </w:rPr>
      </w:pPr>
    </w:p>
    <w:p w:rsidR="00F41044" w:rsidRDefault="00C748E2" w:rsidP="00F41044">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ars</w:t>
      </w:r>
      <w:proofErr w:type="spellEnd"/>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31" w:rsidRDefault="00FF3331">
      <w:r>
        <w:separator/>
      </w:r>
    </w:p>
  </w:endnote>
  <w:endnote w:type="continuationSeparator" w:id="0">
    <w:p w:rsidR="00FF3331" w:rsidRDefault="00F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Default="00C41070">
    <w:pPr>
      <w:pStyle w:val="Piedepgina"/>
      <w:jc w:val="center"/>
    </w:pPr>
  </w:p>
  <w:p w:rsidR="00C41070" w:rsidRDefault="00C41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31" w:rsidRDefault="00FF3331">
      <w:r>
        <w:separator/>
      </w:r>
    </w:p>
  </w:footnote>
  <w:footnote w:type="continuationSeparator" w:id="0">
    <w:p w:rsidR="00FF3331" w:rsidRDefault="00FF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Pr="00D958BC" w:rsidRDefault="00C4107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41070" w:rsidRPr="00D958BC"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w:t>
    </w:r>
    <w:r w:rsidR="00620E91">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620E91">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20E91">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sidR="008E0E4C">
      <w:rPr>
        <w:rFonts w:ascii="Arial" w:eastAsia="Cambria" w:hAnsi="Arial" w:cs="Arial"/>
        <w:i/>
        <w:sz w:val="18"/>
        <w:szCs w:val="18"/>
        <w:lang w:val="es-ES_tradnl" w:eastAsia="x-none"/>
      </w:rPr>
      <w:t>9</w:t>
    </w:r>
  </w:p>
  <w:p w:rsidR="00C41070"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748E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C41070" w:rsidRDefault="00C4107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543A4"/>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961F8"/>
    <w:multiLevelType w:val="hybridMultilevel"/>
    <w:tmpl w:val="D762582A"/>
    <w:lvl w:ilvl="0" w:tplc="C1405BC2">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040DDA"/>
    <w:multiLevelType w:val="hybridMultilevel"/>
    <w:tmpl w:val="4F5AC720"/>
    <w:lvl w:ilvl="0" w:tplc="B498B3E8">
      <w:start w:val="1"/>
      <w:numFmt w:val="decimal"/>
      <w:lvlText w:val="%1."/>
      <w:lvlJc w:val="left"/>
      <w:pPr>
        <w:ind w:left="1080" w:hanging="360"/>
      </w:pPr>
      <w:rPr>
        <w:b/>
        <w:i w:val="0"/>
        <w:strike w:val="0"/>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6DD510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6D787D"/>
    <w:multiLevelType w:val="hybridMultilevel"/>
    <w:tmpl w:val="25A2FBBC"/>
    <w:lvl w:ilvl="0" w:tplc="140A0015">
      <w:start w:val="1"/>
      <w:numFmt w:val="upperLetter"/>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21C0692B"/>
    <w:multiLevelType w:val="hybridMultilevel"/>
    <w:tmpl w:val="E5B60F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DD0C6B"/>
    <w:multiLevelType w:val="hybridMultilevel"/>
    <w:tmpl w:val="11148F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67B5945"/>
    <w:multiLevelType w:val="hybridMultilevel"/>
    <w:tmpl w:val="FF3E8B1C"/>
    <w:lvl w:ilvl="0" w:tplc="0BAE918E">
      <w:start w:val="1"/>
      <w:numFmt w:val="lowerLetter"/>
      <w:lvlText w:val="%1."/>
      <w:lvlJc w:val="left"/>
      <w:pPr>
        <w:tabs>
          <w:tab w:val="num" w:pos="1713"/>
        </w:tabs>
        <w:ind w:left="1713" w:hanging="36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93596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B1078C"/>
    <w:multiLevelType w:val="hybridMultilevel"/>
    <w:tmpl w:val="91D2CEB4"/>
    <w:lvl w:ilvl="0" w:tplc="D0FE2120">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CB6598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E9630E3"/>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EC9784A"/>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5E36165"/>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005C6A"/>
    <w:multiLevelType w:val="hybridMultilevel"/>
    <w:tmpl w:val="2B8A905C"/>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FC452D1"/>
    <w:multiLevelType w:val="hybridMultilevel"/>
    <w:tmpl w:val="19426B74"/>
    <w:lvl w:ilvl="0" w:tplc="852674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D44705"/>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5F61661"/>
    <w:multiLevelType w:val="hybridMultilevel"/>
    <w:tmpl w:val="CCA8E378"/>
    <w:lvl w:ilvl="0" w:tplc="9ACADFD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5" w15:restartNumberingAfterBreak="0">
    <w:nsid w:val="6073718F"/>
    <w:multiLevelType w:val="hybridMultilevel"/>
    <w:tmpl w:val="02549FA8"/>
    <w:lvl w:ilvl="0" w:tplc="22E4D3D4">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4886F5C"/>
    <w:multiLevelType w:val="hybridMultilevel"/>
    <w:tmpl w:val="FCFCD7A0"/>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7" w15:restartNumberingAfterBreak="0">
    <w:nsid w:val="653F70D0"/>
    <w:multiLevelType w:val="hybridMultilevel"/>
    <w:tmpl w:val="2F0658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7556C2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AA516C5"/>
    <w:multiLevelType w:val="hybridMultilevel"/>
    <w:tmpl w:val="491AEBCE"/>
    <w:lvl w:ilvl="0" w:tplc="C21C5C5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0820BF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11C0A96"/>
    <w:multiLevelType w:val="hybridMultilevel"/>
    <w:tmpl w:val="CE96C596"/>
    <w:lvl w:ilvl="0" w:tplc="F40C340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2A20E5E"/>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5B094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4"/>
  </w:num>
  <w:num w:numId="5">
    <w:abstractNumId w:val="25"/>
  </w:num>
  <w:num w:numId="6">
    <w:abstractNumId w:val="7"/>
  </w:num>
  <w:num w:numId="7">
    <w:abstractNumId w:val="28"/>
  </w:num>
  <w:num w:numId="8">
    <w:abstractNumId w:val="11"/>
  </w:num>
  <w:num w:numId="9">
    <w:abstractNumId w:val="2"/>
  </w:num>
  <w:num w:numId="10">
    <w:abstractNumId w:val="32"/>
  </w:num>
  <w:num w:numId="11">
    <w:abstractNumId w:val="13"/>
  </w:num>
  <w:num w:numId="12">
    <w:abstractNumId w:val="22"/>
  </w:num>
  <w:num w:numId="13">
    <w:abstractNumId w:val="19"/>
  </w:num>
  <w:num w:numId="14">
    <w:abstractNumId w:val="16"/>
  </w:num>
  <w:num w:numId="15">
    <w:abstractNumId w:val="35"/>
  </w:num>
  <w:num w:numId="16">
    <w:abstractNumId w:val="34"/>
  </w:num>
  <w:num w:numId="17">
    <w:abstractNumId w:val="17"/>
  </w:num>
  <w:num w:numId="18">
    <w:abstractNumId w:val="5"/>
  </w:num>
  <w:num w:numId="19">
    <w:abstractNumId w:val="18"/>
  </w:num>
  <w:num w:numId="20">
    <w:abstractNumId w:val="8"/>
  </w:num>
  <w:num w:numId="21">
    <w:abstractNumId w:val="6"/>
  </w:num>
  <w:num w:numId="22">
    <w:abstractNumId w:val="26"/>
  </w:num>
  <w:num w:numId="23">
    <w:abstractNumId w:val="36"/>
  </w:num>
  <w:num w:numId="24">
    <w:abstractNumId w:val="30"/>
  </w:num>
  <w:num w:numId="25">
    <w:abstractNumId w:val="29"/>
  </w:num>
  <w:num w:numId="26">
    <w:abstractNumId w:val="14"/>
  </w:num>
  <w:num w:numId="27">
    <w:abstractNumId w:val="10"/>
  </w:num>
  <w:num w:numId="28">
    <w:abstractNumId w:val="9"/>
  </w:num>
  <w:num w:numId="29">
    <w:abstractNumId w:val="4"/>
  </w:num>
  <w:num w:numId="30">
    <w:abstractNumId w:val="33"/>
  </w:num>
  <w:num w:numId="31">
    <w:abstractNumId w:val="23"/>
  </w:num>
  <w:num w:numId="32">
    <w:abstractNumId w:val="15"/>
  </w:num>
  <w:num w:numId="33">
    <w:abstractNumId w:val="21"/>
  </w:num>
  <w:num w:numId="34">
    <w:abstractNumId w:val="27"/>
  </w:num>
  <w:num w:numId="35">
    <w:abstractNumId w:val="12"/>
  </w:num>
  <w:num w:numId="36">
    <w:abstractNumId w:val="3"/>
  </w:num>
  <w:num w:numId="37">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2B02"/>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3549E"/>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369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2667"/>
    <w:rsid w:val="0044332B"/>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3961"/>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0E91"/>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2B9"/>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0DBB"/>
    <w:rsid w:val="006C3D72"/>
    <w:rsid w:val="006C45BA"/>
    <w:rsid w:val="006C4FFB"/>
    <w:rsid w:val="006C67CA"/>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15D6"/>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26CC8"/>
    <w:rsid w:val="00831982"/>
    <w:rsid w:val="0083257F"/>
    <w:rsid w:val="00833CF7"/>
    <w:rsid w:val="00835E65"/>
    <w:rsid w:val="00836144"/>
    <w:rsid w:val="00837AFC"/>
    <w:rsid w:val="00840F50"/>
    <w:rsid w:val="00841F61"/>
    <w:rsid w:val="008434BA"/>
    <w:rsid w:val="00845D24"/>
    <w:rsid w:val="00845DBC"/>
    <w:rsid w:val="00851093"/>
    <w:rsid w:val="008517A6"/>
    <w:rsid w:val="008522DF"/>
    <w:rsid w:val="00852B83"/>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0E4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942"/>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6B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0F7"/>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10C"/>
    <w:rsid w:val="00A772EF"/>
    <w:rsid w:val="00A77F8A"/>
    <w:rsid w:val="00A80881"/>
    <w:rsid w:val="00A824F3"/>
    <w:rsid w:val="00A82FEA"/>
    <w:rsid w:val="00A8408D"/>
    <w:rsid w:val="00A876C8"/>
    <w:rsid w:val="00A9472C"/>
    <w:rsid w:val="00AA0A77"/>
    <w:rsid w:val="00AA4A78"/>
    <w:rsid w:val="00AA5259"/>
    <w:rsid w:val="00AA542A"/>
    <w:rsid w:val="00AA7BFD"/>
    <w:rsid w:val="00AA7CF3"/>
    <w:rsid w:val="00AB0454"/>
    <w:rsid w:val="00AB0640"/>
    <w:rsid w:val="00AB1D20"/>
    <w:rsid w:val="00AB4A79"/>
    <w:rsid w:val="00AB6E44"/>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B00"/>
    <w:rsid w:val="00B10D6F"/>
    <w:rsid w:val="00B10F7B"/>
    <w:rsid w:val="00B124AA"/>
    <w:rsid w:val="00B17C67"/>
    <w:rsid w:val="00B2081E"/>
    <w:rsid w:val="00B219FF"/>
    <w:rsid w:val="00B227C4"/>
    <w:rsid w:val="00B229A7"/>
    <w:rsid w:val="00B23112"/>
    <w:rsid w:val="00B23A76"/>
    <w:rsid w:val="00B269D8"/>
    <w:rsid w:val="00B26FFA"/>
    <w:rsid w:val="00B33711"/>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34C"/>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31DC"/>
    <w:rsid w:val="00C338DB"/>
    <w:rsid w:val="00C33B68"/>
    <w:rsid w:val="00C3580C"/>
    <w:rsid w:val="00C3645D"/>
    <w:rsid w:val="00C37602"/>
    <w:rsid w:val="00C41070"/>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48E2"/>
    <w:rsid w:val="00C75274"/>
    <w:rsid w:val="00C77AFE"/>
    <w:rsid w:val="00C800CB"/>
    <w:rsid w:val="00C80386"/>
    <w:rsid w:val="00C807DE"/>
    <w:rsid w:val="00C8108C"/>
    <w:rsid w:val="00C82062"/>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5DEF"/>
    <w:rsid w:val="00D57547"/>
    <w:rsid w:val="00D60137"/>
    <w:rsid w:val="00D6173A"/>
    <w:rsid w:val="00D65084"/>
    <w:rsid w:val="00D65680"/>
    <w:rsid w:val="00D6604C"/>
    <w:rsid w:val="00D66756"/>
    <w:rsid w:val="00D67BAD"/>
    <w:rsid w:val="00D729A5"/>
    <w:rsid w:val="00D72ECB"/>
    <w:rsid w:val="00D738E4"/>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17C54"/>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8B3"/>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3AA4"/>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331"/>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021C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paragraph" w:styleId="Ttulo9">
    <w:name w:val="heading 9"/>
    <w:basedOn w:val="Normal"/>
    <w:next w:val="Normal"/>
    <w:link w:val="Ttulo9Car"/>
    <w:qFormat/>
    <w:rsid w:val="00C41070"/>
    <w:p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C41070"/>
    <w:rPr>
      <w:rFonts w:ascii="Arial" w:hAnsi="Arial"/>
      <w:i/>
      <w:sz w:val="18"/>
      <w:lang w:val="es-ES_tradnl" w:eastAsia="es-ES"/>
    </w:rPr>
  </w:style>
  <w:style w:type="character" w:customStyle="1" w:styleId="TextodegloboCar">
    <w:name w:val="Texto de globo Car"/>
    <w:basedOn w:val="Fuentedeprrafopredeter"/>
    <w:link w:val="Textodeglobo"/>
    <w:semiHidden/>
    <w:rsid w:val="00C41070"/>
    <w:rPr>
      <w:rFonts w:ascii="Tahoma" w:hAnsi="Tahoma"/>
      <w:sz w:val="16"/>
      <w:szCs w:val="16"/>
      <w:lang w:val="es-ES" w:eastAsia="es-ES"/>
    </w:rPr>
  </w:style>
  <w:style w:type="character" w:customStyle="1" w:styleId="Textoindependiente3Car">
    <w:name w:val="Texto independiente 3 Car"/>
    <w:basedOn w:val="Fuentedeprrafopredeter"/>
    <w:link w:val="Textoindependiente3"/>
    <w:rsid w:val="00C41070"/>
    <w:rPr>
      <w:rFonts w:ascii="Arial" w:hAnsi="Arial" w:cs="Arial"/>
      <w:i/>
      <w:iCs/>
      <w:sz w:val="24"/>
      <w:szCs w:val="24"/>
      <w:u w:val="single"/>
      <w:lang w:val="es-ES" w:eastAsia="es-ES"/>
    </w:rPr>
  </w:style>
  <w:style w:type="paragraph" w:customStyle="1" w:styleId="tex">
    <w:name w:val="tex"/>
    <w:basedOn w:val="Normal"/>
    <w:autoRedefine/>
    <w:rsid w:val="00C41070"/>
    <w:pPr>
      <w:spacing w:before="60" w:line="276" w:lineRule="auto"/>
      <w:ind w:left="567"/>
      <w:jc w:val="both"/>
    </w:pPr>
    <w:rPr>
      <w:rFonts w:ascii="Arial" w:hAnsi="Arial"/>
      <w:bCs/>
      <w:sz w:val="22"/>
      <w:szCs w:val="20"/>
      <w:lang w:val="es-CR"/>
    </w:rPr>
  </w:style>
  <w:style w:type="character" w:customStyle="1" w:styleId="normalcartel">
    <w:name w:val="normal cartel"/>
    <w:rsid w:val="00C41070"/>
    <w:rPr>
      <w:rFonts w:ascii="Arial" w:hAnsi="Arial"/>
      <w:sz w:val="22"/>
    </w:rPr>
  </w:style>
  <w:style w:type="paragraph" w:customStyle="1" w:styleId="Textonormal">
    <w:name w:val="Texto normal"/>
    <w:basedOn w:val="Normal"/>
    <w:link w:val="TextonormalCar"/>
    <w:rsid w:val="00C41070"/>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C41070"/>
    <w:rPr>
      <w:rFonts w:ascii="Arial" w:hAnsi="Arial"/>
      <w:spacing w:val="-3"/>
      <w:lang w:val="es-ES_tradnl" w:eastAsia="es-ES"/>
    </w:rPr>
  </w:style>
  <w:style w:type="paragraph" w:styleId="Sangranormal">
    <w:name w:val="Normal Indent"/>
    <w:basedOn w:val="Normal"/>
    <w:rsid w:val="00C41070"/>
    <w:pPr>
      <w:ind w:left="720"/>
      <w:jc w:val="both"/>
    </w:pPr>
    <w:rPr>
      <w:rFonts w:ascii="MS Serif" w:eastAsia="MS Mincho" w:hAnsi="MS Serif"/>
      <w:sz w:val="20"/>
      <w:szCs w:val="20"/>
      <w:lang w:val="es-ES_tradnl"/>
    </w:rPr>
  </w:style>
  <w:style w:type="paragraph" w:styleId="Subttulo">
    <w:name w:val="Subtitle"/>
    <w:basedOn w:val="Normal"/>
    <w:link w:val="SubttuloCar"/>
    <w:qFormat/>
    <w:rsid w:val="00C41070"/>
    <w:pPr>
      <w:jc w:val="center"/>
    </w:pPr>
    <w:rPr>
      <w:b/>
      <w:szCs w:val="20"/>
      <w:lang w:val="es-ES_tradnl"/>
    </w:rPr>
  </w:style>
  <w:style w:type="character" w:customStyle="1" w:styleId="SubttuloCar">
    <w:name w:val="Subtítulo Car"/>
    <w:basedOn w:val="Fuentedeprrafopredeter"/>
    <w:link w:val="Subttulo"/>
    <w:rsid w:val="00C41070"/>
    <w:rPr>
      <w:b/>
      <w:sz w:val="24"/>
      <w:lang w:val="es-ES_tradnl" w:eastAsia="es-ES"/>
    </w:rPr>
  </w:style>
  <w:style w:type="paragraph" w:customStyle="1" w:styleId="xl25">
    <w:name w:val="xl25"/>
    <w:basedOn w:val="Normal"/>
    <w:rsid w:val="00C41070"/>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styleId="Refdenotaalfinal">
    <w:name w:val="endnote reference"/>
    <w:basedOn w:val="Fuentedeprrafopredeter"/>
    <w:rsid w:val="00C41070"/>
    <w:rPr>
      <w:vertAlign w:val="superscript"/>
    </w:rPr>
  </w:style>
  <w:style w:type="paragraph" w:styleId="Textonotaalfinal">
    <w:name w:val="endnote text"/>
    <w:basedOn w:val="Normal"/>
    <w:link w:val="TextonotaalfinalCar"/>
    <w:rsid w:val="00C41070"/>
    <w:rPr>
      <w:rFonts w:ascii="Sans Serif 10cpi" w:hAnsi="Sans Serif 10cpi"/>
      <w:sz w:val="20"/>
      <w:szCs w:val="20"/>
      <w:lang w:val="es-ES_tradnl"/>
    </w:rPr>
  </w:style>
  <w:style w:type="character" w:customStyle="1" w:styleId="TextonotaalfinalCar">
    <w:name w:val="Texto nota al final Car"/>
    <w:basedOn w:val="Fuentedeprrafopredeter"/>
    <w:link w:val="Textonotaalfinal"/>
    <w:rsid w:val="00C41070"/>
    <w:rPr>
      <w:rFonts w:ascii="Sans Serif 10cpi" w:hAnsi="Sans Serif 10cpi"/>
      <w:lang w:val="es-ES_tradnl" w:eastAsia="es-ES"/>
    </w:rPr>
  </w:style>
  <w:style w:type="paragraph" w:styleId="Mapadeldocumento">
    <w:name w:val="Document Map"/>
    <w:basedOn w:val="Normal"/>
    <w:link w:val="MapadeldocumentoCar"/>
    <w:rsid w:val="00C4107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rsid w:val="00C41070"/>
    <w:rPr>
      <w:rFonts w:ascii="Tahoma" w:hAnsi="Tahoma"/>
      <w:shd w:val="clear" w:color="auto" w:fill="000080"/>
      <w:lang w:val="es-ES_tradnl" w:eastAsia="es-ES"/>
    </w:rPr>
  </w:style>
  <w:style w:type="character" w:customStyle="1" w:styleId="normalcartel0">
    <w:name w:val="normalcartel"/>
    <w:basedOn w:val="Fuentedeprrafopredeter"/>
    <w:rsid w:val="00C41070"/>
    <w:rPr>
      <w:rFonts w:ascii="Arial" w:hAnsi="Arial" w:cs="Arial" w:hint="default"/>
    </w:rPr>
  </w:style>
  <w:style w:type="paragraph" w:styleId="z-Principiodelformulario">
    <w:name w:val="HTML Top of Form"/>
    <w:basedOn w:val="Normal"/>
    <w:next w:val="Normal"/>
    <w:link w:val="z-PrincipiodelformularioCar"/>
    <w:hidden/>
    <w:uiPriority w:val="99"/>
    <w:rsid w:val="00C4107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41070"/>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C4107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41070"/>
    <w:rPr>
      <w:rFonts w:ascii="Arial" w:hAnsi="Arial" w:cs="Arial"/>
      <w:vanish/>
      <w:sz w:val="16"/>
      <w:szCs w:val="16"/>
      <w:lang w:val="es-ES" w:eastAsia="es-ES"/>
    </w:rPr>
  </w:style>
  <w:style w:type="paragraph" w:customStyle="1" w:styleId="xmsonormal">
    <w:name w:val="x_msonormal"/>
    <w:basedOn w:val="Normal"/>
    <w:uiPriority w:val="99"/>
    <w:rsid w:val="00C41070"/>
    <w:rPr>
      <w:rFonts w:eastAsia="Calibri"/>
      <w:lang w:val="es-CR" w:eastAsia="es-CR"/>
    </w:rPr>
  </w:style>
  <w:style w:type="paragraph" w:customStyle="1" w:styleId="yiv1869298676msonormal">
    <w:name w:val="yiv1869298676msonormal"/>
    <w:basedOn w:val="Normal"/>
    <w:rsid w:val="00C41070"/>
    <w:pPr>
      <w:spacing w:before="100" w:beforeAutospacing="1" w:after="100" w:afterAutospacing="1"/>
    </w:pPr>
    <w:rPr>
      <w:rFonts w:eastAsia="Calibri"/>
      <w:lang w:val="es-CR" w:eastAsia="es-CR"/>
    </w:rPr>
  </w:style>
  <w:style w:type="paragraph" w:customStyle="1" w:styleId="Sangranormal1">
    <w:name w:val="Sangría normal1"/>
    <w:basedOn w:val="Normal"/>
    <w:rsid w:val="00C41070"/>
    <w:pPr>
      <w:ind w:left="720"/>
      <w:jc w:val="both"/>
    </w:pPr>
    <w:rPr>
      <w:rFonts w:ascii="MS Serif" w:eastAsia="Calibri" w:hAnsi="MS Serif"/>
      <w:sz w:val="20"/>
      <w:szCs w:val="20"/>
      <w:lang w:val="es-CR" w:eastAsia="ar-SA"/>
    </w:rPr>
  </w:style>
  <w:style w:type="table" w:customStyle="1" w:styleId="Tabladecuadrcula1clara-nfasis11">
    <w:name w:val="Tabla de cuadrícula 1 clara - Énfasis 11"/>
    <w:basedOn w:val="Tablanormal"/>
    <w:next w:val="Tabladecuadrcula1clara-nfasis1"/>
    <w:uiPriority w:val="46"/>
    <w:rsid w:val="00C4107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410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ui-config-option-title">
    <w:name w:val="d-ui-config-option-title"/>
    <w:basedOn w:val="Fuentedeprrafopredeter"/>
    <w:rsid w:val="00C41070"/>
  </w:style>
  <w:style w:type="paragraph" w:customStyle="1" w:styleId="TtulodeTDC1">
    <w:name w:val="Título de TDC1"/>
    <w:basedOn w:val="Ttulo1"/>
    <w:next w:val="Normal"/>
    <w:uiPriority w:val="39"/>
    <w:unhideWhenUsed/>
    <w:qFormat/>
    <w:rsid w:val="00C41070"/>
    <w:pPr>
      <w:keepLines/>
      <w:spacing w:after="0" w:line="259" w:lineRule="auto"/>
      <w:outlineLvl w:val="9"/>
    </w:pPr>
    <w:rPr>
      <w:rFonts w:ascii="Cambria" w:hAnsi="Cambria"/>
      <w:b w:val="0"/>
      <w:bCs w:val="0"/>
      <w:color w:val="365F91"/>
      <w:kern w:val="0"/>
      <w:lang w:val="es-CR" w:eastAsia="es-CR"/>
    </w:rPr>
  </w:style>
  <w:style w:type="paragraph" w:styleId="TDC1">
    <w:name w:val="toc 1"/>
    <w:basedOn w:val="Normal"/>
    <w:next w:val="Normal"/>
    <w:autoRedefine/>
    <w:uiPriority w:val="39"/>
    <w:unhideWhenUsed/>
    <w:rsid w:val="00C41070"/>
    <w:pPr>
      <w:spacing w:after="100"/>
    </w:pPr>
  </w:style>
  <w:style w:type="paragraph" w:styleId="TDC2">
    <w:name w:val="toc 2"/>
    <w:basedOn w:val="Normal"/>
    <w:next w:val="Normal"/>
    <w:autoRedefine/>
    <w:uiPriority w:val="39"/>
    <w:unhideWhenUsed/>
    <w:rsid w:val="00C41070"/>
    <w:pPr>
      <w:spacing w:after="100"/>
      <w:ind w:left="240"/>
    </w:pPr>
  </w:style>
  <w:style w:type="table" w:customStyle="1" w:styleId="Tablaconcuadrcula11">
    <w:name w:val="Tabla con cuadrícula11"/>
    <w:basedOn w:val="Tablanormal"/>
    <w:next w:val="Tablaconcuadrcula"/>
    <w:uiPriority w:val="39"/>
    <w:rsid w:val="0039369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710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3846-9027-4D83-B6D6-A730051D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108</cp:revision>
  <cp:lastPrinted>2019-01-23T20:12:00Z</cp:lastPrinted>
  <dcterms:created xsi:type="dcterms:W3CDTF">2018-05-02T21:37:00Z</dcterms:created>
  <dcterms:modified xsi:type="dcterms:W3CDTF">2019-03-06T20:11:00Z</dcterms:modified>
</cp:coreProperties>
</file>